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75FA4" w:rsidRDefault="00575FA4" w:rsidP="00575FA4">
      <w:pPr>
        <w:rPr>
          <w:rFonts w:ascii="Times New Roman" w:hAnsi="Times New Roman" w:cs="Times New Roman"/>
          <w:sz w:val="24"/>
          <w:szCs w:val="24"/>
        </w:rPr>
      </w:pPr>
    </w:p>
    <w:p w:rsidR="00485236" w:rsidRPr="00575FA4" w:rsidRDefault="00485236" w:rsidP="00575FA4">
      <w:pPr>
        <w:rPr>
          <w:rFonts w:ascii="Times New Roman" w:hAnsi="Times New Roman" w:cs="Times New Roman"/>
          <w:sz w:val="24"/>
          <w:szCs w:val="24"/>
        </w:rPr>
      </w:pPr>
      <w:r>
        <w:rPr>
          <w:rFonts w:ascii="Times New Roman" w:hAnsi="Times New Roman" w:cs="Times New Roman"/>
          <w:noProof/>
          <w:sz w:val="24"/>
          <w:szCs w:val="24"/>
          <w:lang w:eastAsia="ru-RU"/>
        </w:rPr>
        <w:lastRenderedPageBreak/>
        <w:drawing>
          <wp:inline distT="0" distB="0" distL="0" distR="0">
            <wp:extent cx="9251950" cy="6552093"/>
            <wp:effectExtent l="19050" t="0" r="6350" b="0"/>
            <wp:docPr id="1" name="Рисунок 1" descr="C:\Users\Лейля\Desktop\РП фото\1 - 000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Лейля\Desktop\РП фото\1 - 0007.jpg"/>
                    <pic:cNvPicPr>
                      <a:picLocks noChangeAspect="1" noChangeArrowheads="1"/>
                    </pic:cNvPicPr>
                  </pic:nvPicPr>
                  <pic:blipFill>
                    <a:blip r:embed="rId6" cstate="print"/>
                    <a:srcRect/>
                    <a:stretch>
                      <a:fillRect/>
                    </a:stretch>
                  </pic:blipFill>
                  <pic:spPr bwMode="auto">
                    <a:xfrm>
                      <a:off x="0" y="0"/>
                      <a:ext cx="9251950" cy="6552093"/>
                    </a:xfrm>
                    <a:prstGeom prst="rect">
                      <a:avLst/>
                    </a:prstGeom>
                    <a:noFill/>
                    <a:ln w="9525">
                      <a:noFill/>
                      <a:miter lim="800000"/>
                      <a:headEnd/>
                      <a:tailEnd/>
                    </a:ln>
                  </pic:spPr>
                </pic:pic>
              </a:graphicData>
            </a:graphic>
          </wp:inline>
        </w:drawing>
      </w:r>
    </w:p>
    <w:p w:rsidR="00575FA4" w:rsidRPr="001D3C9A" w:rsidRDefault="00575FA4" w:rsidP="00C21091">
      <w:pPr>
        <w:spacing w:line="240" w:lineRule="auto"/>
        <w:rPr>
          <w:rFonts w:ascii="Times New Roman" w:hAnsi="Times New Roman" w:cs="Times New Roman"/>
          <w:sz w:val="20"/>
          <w:szCs w:val="20"/>
        </w:rPr>
      </w:pPr>
      <w:r w:rsidRPr="001D3C9A">
        <w:rPr>
          <w:rFonts w:ascii="Times New Roman" w:hAnsi="Times New Roman" w:cs="Times New Roman"/>
          <w:sz w:val="20"/>
          <w:szCs w:val="20"/>
        </w:rPr>
        <w:lastRenderedPageBreak/>
        <w:t xml:space="preserve">                                                                                               ПОЯСНИТЕЛЬНАЯ ЗАПИСКА</w:t>
      </w:r>
    </w:p>
    <w:p w:rsidR="00575FA4" w:rsidRPr="001D3C9A" w:rsidRDefault="00414BDD" w:rsidP="00FE2F0C">
      <w:pPr>
        <w:spacing w:after="0" w:line="240" w:lineRule="auto"/>
        <w:rPr>
          <w:rFonts w:ascii="Times New Roman" w:hAnsi="Times New Roman" w:cs="Times New Roman"/>
          <w:sz w:val="20"/>
          <w:szCs w:val="20"/>
        </w:rPr>
      </w:pPr>
      <w:r w:rsidRPr="001D3C9A">
        <w:rPr>
          <w:rFonts w:ascii="Times New Roman" w:hAnsi="Times New Roman" w:cs="Times New Roman"/>
          <w:sz w:val="20"/>
          <w:szCs w:val="20"/>
        </w:rPr>
        <w:t>Данная  р</w:t>
      </w:r>
      <w:r w:rsidR="00575FA4" w:rsidRPr="001D3C9A">
        <w:rPr>
          <w:rFonts w:ascii="Times New Roman" w:hAnsi="Times New Roman" w:cs="Times New Roman"/>
          <w:sz w:val="20"/>
          <w:szCs w:val="20"/>
        </w:rPr>
        <w:t xml:space="preserve">абочая </w:t>
      </w:r>
      <w:r w:rsidRPr="001D3C9A">
        <w:rPr>
          <w:rFonts w:ascii="Times New Roman" w:hAnsi="Times New Roman" w:cs="Times New Roman"/>
          <w:sz w:val="20"/>
          <w:szCs w:val="20"/>
        </w:rPr>
        <w:t xml:space="preserve"> программа по  </w:t>
      </w:r>
      <w:r w:rsidR="00575FA4" w:rsidRPr="001D3C9A">
        <w:rPr>
          <w:rFonts w:ascii="Times New Roman" w:hAnsi="Times New Roman" w:cs="Times New Roman"/>
          <w:sz w:val="20"/>
          <w:szCs w:val="20"/>
        </w:rPr>
        <w:t xml:space="preserve"> литературе</w:t>
      </w:r>
      <w:r w:rsidRPr="001D3C9A">
        <w:rPr>
          <w:rFonts w:ascii="Times New Roman" w:hAnsi="Times New Roman" w:cs="Times New Roman"/>
          <w:sz w:val="20"/>
          <w:szCs w:val="20"/>
        </w:rPr>
        <w:t xml:space="preserve">  6 класс  </w:t>
      </w:r>
      <w:r w:rsidR="005F4328" w:rsidRPr="001D3C9A">
        <w:rPr>
          <w:rFonts w:ascii="Times New Roman" w:hAnsi="Times New Roman" w:cs="Times New Roman"/>
          <w:sz w:val="20"/>
          <w:szCs w:val="20"/>
        </w:rPr>
        <w:t xml:space="preserve">составлена </w:t>
      </w:r>
      <w:r w:rsidRPr="001D3C9A">
        <w:rPr>
          <w:rFonts w:ascii="Times New Roman" w:hAnsi="Times New Roman" w:cs="Times New Roman"/>
          <w:sz w:val="20"/>
          <w:szCs w:val="20"/>
        </w:rPr>
        <w:t xml:space="preserve">  на основе   </w:t>
      </w:r>
      <w:r w:rsidR="005F4328" w:rsidRPr="001D3C9A">
        <w:rPr>
          <w:rFonts w:ascii="Times New Roman" w:hAnsi="Times New Roman" w:cs="Times New Roman"/>
          <w:sz w:val="20"/>
          <w:szCs w:val="20"/>
        </w:rPr>
        <w:t>следующих документов:</w:t>
      </w:r>
      <w:bookmarkStart w:id="0" w:name="_GoBack"/>
      <w:bookmarkEnd w:id="0"/>
    </w:p>
    <w:p w:rsidR="00575FA4" w:rsidRPr="001D3C9A" w:rsidRDefault="00414BDD" w:rsidP="00FE2F0C">
      <w:pPr>
        <w:spacing w:after="0" w:line="240" w:lineRule="auto"/>
        <w:rPr>
          <w:rFonts w:ascii="Times New Roman" w:hAnsi="Times New Roman" w:cs="Times New Roman"/>
          <w:sz w:val="20"/>
          <w:szCs w:val="20"/>
        </w:rPr>
      </w:pPr>
      <w:r w:rsidRPr="001D3C9A">
        <w:rPr>
          <w:rFonts w:ascii="Times New Roman" w:hAnsi="Times New Roman" w:cs="Times New Roman"/>
          <w:sz w:val="20"/>
          <w:szCs w:val="20"/>
        </w:rPr>
        <w:t xml:space="preserve">         - </w:t>
      </w:r>
      <w:r w:rsidR="00575FA4" w:rsidRPr="001D3C9A">
        <w:rPr>
          <w:rFonts w:ascii="Times New Roman" w:hAnsi="Times New Roman" w:cs="Times New Roman"/>
          <w:sz w:val="20"/>
          <w:szCs w:val="20"/>
        </w:rPr>
        <w:t>Закона  «Об образовании»</w:t>
      </w:r>
      <w:r w:rsidRPr="001D3C9A">
        <w:rPr>
          <w:rFonts w:ascii="Times New Roman" w:hAnsi="Times New Roman" w:cs="Times New Roman"/>
          <w:sz w:val="20"/>
          <w:szCs w:val="20"/>
        </w:rPr>
        <w:t xml:space="preserve"> </w:t>
      </w:r>
      <w:r w:rsidR="00493FB9" w:rsidRPr="001D3C9A">
        <w:rPr>
          <w:rFonts w:ascii="Times New Roman" w:hAnsi="Times New Roman" w:cs="Times New Roman"/>
          <w:sz w:val="20"/>
          <w:szCs w:val="20"/>
        </w:rPr>
        <w:t xml:space="preserve">РФ </w:t>
      </w:r>
      <w:proofErr w:type="gramStart"/>
      <w:r w:rsidR="00493FB9" w:rsidRPr="001D3C9A">
        <w:rPr>
          <w:rFonts w:ascii="Times New Roman" w:hAnsi="Times New Roman" w:cs="Times New Roman"/>
          <w:sz w:val="20"/>
          <w:szCs w:val="20"/>
        </w:rPr>
        <w:t xml:space="preserve">( </w:t>
      </w:r>
      <w:proofErr w:type="gramEnd"/>
      <w:r w:rsidR="00493FB9" w:rsidRPr="001D3C9A">
        <w:rPr>
          <w:rFonts w:ascii="Times New Roman" w:hAnsi="Times New Roman" w:cs="Times New Roman"/>
          <w:sz w:val="20"/>
          <w:szCs w:val="20"/>
        </w:rPr>
        <w:t>в действующей  редакции);</w:t>
      </w:r>
    </w:p>
    <w:p w:rsidR="00575FA4" w:rsidRPr="001D3C9A" w:rsidRDefault="00414BDD" w:rsidP="00FE2F0C">
      <w:pPr>
        <w:spacing w:after="0" w:line="240" w:lineRule="auto"/>
        <w:rPr>
          <w:rFonts w:ascii="Times New Roman" w:hAnsi="Times New Roman" w:cs="Times New Roman"/>
          <w:sz w:val="20"/>
          <w:szCs w:val="20"/>
        </w:rPr>
      </w:pPr>
      <w:r w:rsidRPr="001D3C9A">
        <w:rPr>
          <w:rFonts w:ascii="Times New Roman" w:hAnsi="Times New Roman" w:cs="Times New Roman"/>
          <w:sz w:val="20"/>
          <w:szCs w:val="20"/>
        </w:rPr>
        <w:t xml:space="preserve">         - </w:t>
      </w:r>
      <w:r w:rsidR="00575FA4" w:rsidRPr="001D3C9A">
        <w:rPr>
          <w:rFonts w:ascii="Times New Roman" w:hAnsi="Times New Roman" w:cs="Times New Roman"/>
          <w:sz w:val="20"/>
          <w:szCs w:val="20"/>
        </w:rPr>
        <w:t xml:space="preserve"> Закона « Об  образовании»</w:t>
      </w:r>
      <w:r w:rsidR="00493FB9" w:rsidRPr="001D3C9A">
        <w:rPr>
          <w:rFonts w:ascii="Times New Roman" w:hAnsi="Times New Roman" w:cs="Times New Roman"/>
          <w:sz w:val="20"/>
          <w:szCs w:val="20"/>
        </w:rPr>
        <w:t xml:space="preserve"> РТ </w:t>
      </w:r>
      <w:proofErr w:type="gramStart"/>
      <w:r w:rsidR="00493FB9" w:rsidRPr="001D3C9A">
        <w:rPr>
          <w:rFonts w:ascii="Times New Roman" w:hAnsi="Times New Roman" w:cs="Times New Roman"/>
          <w:sz w:val="20"/>
          <w:szCs w:val="20"/>
        </w:rPr>
        <w:t xml:space="preserve">( </w:t>
      </w:r>
      <w:proofErr w:type="gramEnd"/>
      <w:r w:rsidR="00493FB9" w:rsidRPr="001D3C9A">
        <w:rPr>
          <w:rFonts w:ascii="Times New Roman" w:hAnsi="Times New Roman" w:cs="Times New Roman"/>
          <w:sz w:val="20"/>
          <w:szCs w:val="20"/>
        </w:rPr>
        <w:t>в  действующей  редакции);</w:t>
      </w:r>
    </w:p>
    <w:p w:rsidR="00414BDD" w:rsidRPr="001D3C9A" w:rsidRDefault="00414BDD" w:rsidP="00FE2F0C">
      <w:pPr>
        <w:spacing w:after="0" w:line="240" w:lineRule="auto"/>
        <w:rPr>
          <w:rFonts w:ascii="Times New Roman" w:hAnsi="Times New Roman" w:cs="Times New Roman"/>
          <w:sz w:val="20"/>
          <w:szCs w:val="20"/>
        </w:rPr>
      </w:pPr>
      <w:r w:rsidRPr="001D3C9A">
        <w:rPr>
          <w:rFonts w:ascii="Times New Roman" w:hAnsi="Times New Roman" w:cs="Times New Roman"/>
          <w:sz w:val="20"/>
          <w:szCs w:val="20"/>
        </w:rPr>
        <w:t xml:space="preserve">         -  </w:t>
      </w:r>
      <w:r w:rsidRPr="001D3C9A">
        <w:rPr>
          <w:rFonts w:ascii="Times New Roman" w:hAnsi="Times New Roman" w:cs="Times New Roman"/>
          <w:bCs/>
          <w:sz w:val="20"/>
          <w:szCs w:val="20"/>
        </w:rPr>
        <w:t>Приказа МО и Н РФ от 5 марта 2004 года №1089 «Об утверждении Федерального Компонента Государственных Образовательных   Стандартов начального общего, основного общего и среднего (полного) общего образования» (с изменениями);</w:t>
      </w:r>
      <w:r w:rsidR="00493FB9" w:rsidRPr="001D3C9A">
        <w:rPr>
          <w:rFonts w:ascii="Times New Roman" w:hAnsi="Times New Roman" w:cs="Times New Roman"/>
          <w:bCs/>
          <w:sz w:val="20"/>
          <w:szCs w:val="20"/>
        </w:rPr>
        <w:t xml:space="preserve"> </w:t>
      </w:r>
    </w:p>
    <w:p w:rsidR="00575FA4" w:rsidRPr="001D3C9A" w:rsidRDefault="00C21091" w:rsidP="00FE2F0C">
      <w:pPr>
        <w:spacing w:after="0" w:line="240" w:lineRule="auto"/>
        <w:rPr>
          <w:rFonts w:ascii="Times New Roman" w:hAnsi="Times New Roman" w:cs="Times New Roman"/>
          <w:sz w:val="20"/>
          <w:szCs w:val="20"/>
        </w:rPr>
      </w:pPr>
      <w:r w:rsidRPr="001D3C9A">
        <w:rPr>
          <w:rFonts w:ascii="Times New Roman" w:hAnsi="Times New Roman" w:cs="Times New Roman"/>
          <w:sz w:val="20"/>
          <w:szCs w:val="20"/>
        </w:rPr>
        <w:t xml:space="preserve">  </w:t>
      </w:r>
      <w:r w:rsidR="00493FB9" w:rsidRPr="001D3C9A">
        <w:rPr>
          <w:rFonts w:ascii="Times New Roman" w:hAnsi="Times New Roman" w:cs="Times New Roman"/>
          <w:sz w:val="20"/>
          <w:szCs w:val="20"/>
        </w:rPr>
        <w:t xml:space="preserve">  </w:t>
      </w:r>
      <w:r w:rsidRPr="001D3C9A">
        <w:rPr>
          <w:rFonts w:ascii="Times New Roman" w:hAnsi="Times New Roman" w:cs="Times New Roman"/>
          <w:sz w:val="20"/>
          <w:szCs w:val="20"/>
        </w:rPr>
        <w:t xml:space="preserve">  </w:t>
      </w:r>
      <w:r w:rsidR="00493FB9" w:rsidRPr="001D3C9A">
        <w:rPr>
          <w:rFonts w:ascii="Times New Roman" w:hAnsi="Times New Roman" w:cs="Times New Roman"/>
          <w:sz w:val="20"/>
          <w:szCs w:val="20"/>
        </w:rPr>
        <w:t xml:space="preserve">   -  </w:t>
      </w:r>
      <w:r w:rsidRPr="001D3C9A">
        <w:rPr>
          <w:rFonts w:ascii="Times New Roman" w:hAnsi="Times New Roman" w:cs="Times New Roman"/>
          <w:sz w:val="20"/>
          <w:szCs w:val="20"/>
        </w:rPr>
        <w:t xml:space="preserve"> П</w:t>
      </w:r>
      <w:r w:rsidR="00575FA4" w:rsidRPr="001D3C9A">
        <w:rPr>
          <w:rFonts w:ascii="Times New Roman" w:hAnsi="Times New Roman" w:cs="Times New Roman"/>
          <w:sz w:val="20"/>
          <w:szCs w:val="20"/>
        </w:rPr>
        <w:t xml:space="preserve">рограммы </w:t>
      </w:r>
      <w:r w:rsidR="00493FB9" w:rsidRPr="001D3C9A">
        <w:rPr>
          <w:rFonts w:ascii="Times New Roman" w:hAnsi="Times New Roman" w:cs="Times New Roman"/>
          <w:sz w:val="20"/>
          <w:szCs w:val="20"/>
        </w:rPr>
        <w:t xml:space="preserve"> </w:t>
      </w:r>
      <w:r w:rsidR="00575FA4" w:rsidRPr="001D3C9A">
        <w:rPr>
          <w:rFonts w:ascii="Times New Roman" w:hAnsi="Times New Roman" w:cs="Times New Roman"/>
          <w:sz w:val="20"/>
          <w:szCs w:val="20"/>
        </w:rPr>
        <w:t xml:space="preserve">по   русской литературе </w:t>
      </w:r>
      <w:r w:rsidRPr="001D3C9A">
        <w:rPr>
          <w:rFonts w:ascii="Times New Roman" w:hAnsi="Times New Roman" w:cs="Times New Roman"/>
          <w:sz w:val="20"/>
          <w:szCs w:val="20"/>
        </w:rPr>
        <w:t>для</w:t>
      </w:r>
      <w:r w:rsidR="00575FA4" w:rsidRPr="001D3C9A">
        <w:rPr>
          <w:rFonts w:ascii="Times New Roman" w:hAnsi="Times New Roman" w:cs="Times New Roman"/>
          <w:sz w:val="20"/>
          <w:szCs w:val="20"/>
        </w:rPr>
        <w:t xml:space="preserve"> </w:t>
      </w:r>
      <w:r w:rsidR="00493FB9" w:rsidRPr="001D3C9A">
        <w:rPr>
          <w:rFonts w:ascii="Times New Roman" w:hAnsi="Times New Roman" w:cs="Times New Roman"/>
          <w:sz w:val="20"/>
          <w:szCs w:val="20"/>
        </w:rPr>
        <w:t xml:space="preserve"> 5-11 классов  татарской  средней  общеобразовательной школы  </w:t>
      </w:r>
      <w:r w:rsidR="00575FA4" w:rsidRPr="001D3C9A">
        <w:rPr>
          <w:rFonts w:ascii="Times New Roman" w:hAnsi="Times New Roman" w:cs="Times New Roman"/>
          <w:sz w:val="20"/>
          <w:szCs w:val="20"/>
        </w:rPr>
        <w:t xml:space="preserve"> </w:t>
      </w:r>
      <w:proofErr w:type="gramStart"/>
      <w:r w:rsidR="00575FA4" w:rsidRPr="001D3C9A">
        <w:rPr>
          <w:rFonts w:ascii="Times New Roman" w:hAnsi="Times New Roman" w:cs="Times New Roman"/>
          <w:sz w:val="20"/>
          <w:szCs w:val="20"/>
        </w:rPr>
        <w:t>(</w:t>
      </w:r>
      <w:r w:rsidR="00493FB9" w:rsidRPr="001D3C9A">
        <w:rPr>
          <w:rFonts w:ascii="Times New Roman" w:hAnsi="Times New Roman" w:cs="Times New Roman"/>
          <w:sz w:val="20"/>
          <w:szCs w:val="20"/>
        </w:rPr>
        <w:t xml:space="preserve"> </w:t>
      </w:r>
      <w:proofErr w:type="gramEnd"/>
      <w:r w:rsidR="00575FA4" w:rsidRPr="001D3C9A">
        <w:rPr>
          <w:rFonts w:ascii="Times New Roman" w:hAnsi="Times New Roman" w:cs="Times New Roman"/>
          <w:sz w:val="20"/>
          <w:szCs w:val="20"/>
        </w:rPr>
        <w:t xml:space="preserve">под редакцией </w:t>
      </w:r>
      <w:proofErr w:type="spellStart"/>
      <w:r w:rsidR="00575FA4" w:rsidRPr="001D3C9A">
        <w:rPr>
          <w:rFonts w:ascii="Times New Roman" w:hAnsi="Times New Roman" w:cs="Times New Roman"/>
          <w:sz w:val="20"/>
          <w:szCs w:val="20"/>
        </w:rPr>
        <w:t>М.Г.Ахметзянова</w:t>
      </w:r>
      <w:proofErr w:type="spellEnd"/>
      <w:r w:rsidR="00575FA4" w:rsidRPr="001D3C9A">
        <w:rPr>
          <w:rFonts w:ascii="Times New Roman" w:hAnsi="Times New Roman" w:cs="Times New Roman"/>
          <w:sz w:val="20"/>
          <w:szCs w:val="20"/>
        </w:rPr>
        <w:t xml:space="preserve">)  Казань: </w:t>
      </w:r>
      <w:proofErr w:type="spellStart"/>
      <w:r w:rsidR="00575FA4" w:rsidRPr="001D3C9A">
        <w:rPr>
          <w:rFonts w:ascii="Times New Roman" w:hAnsi="Times New Roman" w:cs="Times New Roman"/>
          <w:sz w:val="20"/>
          <w:szCs w:val="20"/>
        </w:rPr>
        <w:t>Магариф</w:t>
      </w:r>
      <w:proofErr w:type="spellEnd"/>
      <w:r w:rsidR="00575FA4" w:rsidRPr="001D3C9A">
        <w:rPr>
          <w:rFonts w:ascii="Times New Roman" w:hAnsi="Times New Roman" w:cs="Times New Roman"/>
          <w:sz w:val="20"/>
          <w:szCs w:val="20"/>
        </w:rPr>
        <w:t>»,</w:t>
      </w:r>
      <w:r w:rsidR="00493FB9" w:rsidRPr="001D3C9A">
        <w:rPr>
          <w:rFonts w:ascii="Times New Roman" w:hAnsi="Times New Roman" w:cs="Times New Roman"/>
          <w:sz w:val="20"/>
          <w:szCs w:val="20"/>
        </w:rPr>
        <w:t xml:space="preserve"> </w:t>
      </w:r>
      <w:r w:rsidR="00575FA4" w:rsidRPr="001D3C9A">
        <w:rPr>
          <w:rFonts w:ascii="Times New Roman" w:hAnsi="Times New Roman" w:cs="Times New Roman"/>
          <w:sz w:val="20"/>
          <w:szCs w:val="20"/>
        </w:rPr>
        <w:t>2009 г.</w:t>
      </w:r>
      <w:proofErr w:type="gramStart"/>
      <w:r w:rsidR="00575FA4" w:rsidRPr="001D3C9A">
        <w:rPr>
          <w:rFonts w:ascii="Times New Roman" w:hAnsi="Times New Roman" w:cs="Times New Roman"/>
          <w:sz w:val="20"/>
          <w:szCs w:val="20"/>
        </w:rPr>
        <w:t xml:space="preserve"> </w:t>
      </w:r>
      <w:r w:rsidR="00493FB9" w:rsidRPr="001D3C9A">
        <w:rPr>
          <w:rFonts w:ascii="Times New Roman" w:hAnsi="Times New Roman" w:cs="Times New Roman"/>
          <w:sz w:val="20"/>
          <w:szCs w:val="20"/>
        </w:rPr>
        <w:t>;</w:t>
      </w:r>
      <w:proofErr w:type="gramEnd"/>
    </w:p>
    <w:p w:rsidR="00575FA4" w:rsidRPr="001D3C9A" w:rsidRDefault="00493FB9" w:rsidP="00FE2F0C">
      <w:pPr>
        <w:spacing w:after="0" w:line="240" w:lineRule="auto"/>
        <w:rPr>
          <w:rFonts w:ascii="Times New Roman" w:hAnsi="Times New Roman" w:cs="Times New Roman"/>
          <w:sz w:val="20"/>
          <w:szCs w:val="20"/>
        </w:rPr>
      </w:pPr>
      <w:r w:rsidRPr="001D3C9A">
        <w:rPr>
          <w:rFonts w:ascii="Times New Roman" w:hAnsi="Times New Roman" w:cs="Times New Roman"/>
          <w:sz w:val="20"/>
          <w:szCs w:val="20"/>
        </w:rPr>
        <w:t xml:space="preserve">         - </w:t>
      </w:r>
      <w:r w:rsidR="00575FA4" w:rsidRPr="001D3C9A">
        <w:rPr>
          <w:rFonts w:ascii="Times New Roman" w:hAnsi="Times New Roman" w:cs="Times New Roman"/>
          <w:sz w:val="20"/>
          <w:szCs w:val="20"/>
        </w:rPr>
        <w:t>Образовательной программы  МБОУ «</w:t>
      </w:r>
      <w:proofErr w:type="spellStart"/>
      <w:r w:rsidR="005D2DA6" w:rsidRPr="001D3C9A">
        <w:rPr>
          <w:rFonts w:ascii="Times New Roman" w:hAnsi="Times New Roman" w:cs="Times New Roman"/>
          <w:sz w:val="20"/>
          <w:szCs w:val="20"/>
        </w:rPr>
        <w:t>Староашитская</w:t>
      </w:r>
      <w:proofErr w:type="spellEnd"/>
      <w:r w:rsidR="005D2DA6" w:rsidRPr="001D3C9A">
        <w:rPr>
          <w:rFonts w:ascii="Times New Roman" w:hAnsi="Times New Roman" w:cs="Times New Roman"/>
          <w:sz w:val="20"/>
          <w:szCs w:val="20"/>
        </w:rPr>
        <w:t xml:space="preserve"> основная  общеобразовательная школа</w:t>
      </w:r>
      <w:r w:rsidR="00575FA4" w:rsidRPr="001D3C9A">
        <w:rPr>
          <w:rFonts w:ascii="Times New Roman" w:hAnsi="Times New Roman" w:cs="Times New Roman"/>
          <w:sz w:val="20"/>
          <w:szCs w:val="20"/>
        </w:rPr>
        <w:t>»   Ар</w:t>
      </w:r>
      <w:r w:rsidRPr="001D3C9A">
        <w:rPr>
          <w:rFonts w:ascii="Times New Roman" w:hAnsi="Times New Roman" w:cs="Times New Roman"/>
          <w:sz w:val="20"/>
          <w:szCs w:val="20"/>
        </w:rPr>
        <w:t>ского муниципального района РТ;</w:t>
      </w:r>
    </w:p>
    <w:p w:rsidR="00707997" w:rsidRPr="001D3C9A" w:rsidRDefault="00493FB9" w:rsidP="00FE2F0C">
      <w:pPr>
        <w:spacing w:after="0" w:line="240" w:lineRule="auto"/>
        <w:rPr>
          <w:rFonts w:ascii="Times New Roman" w:hAnsi="Times New Roman" w:cs="Times New Roman"/>
          <w:sz w:val="20"/>
          <w:szCs w:val="20"/>
        </w:rPr>
      </w:pPr>
      <w:r w:rsidRPr="001D3C9A">
        <w:rPr>
          <w:rFonts w:ascii="Times New Roman" w:hAnsi="Times New Roman" w:cs="Times New Roman"/>
          <w:sz w:val="20"/>
          <w:szCs w:val="20"/>
        </w:rPr>
        <w:t xml:space="preserve">         - </w:t>
      </w:r>
      <w:r w:rsidR="00575FA4" w:rsidRPr="001D3C9A">
        <w:rPr>
          <w:rFonts w:ascii="Times New Roman" w:hAnsi="Times New Roman" w:cs="Times New Roman"/>
          <w:sz w:val="20"/>
          <w:szCs w:val="20"/>
        </w:rPr>
        <w:t>Учебног</w:t>
      </w:r>
      <w:r w:rsidRPr="001D3C9A">
        <w:rPr>
          <w:rFonts w:ascii="Times New Roman" w:hAnsi="Times New Roman" w:cs="Times New Roman"/>
          <w:sz w:val="20"/>
          <w:szCs w:val="20"/>
        </w:rPr>
        <w:t xml:space="preserve">о плана </w:t>
      </w:r>
      <w:r w:rsidR="00575FA4" w:rsidRPr="001D3C9A">
        <w:rPr>
          <w:rFonts w:ascii="Times New Roman" w:hAnsi="Times New Roman" w:cs="Times New Roman"/>
          <w:sz w:val="20"/>
          <w:szCs w:val="20"/>
        </w:rPr>
        <w:t xml:space="preserve"> муниципального бюджетного образовательного учреждения </w:t>
      </w:r>
      <w:r w:rsidR="005D2DA6" w:rsidRPr="001D3C9A">
        <w:rPr>
          <w:rFonts w:ascii="Times New Roman" w:hAnsi="Times New Roman" w:cs="Times New Roman"/>
          <w:sz w:val="20"/>
          <w:szCs w:val="20"/>
        </w:rPr>
        <w:t>«</w:t>
      </w:r>
      <w:proofErr w:type="spellStart"/>
      <w:r w:rsidR="005D2DA6" w:rsidRPr="001D3C9A">
        <w:rPr>
          <w:rFonts w:ascii="Times New Roman" w:hAnsi="Times New Roman" w:cs="Times New Roman"/>
          <w:sz w:val="20"/>
          <w:szCs w:val="20"/>
        </w:rPr>
        <w:t>Староашитская</w:t>
      </w:r>
      <w:proofErr w:type="spellEnd"/>
      <w:r w:rsidR="005D2DA6" w:rsidRPr="001D3C9A">
        <w:rPr>
          <w:rFonts w:ascii="Times New Roman" w:hAnsi="Times New Roman" w:cs="Times New Roman"/>
          <w:sz w:val="20"/>
          <w:szCs w:val="20"/>
        </w:rPr>
        <w:t xml:space="preserve"> основная  общеобразовательная школа</w:t>
      </w:r>
      <w:r w:rsidR="00575FA4" w:rsidRPr="001D3C9A">
        <w:rPr>
          <w:rFonts w:ascii="Times New Roman" w:hAnsi="Times New Roman" w:cs="Times New Roman"/>
          <w:sz w:val="20"/>
          <w:szCs w:val="20"/>
        </w:rPr>
        <w:t>»   Арского   муниципального райо</w:t>
      </w:r>
      <w:r w:rsidR="005D2DA6" w:rsidRPr="001D3C9A">
        <w:rPr>
          <w:rFonts w:ascii="Times New Roman" w:hAnsi="Times New Roman" w:cs="Times New Roman"/>
          <w:sz w:val="20"/>
          <w:szCs w:val="20"/>
        </w:rPr>
        <w:t>на Республики Татарстан  на 2015 – 2016</w:t>
      </w:r>
      <w:r w:rsidR="00575FA4" w:rsidRPr="001D3C9A">
        <w:rPr>
          <w:rFonts w:ascii="Times New Roman" w:hAnsi="Times New Roman" w:cs="Times New Roman"/>
          <w:sz w:val="20"/>
          <w:szCs w:val="20"/>
        </w:rPr>
        <w:t xml:space="preserve"> учебный год </w:t>
      </w:r>
      <w:r w:rsidRPr="001D3C9A">
        <w:rPr>
          <w:rFonts w:ascii="Times New Roman" w:hAnsi="Times New Roman" w:cs="Times New Roman"/>
          <w:sz w:val="20"/>
          <w:szCs w:val="20"/>
        </w:rPr>
        <w:t xml:space="preserve"> </w:t>
      </w:r>
    </w:p>
    <w:p w:rsidR="00575FA4" w:rsidRPr="001D3C9A" w:rsidRDefault="00493FB9" w:rsidP="00FE2F0C">
      <w:pPr>
        <w:spacing w:after="0" w:line="240" w:lineRule="auto"/>
        <w:rPr>
          <w:rFonts w:ascii="Times New Roman" w:hAnsi="Times New Roman" w:cs="Times New Roman"/>
          <w:sz w:val="20"/>
          <w:szCs w:val="20"/>
        </w:rPr>
      </w:pPr>
      <w:r w:rsidRPr="001D3C9A">
        <w:rPr>
          <w:rFonts w:ascii="Times New Roman" w:hAnsi="Times New Roman" w:cs="Times New Roman"/>
          <w:sz w:val="20"/>
          <w:szCs w:val="20"/>
        </w:rPr>
        <w:t xml:space="preserve">        - </w:t>
      </w:r>
      <w:r w:rsidR="00575FA4" w:rsidRPr="001D3C9A">
        <w:rPr>
          <w:rFonts w:ascii="Times New Roman" w:hAnsi="Times New Roman" w:cs="Times New Roman"/>
          <w:sz w:val="20"/>
          <w:szCs w:val="20"/>
        </w:rPr>
        <w:t xml:space="preserve">  Федерального перечня   допущенных  учебников </w:t>
      </w:r>
      <w:r w:rsidR="005D2DA6" w:rsidRPr="001D3C9A">
        <w:rPr>
          <w:rFonts w:ascii="Times New Roman" w:hAnsi="Times New Roman" w:cs="Times New Roman"/>
          <w:sz w:val="20"/>
          <w:szCs w:val="20"/>
        </w:rPr>
        <w:t xml:space="preserve"> РФ  на 2015-2016</w:t>
      </w:r>
      <w:r w:rsidRPr="001D3C9A">
        <w:rPr>
          <w:rFonts w:ascii="Times New Roman" w:hAnsi="Times New Roman" w:cs="Times New Roman"/>
          <w:sz w:val="20"/>
          <w:szCs w:val="20"/>
        </w:rPr>
        <w:t xml:space="preserve">  учебный год.</w:t>
      </w:r>
    </w:p>
    <w:p w:rsidR="00575FA4" w:rsidRPr="001D3C9A" w:rsidRDefault="00575FA4" w:rsidP="00FE2F0C">
      <w:pPr>
        <w:spacing w:after="0" w:line="240" w:lineRule="auto"/>
        <w:rPr>
          <w:rFonts w:ascii="Times New Roman" w:hAnsi="Times New Roman" w:cs="Times New Roman"/>
          <w:sz w:val="20"/>
          <w:szCs w:val="20"/>
        </w:rPr>
      </w:pPr>
      <w:r w:rsidRPr="001D3C9A">
        <w:rPr>
          <w:rFonts w:ascii="Times New Roman" w:hAnsi="Times New Roman" w:cs="Times New Roman"/>
          <w:sz w:val="20"/>
          <w:szCs w:val="20"/>
        </w:rPr>
        <w:t xml:space="preserve">         Программа  раскрывает  содержание  стандарта, определяет  общую стратегию обучения, воспитания и развития учащихся  средствами  учебного  предмета в соответствии с целями изучения  литературы,  которые определены  стандартом </w:t>
      </w:r>
      <w:r w:rsidRPr="001D3C9A">
        <w:rPr>
          <w:rFonts w:ascii="Times New Roman" w:hAnsi="Times New Roman" w:cs="Times New Roman"/>
          <w:b/>
          <w:sz w:val="20"/>
          <w:szCs w:val="20"/>
        </w:rPr>
        <w:t>для  базового уровня.</w:t>
      </w:r>
      <w:r w:rsidRPr="001D3C9A">
        <w:rPr>
          <w:rFonts w:ascii="Times New Roman" w:hAnsi="Times New Roman" w:cs="Times New Roman"/>
          <w:sz w:val="20"/>
          <w:szCs w:val="20"/>
        </w:rPr>
        <w:t>. Программа  рассчитана на  70 часов</w:t>
      </w:r>
      <w:r w:rsidR="00493FB9" w:rsidRPr="001D3C9A">
        <w:rPr>
          <w:rFonts w:ascii="Times New Roman" w:hAnsi="Times New Roman" w:cs="Times New Roman"/>
          <w:sz w:val="20"/>
          <w:szCs w:val="20"/>
        </w:rPr>
        <w:t xml:space="preserve"> </w:t>
      </w:r>
      <w:proofErr w:type="gramStart"/>
      <w:r w:rsidRPr="001D3C9A">
        <w:rPr>
          <w:rFonts w:ascii="Times New Roman" w:hAnsi="Times New Roman" w:cs="Times New Roman"/>
          <w:sz w:val="20"/>
          <w:szCs w:val="20"/>
        </w:rPr>
        <w:t xml:space="preserve">( </w:t>
      </w:r>
      <w:proofErr w:type="gramEnd"/>
      <w:r w:rsidRPr="001D3C9A">
        <w:rPr>
          <w:rFonts w:ascii="Times New Roman" w:hAnsi="Times New Roman" w:cs="Times New Roman"/>
          <w:sz w:val="20"/>
          <w:szCs w:val="20"/>
        </w:rPr>
        <w:t>2 часа в неделю).</w:t>
      </w:r>
    </w:p>
    <w:p w:rsidR="00FE2F0C" w:rsidRPr="001D3C9A" w:rsidRDefault="00493FB9" w:rsidP="00C21091">
      <w:pPr>
        <w:spacing w:line="240" w:lineRule="auto"/>
        <w:rPr>
          <w:rFonts w:ascii="Times New Roman" w:hAnsi="Times New Roman" w:cs="Times New Roman"/>
          <w:b/>
          <w:sz w:val="20"/>
          <w:szCs w:val="20"/>
        </w:rPr>
      </w:pPr>
      <w:r w:rsidRPr="001D3C9A">
        <w:rPr>
          <w:rFonts w:ascii="Times New Roman" w:hAnsi="Times New Roman" w:cs="Times New Roman"/>
          <w:b/>
          <w:sz w:val="20"/>
          <w:szCs w:val="20"/>
        </w:rPr>
        <w:t xml:space="preserve">                              </w:t>
      </w:r>
    </w:p>
    <w:p w:rsidR="00575FA4" w:rsidRPr="001D3C9A" w:rsidRDefault="00575FA4" w:rsidP="00C21091">
      <w:pPr>
        <w:spacing w:line="240" w:lineRule="auto"/>
        <w:rPr>
          <w:rFonts w:ascii="Times New Roman" w:hAnsi="Times New Roman" w:cs="Times New Roman"/>
          <w:b/>
          <w:sz w:val="20"/>
          <w:szCs w:val="20"/>
        </w:rPr>
      </w:pPr>
      <w:r w:rsidRPr="001D3C9A">
        <w:rPr>
          <w:rFonts w:ascii="Times New Roman" w:hAnsi="Times New Roman" w:cs="Times New Roman"/>
          <w:b/>
          <w:sz w:val="20"/>
          <w:szCs w:val="20"/>
        </w:rPr>
        <w:t>Изучение литературы в школе направлено на достижение следующих целей:</w:t>
      </w:r>
    </w:p>
    <w:p w:rsidR="00575FA4" w:rsidRPr="001D3C9A" w:rsidRDefault="00493FB9" w:rsidP="00493FB9">
      <w:pPr>
        <w:spacing w:line="240" w:lineRule="auto"/>
        <w:ind w:left="720"/>
        <w:rPr>
          <w:rFonts w:ascii="Times New Roman" w:hAnsi="Times New Roman" w:cs="Times New Roman"/>
          <w:sz w:val="20"/>
          <w:szCs w:val="20"/>
        </w:rPr>
      </w:pPr>
      <w:r w:rsidRPr="001D3C9A">
        <w:rPr>
          <w:rFonts w:ascii="Times New Roman" w:hAnsi="Times New Roman" w:cs="Times New Roman"/>
          <w:b/>
          <w:bCs/>
          <w:sz w:val="20"/>
          <w:szCs w:val="20"/>
        </w:rPr>
        <w:t xml:space="preserve">- </w:t>
      </w:r>
      <w:r w:rsidR="00575FA4" w:rsidRPr="001D3C9A">
        <w:rPr>
          <w:rFonts w:ascii="Times New Roman" w:hAnsi="Times New Roman" w:cs="Times New Roman"/>
          <w:b/>
          <w:bCs/>
          <w:sz w:val="20"/>
          <w:szCs w:val="20"/>
        </w:rPr>
        <w:t>воспитание</w:t>
      </w:r>
      <w:r w:rsidR="00575FA4" w:rsidRPr="001D3C9A">
        <w:rPr>
          <w:rFonts w:ascii="Times New Roman" w:hAnsi="Times New Roman" w:cs="Times New Roman"/>
          <w:sz w:val="20"/>
          <w:szCs w:val="20"/>
        </w:rPr>
        <w:t xml:space="preserve"> духовно развитой личности, формировании гуманистического мировоззрения, гражданского сознания, чувства патриотизма, любви и уважения к литературе и ценностям отечественной культуры; </w:t>
      </w:r>
    </w:p>
    <w:p w:rsidR="00575FA4" w:rsidRPr="001D3C9A" w:rsidRDefault="00493FB9" w:rsidP="00493FB9">
      <w:pPr>
        <w:ind w:left="720"/>
        <w:rPr>
          <w:rFonts w:ascii="Times New Roman" w:hAnsi="Times New Roman" w:cs="Times New Roman"/>
          <w:sz w:val="20"/>
          <w:szCs w:val="20"/>
        </w:rPr>
      </w:pPr>
      <w:r w:rsidRPr="001D3C9A">
        <w:rPr>
          <w:rFonts w:ascii="Times New Roman" w:hAnsi="Times New Roman" w:cs="Times New Roman"/>
          <w:b/>
          <w:bCs/>
          <w:sz w:val="20"/>
          <w:szCs w:val="20"/>
        </w:rPr>
        <w:t xml:space="preserve">- </w:t>
      </w:r>
      <w:r w:rsidR="00575FA4" w:rsidRPr="001D3C9A">
        <w:rPr>
          <w:rFonts w:ascii="Times New Roman" w:hAnsi="Times New Roman" w:cs="Times New Roman"/>
          <w:b/>
          <w:bCs/>
          <w:sz w:val="20"/>
          <w:szCs w:val="20"/>
        </w:rPr>
        <w:t>развитие</w:t>
      </w:r>
      <w:r w:rsidRPr="001D3C9A">
        <w:rPr>
          <w:rFonts w:ascii="Times New Roman" w:hAnsi="Times New Roman" w:cs="Times New Roman"/>
          <w:b/>
          <w:bCs/>
          <w:sz w:val="20"/>
          <w:szCs w:val="20"/>
        </w:rPr>
        <w:t xml:space="preserve">  </w:t>
      </w:r>
      <w:r w:rsidR="00575FA4" w:rsidRPr="001D3C9A">
        <w:rPr>
          <w:rFonts w:ascii="Times New Roman" w:hAnsi="Times New Roman" w:cs="Times New Roman"/>
          <w:sz w:val="20"/>
          <w:szCs w:val="20"/>
        </w:rPr>
        <w:t xml:space="preserve">эмоционального восприятия художественного текста, творческого воображения, читательской культуры и понимания авторской позиции, развитие устной и письменной речи учащихся; </w:t>
      </w:r>
    </w:p>
    <w:p w:rsidR="00575FA4" w:rsidRPr="001D3C9A" w:rsidRDefault="00493FB9" w:rsidP="00493FB9">
      <w:pPr>
        <w:ind w:left="720"/>
        <w:rPr>
          <w:rFonts w:ascii="Times New Roman" w:hAnsi="Times New Roman" w:cs="Times New Roman"/>
          <w:sz w:val="20"/>
          <w:szCs w:val="20"/>
        </w:rPr>
      </w:pPr>
      <w:r w:rsidRPr="001D3C9A">
        <w:rPr>
          <w:rFonts w:ascii="Times New Roman" w:hAnsi="Times New Roman" w:cs="Times New Roman"/>
          <w:b/>
          <w:bCs/>
          <w:sz w:val="20"/>
          <w:szCs w:val="20"/>
        </w:rPr>
        <w:t xml:space="preserve">- </w:t>
      </w:r>
      <w:r w:rsidR="00575FA4" w:rsidRPr="001D3C9A">
        <w:rPr>
          <w:rFonts w:ascii="Times New Roman" w:hAnsi="Times New Roman" w:cs="Times New Roman"/>
          <w:b/>
          <w:bCs/>
          <w:sz w:val="20"/>
          <w:szCs w:val="20"/>
        </w:rPr>
        <w:t>освоение</w:t>
      </w:r>
      <w:r w:rsidR="00575FA4" w:rsidRPr="001D3C9A">
        <w:rPr>
          <w:rFonts w:ascii="Times New Roman" w:hAnsi="Times New Roman" w:cs="Times New Roman"/>
          <w:sz w:val="20"/>
          <w:szCs w:val="20"/>
        </w:rPr>
        <w:t xml:space="preserve"> текстов художественных произведений в единстве формы и содержания, основных теоретико-литературных понятий; </w:t>
      </w:r>
    </w:p>
    <w:p w:rsidR="00575FA4" w:rsidRPr="001D3C9A" w:rsidRDefault="00493FB9" w:rsidP="00493FB9">
      <w:pPr>
        <w:ind w:left="720"/>
        <w:rPr>
          <w:rFonts w:ascii="Times New Roman" w:hAnsi="Times New Roman" w:cs="Times New Roman"/>
          <w:sz w:val="20"/>
          <w:szCs w:val="20"/>
        </w:rPr>
      </w:pPr>
      <w:r w:rsidRPr="001D3C9A">
        <w:rPr>
          <w:rFonts w:ascii="Times New Roman" w:hAnsi="Times New Roman" w:cs="Times New Roman"/>
          <w:b/>
          <w:bCs/>
          <w:sz w:val="20"/>
          <w:szCs w:val="20"/>
        </w:rPr>
        <w:t xml:space="preserve">- </w:t>
      </w:r>
      <w:r w:rsidR="00575FA4" w:rsidRPr="001D3C9A">
        <w:rPr>
          <w:rFonts w:ascii="Times New Roman" w:hAnsi="Times New Roman" w:cs="Times New Roman"/>
          <w:b/>
          <w:bCs/>
          <w:sz w:val="20"/>
          <w:szCs w:val="20"/>
        </w:rPr>
        <w:t>овладение умениями</w:t>
      </w:r>
      <w:r w:rsidR="00575FA4" w:rsidRPr="001D3C9A">
        <w:rPr>
          <w:rFonts w:ascii="Times New Roman" w:hAnsi="Times New Roman" w:cs="Times New Roman"/>
          <w:sz w:val="20"/>
          <w:szCs w:val="20"/>
        </w:rPr>
        <w:t xml:space="preserve"> чтения и анализа художественных произведений с привлечением базовых литературоведческих понятий и необходимых сведений по истории литературы. </w:t>
      </w:r>
    </w:p>
    <w:p w:rsidR="00575FA4" w:rsidRPr="001D3C9A" w:rsidRDefault="00575FA4" w:rsidP="00575FA4">
      <w:pPr>
        <w:rPr>
          <w:rFonts w:ascii="Times New Roman" w:hAnsi="Times New Roman" w:cs="Times New Roman"/>
          <w:b/>
          <w:sz w:val="20"/>
          <w:szCs w:val="20"/>
        </w:rPr>
      </w:pPr>
      <w:r w:rsidRPr="001D3C9A">
        <w:rPr>
          <w:rFonts w:ascii="Times New Roman" w:hAnsi="Times New Roman" w:cs="Times New Roman"/>
          <w:b/>
          <w:sz w:val="20"/>
          <w:szCs w:val="20"/>
        </w:rPr>
        <w:t>Изучение литературы в школе с родным (нерусским) языком обучения реализует общие цели и способствует</w:t>
      </w:r>
      <w:r w:rsidR="00493FB9" w:rsidRPr="001D3C9A">
        <w:rPr>
          <w:rFonts w:ascii="Times New Roman" w:hAnsi="Times New Roman" w:cs="Times New Roman"/>
          <w:b/>
          <w:sz w:val="20"/>
          <w:szCs w:val="20"/>
        </w:rPr>
        <w:t xml:space="preserve"> </w:t>
      </w:r>
      <w:r w:rsidRPr="001D3C9A">
        <w:rPr>
          <w:rFonts w:ascii="Times New Roman" w:hAnsi="Times New Roman" w:cs="Times New Roman"/>
          <w:b/>
          <w:sz w:val="20"/>
          <w:szCs w:val="20"/>
        </w:rPr>
        <w:t xml:space="preserve"> решению специфических задач:</w:t>
      </w:r>
    </w:p>
    <w:p w:rsidR="00575FA4" w:rsidRPr="001D3C9A" w:rsidRDefault="00493FB9" w:rsidP="00493FB9">
      <w:pPr>
        <w:ind w:left="720"/>
        <w:rPr>
          <w:rFonts w:ascii="Times New Roman" w:hAnsi="Times New Roman" w:cs="Times New Roman"/>
          <w:sz w:val="20"/>
          <w:szCs w:val="20"/>
        </w:rPr>
      </w:pPr>
      <w:r w:rsidRPr="001D3C9A">
        <w:rPr>
          <w:rFonts w:ascii="Times New Roman" w:hAnsi="Times New Roman" w:cs="Times New Roman"/>
          <w:b/>
          <w:sz w:val="20"/>
          <w:szCs w:val="20"/>
        </w:rPr>
        <w:t xml:space="preserve">- </w:t>
      </w:r>
      <w:r w:rsidR="00575FA4" w:rsidRPr="001D3C9A">
        <w:rPr>
          <w:rFonts w:ascii="Times New Roman" w:hAnsi="Times New Roman" w:cs="Times New Roman"/>
          <w:b/>
          <w:sz w:val="20"/>
          <w:szCs w:val="20"/>
        </w:rPr>
        <w:t>формирование</w:t>
      </w:r>
      <w:r w:rsidR="00575FA4" w:rsidRPr="001D3C9A">
        <w:rPr>
          <w:rFonts w:ascii="Times New Roman" w:hAnsi="Times New Roman" w:cs="Times New Roman"/>
          <w:sz w:val="20"/>
          <w:szCs w:val="20"/>
        </w:rPr>
        <w:t xml:space="preserve"> способности понимать и эстетически воспринимать произведения русской литературы, отличающиеся от произведений родной литературы особенностями образно – эстетической системы; </w:t>
      </w:r>
    </w:p>
    <w:p w:rsidR="00575FA4" w:rsidRPr="001D3C9A" w:rsidRDefault="00493FB9" w:rsidP="00493FB9">
      <w:pPr>
        <w:ind w:left="720"/>
        <w:rPr>
          <w:rFonts w:ascii="Times New Roman" w:hAnsi="Times New Roman" w:cs="Times New Roman"/>
          <w:sz w:val="20"/>
          <w:szCs w:val="20"/>
        </w:rPr>
      </w:pPr>
      <w:r w:rsidRPr="001D3C9A">
        <w:rPr>
          <w:rFonts w:ascii="Times New Roman" w:hAnsi="Times New Roman" w:cs="Times New Roman"/>
          <w:b/>
          <w:sz w:val="20"/>
          <w:szCs w:val="20"/>
        </w:rPr>
        <w:t xml:space="preserve">- </w:t>
      </w:r>
      <w:r w:rsidR="00575FA4" w:rsidRPr="001D3C9A">
        <w:rPr>
          <w:rFonts w:ascii="Times New Roman" w:hAnsi="Times New Roman" w:cs="Times New Roman"/>
          <w:b/>
          <w:sz w:val="20"/>
          <w:szCs w:val="20"/>
        </w:rPr>
        <w:t>обогащение</w:t>
      </w:r>
      <w:r w:rsidR="00575FA4" w:rsidRPr="001D3C9A">
        <w:rPr>
          <w:rFonts w:ascii="Times New Roman" w:hAnsi="Times New Roman" w:cs="Times New Roman"/>
          <w:sz w:val="20"/>
          <w:szCs w:val="20"/>
        </w:rPr>
        <w:t xml:space="preserve"> духовного мира учащихся путём приобщения их, наряду с изучением родной литературы, нравственным ценностям и художественному многообразию русской литературы; </w:t>
      </w:r>
    </w:p>
    <w:p w:rsidR="00575FA4" w:rsidRPr="001D3C9A" w:rsidRDefault="00493FB9" w:rsidP="00493FB9">
      <w:pPr>
        <w:ind w:left="720"/>
        <w:rPr>
          <w:rFonts w:ascii="Times New Roman" w:hAnsi="Times New Roman" w:cs="Times New Roman"/>
          <w:sz w:val="20"/>
          <w:szCs w:val="20"/>
        </w:rPr>
      </w:pPr>
      <w:r w:rsidRPr="001D3C9A">
        <w:rPr>
          <w:rFonts w:ascii="Times New Roman" w:hAnsi="Times New Roman" w:cs="Times New Roman"/>
          <w:b/>
          <w:sz w:val="20"/>
          <w:szCs w:val="20"/>
        </w:rPr>
        <w:t xml:space="preserve">- </w:t>
      </w:r>
      <w:r w:rsidR="00575FA4" w:rsidRPr="001D3C9A">
        <w:rPr>
          <w:rFonts w:ascii="Times New Roman" w:hAnsi="Times New Roman" w:cs="Times New Roman"/>
          <w:b/>
          <w:sz w:val="20"/>
          <w:szCs w:val="20"/>
        </w:rPr>
        <w:t>формирование умений</w:t>
      </w:r>
      <w:r w:rsidR="00575FA4" w:rsidRPr="001D3C9A">
        <w:rPr>
          <w:rFonts w:ascii="Times New Roman" w:hAnsi="Times New Roman" w:cs="Times New Roman"/>
          <w:sz w:val="20"/>
          <w:szCs w:val="20"/>
        </w:rPr>
        <w:t xml:space="preserve"> сопоставлять произведения русской и родной литературы, находить в них сходные темы, проблемы, идеи; </w:t>
      </w:r>
    </w:p>
    <w:p w:rsidR="00575FA4" w:rsidRPr="001D3C9A" w:rsidRDefault="00493FB9" w:rsidP="00493FB9">
      <w:pPr>
        <w:ind w:left="720"/>
        <w:rPr>
          <w:rFonts w:ascii="Times New Roman" w:hAnsi="Times New Roman" w:cs="Times New Roman"/>
          <w:sz w:val="20"/>
          <w:szCs w:val="20"/>
        </w:rPr>
      </w:pPr>
      <w:r w:rsidRPr="001D3C9A">
        <w:rPr>
          <w:rFonts w:ascii="Times New Roman" w:hAnsi="Times New Roman" w:cs="Times New Roman"/>
          <w:b/>
          <w:sz w:val="20"/>
          <w:szCs w:val="20"/>
        </w:rPr>
        <w:lastRenderedPageBreak/>
        <w:t xml:space="preserve">- </w:t>
      </w:r>
      <w:r w:rsidR="00575FA4" w:rsidRPr="001D3C9A">
        <w:rPr>
          <w:rFonts w:ascii="Times New Roman" w:hAnsi="Times New Roman" w:cs="Times New Roman"/>
          <w:b/>
          <w:sz w:val="20"/>
          <w:szCs w:val="20"/>
        </w:rPr>
        <w:t>развитие и совершенствование</w:t>
      </w:r>
      <w:r w:rsidR="00575FA4" w:rsidRPr="001D3C9A">
        <w:rPr>
          <w:rFonts w:ascii="Times New Roman" w:hAnsi="Times New Roman" w:cs="Times New Roman"/>
          <w:sz w:val="20"/>
          <w:szCs w:val="20"/>
        </w:rPr>
        <w:t xml:space="preserve"> русской устной и письменной речи учащихся, для которых русский язык не является родным. </w:t>
      </w:r>
    </w:p>
    <w:p w:rsidR="00575FA4" w:rsidRPr="001D3C9A" w:rsidRDefault="00CF6937" w:rsidP="00575FA4">
      <w:pPr>
        <w:rPr>
          <w:rFonts w:ascii="Times New Roman" w:hAnsi="Times New Roman" w:cs="Times New Roman"/>
          <w:sz w:val="20"/>
          <w:szCs w:val="20"/>
        </w:rPr>
      </w:pPr>
      <w:r w:rsidRPr="001D3C9A">
        <w:rPr>
          <w:rFonts w:ascii="Times New Roman" w:hAnsi="Times New Roman" w:cs="Times New Roman"/>
          <w:sz w:val="20"/>
          <w:szCs w:val="20"/>
        </w:rPr>
        <w:t xml:space="preserve">Достижение указанных целей  осуществляется в процессе совершенствования  коммуникативной, языковой и лингвистической </w:t>
      </w:r>
      <w:proofErr w:type="gramStart"/>
      <w:r w:rsidRPr="001D3C9A">
        <w:rPr>
          <w:rFonts w:ascii="Times New Roman" w:hAnsi="Times New Roman" w:cs="Times New Roman"/>
          <w:sz w:val="20"/>
          <w:szCs w:val="20"/>
        </w:rPr>
        <w:t xml:space="preserve">( </w:t>
      </w:r>
      <w:proofErr w:type="spellStart"/>
      <w:proofErr w:type="gramEnd"/>
      <w:r w:rsidRPr="001D3C9A">
        <w:rPr>
          <w:rFonts w:ascii="Times New Roman" w:hAnsi="Times New Roman" w:cs="Times New Roman"/>
          <w:sz w:val="20"/>
          <w:szCs w:val="20"/>
        </w:rPr>
        <w:t>языковед-ческой</w:t>
      </w:r>
      <w:proofErr w:type="spellEnd"/>
      <w:r w:rsidRPr="001D3C9A">
        <w:rPr>
          <w:rFonts w:ascii="Times New Roman" w:hAnsi="Times New Roman" w:cs="Times New Roman"/>
          <w:sz w:val="20"/>
          <w:szCs w:val="20"/>
        </w:rPr>
        <w:t xml:space="preserve"> ), </w:t>
      </w:r>
      <w:proofErr w:type="spellStart"/>
      <w:r w:rsidRPr="001D3C9A">
        <w:rPr>
          <w:rFonts w:ascii="Times New Roman" w:hAnsi="Times New Roman" w:cs="Times New Roman"/>
          <w:sz w:val="20"/>
          <w:szCs w:val="20"/>
        </w:rPr>
        <w:t>культуроведческой</w:t>
      </w:r>
      <w:proofErr w:type="spellEnd"/>
      <w:r w:rsidRPr="001D3C9A">
        <w:rPr>
          <w:rFonts w:ascii="Times New Roman" w:hAnsi="Times New Roman" w:cs="Times New Roman"/>
          <w:sz w:val="20"/>
          <w:szCs w:val="20"/>
        </w:rPr>
        <w:t xml:space="preserve"> компетенций.</w:t>
      </w:r>
    </w:p>
    <w:p w:rsidR="00575FA4" w:rsidRPr="001D3C9A" w:rsidRDefault="00575FA4" w:rsidP="00575FA4">
      <w:pPr>
        <w:rPr>
          <w:rFonts w:ascii="Times New Roman" w:hAnsi="Times New Roman" w:cs="Times New Roman"/>
          <w:bCs/>
          <w:sz w:val="20"/>
          <w:szCs w:val="20"/>
        </w:rPr>
      </w:pPr>
      <w:r w:rsidRPr="001D3C9A">
        <w:rPr>
          <w:rFonts w:ascii="Times New Roman" w:hAnsi="Times New Roman" w:cs="Times New Roman"/>
          <w:b/>
          <w:bCs/>
          <w:sz w:val="20"/>
          <w:szCs w:val="20"/>
        </w:rPr>
        <w:t xml:space="preserve">Национально-региональный  компонент </w:t>
      </w:r>
      <w:proofErr w:type="gramStart"/>
      <w:r w:rsidR="00493FB9" w:rsidRPr="001D3C9A">
        <w:rPr>
          <w:rFonts w:ascii="Times New Roman" w:hAnsi="Times New Roman" w:cs="Times New Roman"/>
          <w:b/>
          <w:bCs/>
          <w:sz w:val="20"/>
          <w:szCs w:val="20"/>
        </w:rPr>
        <w:t>(</w:t>
      </w:r>
      <w:r w:rsidRPr="001D3C9A">
        <w:rPr>
          <w:rFonts w:ascii="Times New Roman" w:hAnsi="Times New Roman" w:cs="Times New Roman"/>
          <w:b/>
          <w:bCs/>
          <w:sz w:val="20"/>
          <w:szCs w:val="20"/>
        </w:rPr>
        <w:t xml:space="preserve"> </w:t>
      </w:r>
      <w:proofErr w:type="gramEnd"/>
      <w:r w:rsidR="004A5E2B" w:rsidRPr="001D3C9A">
        <w:rPr>
          <w:rFonts w:ascii="Times New Roman" w:hAnsi="Times New Roman" w:cs="Times New Roman"/>
          <w:b/>
          <w:bCs/>
          <w:sz w:val="20"/>
          <w:szCs w:val="20"/>
        </w:rPr>
        <w:t xml:space="preserve">в разделах  указывается сокращённо  НРК)   </w:t>
      </w:r>
      <w:r w:rsidRPr="001D3C9A">
        <w:rPr>
          <w:rFonts w:ascii="Times New Roman" w:hAnsi="Times New Roman" w:cs="Times New Roman"/>
          <w:bCs/>
          <w:sz w:val="20"/>
          <w:szCs w:val="20"/>
        </w:rPr>
        <w:t>рассматривается</w:t>
      </w:r>
      <w:r w:rsidR="00493FB9" w:rsidRPr="001D3C9A">
        <w:rPr>
          <w:rFonts w:ascii="Times New Roman" w:hAnsi="Times New Roman" w:cs="Times New Roman"/>
          <w:bCs/>
          <w:sz w:val="20"/>
          <w:szCs w:val="20"/>
        </w:rPr>
        <w:t xml:space="preserve"> </w:t>
      </w:r>
      <w:r w:rsidRPr="001D3C9A">
        <w:rPr>
          <w:rFonts w:ascii="Times New Roman" w:hAnsi="Times New Roman" w:cs="Times New Roman"/>
          <w:bCs/>
          <w:sz w:val="20"/>
          <w:szCs w:val="20"/>
        </w:rPr>
        <w:t xml:space="preserve"> на  следующих уроках:</w:t>
      </w:r>
    </w:p>
    <w:p w:rsidR="00575FA4" w:rsidRPr="001D3C9A" w:rsidRDefault="00575FA4" w:rsidP="00575FA4">
      <w:pPr>
        <w:rPr>
          <w:rFonts w:ascii="Times New Roman" w:hAnsi="Times New Roman" w:cs="Times New Roman"/>
          <w:sz w:val="20"/>
          <w:szCs w:val="20"/>
        </w:rPr>
      </w:pPr>
      <w:r w:rsidRPr="001D3C9A">
        <w:rPr>
          <w:rFonts w:ascii="Times New Roman" w:hAnsi="Times New Roman" w:cs="Times New Roman"/>
          <w:sz w:val="20"/>
          <w:szCs w:val="20"/>
        </w:rPr>
        <w:t xml:space="preserve">            1.  Героический эпос  народов России. « Калевала».  У литературной карты Татарстана. Легенды о Казани.</w:t>
      </w:r>
    </w:p>
    <w:p w:rsidR="00575FA4" w:rsidRPr="001D3C9A" w:rsidRDefault="00575FA4" w:rsidP="00575FA4">
      <w:pPr>
        <w:rPr>
          <w:rFonts w:ascii="Times New Roman" w:hAnsi="Times New Roman" w:cs="Times New Roman"/>
          <w:sz w:val="20"/>
          <w:szCs w:val="20"/>
        </w:rPr>
      </w:pPr>
      <w:r w:rsidRPr="001D3C9A">
        <w:rPr>
          <w:rFonts w:ascii="Times New Roman" w:hAnsi="Times New Roman" w:cs="Times New Roman"/>
          <w:sz w:val="20"/>
          <w:szCs w:val="20"/>
        </w:rPr>
        <w:t xml:space="preserve">            2.   А.С. Пушкин</w:t>
      </w:r>
      <w:proofErr w:type="gramStart"/>
      <w:r w:rsidRPr="001D3C9A">
        <w:rPr>
          <w:rFonts w:ascii="Times New Roman" w:hAnsi="Times New Roman" w:cs="Times New Roman"/>
          <w:sz w:val="20"/>
          <w:szCs w:val="20"/>
        </w:rPr>
        <w:t xml:space="preserve"> .</w:t>
      </w:r>
      <w:proofErr w:type="gramEnd"/>
      <w:r w:rsidRPr="001D3C9A">
        <w:rPr>
          <w:rFonts w:ascii="Times New Roman" w:hAnsi="Times New Roman" w:cs="Times New Roman"/>
          <w:sz w:val="20"/>
          <w:szCs w:val="20"/>
        </w:rPr>
        <w:t>Поэт в изгнании.</w:t>
      </w:r>
      <w:r w:rsidR="00493FB9" w:rsidRPr="001D3C9A">
        <w:rPr>
          <w:rFonts w:ascii="Times New Roman" w:hAnsi="Times New Roman" w:cs="Times New Roman"/>
          <w:sz w:val="20"/>
          <w:szCs w:val="20"/>
        </w:rPr>
        <w:t xml:space="preserve">. </w:t>
      </w:r>
      <w:r w:rsidRPr="001D3C9A">
        <w:rPr>
          <w:rFonts w:ascii="Times New Roman" w:hAnsi="Times New Roman" w:cs="Times New Roman"/>
          <w:sz w:val="20"/>
          <w:szCs w:val="20"/>
        </w:rPr>
        <w:t>Лирика.«Узник». Вольнолюбивые устремления поэта.   «Песнь о Вещем Олеге».   Народн</w:t>
      </w:r>
      <w:proofErr w:type="gramStart"/>
      <w:r w:rsidRPr="001D3C9A">
        <w:rPr>
          <w:rFonts w:ascii="Times New Roman" w:hAnsi="Times New Roman" w:cs="Times New Roman"/>
          <w:sz w:val="20"/>
          <w:szCs w:val="20"/>
        </w:rPr>
        <w:t>о-</w:t>
      </w:r>
      <w:proofErr w:type="gramEnd"/>
      <w:r w:rsidRPr="001D3C9A">
        <w:rPr>
          <w:rFonts w:ascii="Times New Roman" w:hAnsi="Times New Roman" w:cs="Times New Roman"/>
          <w:sz w:val="20"/>
          <w:szCs w:val="20"/>
        </w:rPr>
        <w:t xml:space="preserve"> поэтический колорит. У литературной  карты Татарстана. Пушкин и Казань.</w:t>
      </w:r>
    </w:p>
    <w:p w:rsidR="00575FA4" w:rsidRPr="001D3C9A" w:rsidRDefault="00575FA4" w:rsidP="00575FA4">
      <w:pPr>
        <w:rPr>
          <w:rFonts w:ascii="Times New Roman" w:hAnsi="Times New Roman" w:cs="Times New Roman"/>
          <w:sz w:val="20"/>
          <w:szCs w:val="20"/>
        </w:rPr>
      </w:pPr>
      <w:r w:rsidRPr="001D3C9A">
        <w:rPr>
          <w:rFonts w:ascii="Times New Roman" w:hAnsi="Times New Roman" w:cs="Times New Roman"/>
          <w:sz w:val="20"/>
          <w:szCs w:val="20"/>
        </w:rPr>
        <w:t xml:space="preserve">        </w:t>
      </w:r>
      <w:r w:rsidR="00493FB9" w:rsidRPr="001D3C9A">
        <w:rPr>
          <w:rFonts w:ascii="Times New Roman" w:hAnsi="Times New Roman" w:cs="Times New Roman"/>
          <w:sz w:val="20"/>
          <w:szCs w:val="20"/>
        </w:rPr>
        <w:t xml:space="preserve"> </w:t>
      </w:r>
      <w:r w:rsidRPr="001D3C9A">
        <w:rPr>
          <w:rFonts w:ascii="Times New Roman" w:hAnsi="Times New Roman" w:cs="Times New Roman"/>
          <w:sz w:val="20"/>
          <w:szCs w:val="20"/>
        </w:rPr>
        <w:t xml:space="preserve">   3. Л.Н. Толстой</w:t>
      </w:r>
      <w:proofErr w:type="gramStart"/>
      <w:r w:rsidRPr="001D3C9A">
        <w:rPr>
          <w:rFonts w:ascii="Times New Roman" w:hAnsi="Times New Roman" w:cs="Times New Roman"/>
          <w:sz w:val="20"/>
          <w:szCs w:val="20"/>
        </w:rPr>
        <w:t xml:space="preserve"> .</w:t>
      </w:r>
      <w:proofErr w:type="gramEnd"/>
      <w:r w:rsidRPr="001D3C9A">
        <w:rPr>
          <w:rFonts w:ascii="Times New Roman" w:hAnsi="Times New Roman" w:cs="Times New Roman"/>
          <w:sz w:val="20"/>
          <w:szCs w:val="20"/>
        </w:rPr>
        <w:t xml:space="preserve"> Лев Толстой в Ясной Поляне. «Петя Ростов»</w:t>
      </w:r>
      <w:proofErr w:type="gramStart"/>
      <w:r w:rsidRPr="001D3C9A">
        <w:rPr>
          <w:rFonts w:ascii="Times New Roman" w:hAnsi="Times New Roman" w:cs="Times New Roman"/>
          <w:sz w:val="20"/>
          <w:szCs w:val="20"/>
        </w:rPr>
        <w:t>.И</w:t>
      </w:r>
      <w:proofErr w:type="gramEnd"/>
      <w:r w:rsidRPr="001D3C9A">
        <w:rPr>
          <w:rFonts w:ascii="Times New Roman" w:hAnsi="Times New Roman" w:cs="Times New Roman"/>
          <w:sz w:val="20"/>
          <w:szCs w:val="20"/>
        </w:rPr>
        <w:t>зображение  партизанской войны. У литературной карты  Татарстана. Л.Толстой в Казани.</w:t>
      </w:r>
    </w:p>
    <w:p w:rsidR="00575FA4" w:rsidRPr="001D3C9A" w:rsidRDefault="00575FA4" w:rsidP="00575FA4">
      <w:pPr>
        <w:rPr>
          <w:rFonts w:ascii="Times New Roman" w:hAnsi="Times New Roman" w:cs="Times New Roman"/>
          <w:sz w:val="20"/>
          <w:szCs w:val="20"/>
        </w:rPr>
      </w:pPr>
      <w:r w:rsidRPr="001D3C9A">
        <w:rPr>
          <w:rFonts w:ascii="Times New Roman" w:hAnsi="Times New Roman" w:cs="Times New Roman"/>
          <w:sz w:val="20"/>
          <w:szCs w:val="20"/>
        </w:rPr>
        <w:t xml:space="preserve">        </w:t>
      </w:r>
      <w:r w:rsidR="00493FB9" w:rsidRPr="001D3C9A">
        <w:rPr>
          <w:rFonts w:ascii="Times New Roman" w:hAnsi="Times New Roman" w:cs="Times New Roman"/>
          <w:sz w:val="20"/>
          <w:szCs w:val="20"/>
        </w:rPr>
        <w:t xml:space="preserve"> </w:t>
      </w:r>
      <w:r w:rsidRPr="001D3C9A">
        <w:rPr>
          <w:rFonts w:ascii="Times New Roman" w:hAnsi="Times New Roman" w:cs="Times New Roman"/>
          <w:sz w:val="20"/>
          <w:szCs w:val="20"/>
        </w:rPr>
        <w:t xml:space="preserve">   4. Стихотворения о войне. Д.С. Самойлов «Сороковые». Е.А. Евтушенко «Мед»</w:t>
      </w:r>
      <w:proofErr w:type="gramStart"/>
      <w:r w:rsidRPr="001D3C9A">
        <w:rPr>
          <w:rFonts w:ascii="Times New Roman" w:hAnsi="Times New Roman" w:cs="Times New Roman"/>
          <w:sz w:val="20"/>
          <w:szCs w:val="20"/>
        </w:rPr>
        <w:t xml:space="preserve"> .</w:t>
      </w:r>
      <w:proofErr w:type="gramEnd"/>
      <w:r w:rsidRPr="001D3C9A">
        <w:rPr>
          <w:rFonts w:ascii="Times New Roman" w:hAnsi="Times New Roman" w:cs="Times New Roman"/>
          <w:sz w:val="20"/>
          <w:szCs w:val="20"/>
        </w:rPr>
        <w:t>У карты Татарстана.  Великая Отечественная война в стихотворениях татарских поэтов.</w:t>
      </w:r>
    </w:p>
    <w:p w:rsidR="00575FA4" w:rsidRPr="001D3C9A" w:rsidRDefault="00575FA4" w:rsidP="00575FA4">
      <w:pPr>
        <w:rPr>
          <w:rFonts w:ascii="Times New Roman" w:hAnsi="Times New Roman" w:cs="Times New Roman"/>
          <w:sz w:val="20"/>
          <w:szCs w:val="20"/>
        </w:rPr>
      </w:pPr>
      <w:r w:rsidRPr="001D3C9A">
        <w:rPr>
          <w:rFonts w:ascii="Times New Roman" w:hAnsi="Times New Roman" w:cs="Times New Roman"/>
          <w:sz w:val="20"/>
          <w:szCs w:val="20"/>
        </w:rPr>
        <w:t xml:space="preserve">       </w:t>
      </w:r>
      <w:r w:rsidR="00493FB9" w:rsidRPr="001D3C9A">
        <w:rPr>
          <w:rFonts w:ascii="Times New Roman" w:hAnsi="Times New Roman" w:cs="Times New Roman"/>
          <w:sz w:val="20"/>
          <w:szCs w:val="20"/>
        </w:rPr>
        <w:t xml:space="preserve">  </w:t>
      </w:r>
      <w:r w:rsidRPr="001D3C9A">
        <w:rPr>
          <w:rFonts w:ascii="Times New Roman" w:hAnsi="Times New Roman" w:cs="Times New Roman"/>
          <w:sz w:val="20"/>
          <w:szCs w:val="20"/>
        </w:rPr>
        <w:t xml:space="preserve">   5. В.Г. Распутин</w:t>
      </w:r>
      <w:proofErr w:type="gramStart"/>
      <w:r w:rsidRPr="001D3C9A">
        <w:rPr>
          <w:rFonts w:ascii="Times New Roman" w:hAnsi="Times New Roman" w:cs="Times New Roman"/>
          <w:sz w:val="20"/>
          <w:szCs w:val="20"/>
        </w:rPr>
        <w:t xml:space="preserve"> .</w:t>
      </w:r>
      <w:proofErr w:type="gramEnd"/>
      <w:r w:rsidRPr="001D3C9A">
        <w:rPr>
          <w:rFonts w:ascii="Times New Roman" w:hAnsi="Times New Roman" w:cs="Times New Roman"/>
          <w:sz w:val="20"/>
          <w:szCs w:val="20"/>
        </w:rPr>
        <w:t xml:space="preserve">  Слово о писателе. «Уроки </w:t>
      </w:r>
      <w:proofErr w:type="gramStart"/>
      <w:r w:rsidRPr="001D3C9A">
        <w:rPr>
          <w:rFonts w:ascii="Times New Roman" w:hAnsi="Times New Roman" w:cs="Times New Roman"/>
          <w:sz w:val="20"/>
          <w:szCs w:val="20"/>
        </w:rPr>
        <w:t>французского</w:t>
      </w:r>
      <w:proofErr w:type="gramEnd"/>
      <w:r w:rsidRPr="001D3C9A">
        <w:rPr>
          <w:rFonts w:ascii="Times New Roman" w:hAnsi="Times New Roman" w:cs="Times New Roman"/>
          <w:sz w:val="20"/>
          <w:szCs w:val="20"/>
        </w:rPr>
        <w:t>» (в сокр.). Сибирское село военного времени.  Судьбы татарских деревень  в годы  Великой  Отечественной  войны.</w:t>
      </w:r>
    </w:p>
    <w:p w:rsidR="004A5E2B" w:rsidRPr="001D3C9A" w:rsidRDefault="00575FA4" w:rsidP="004A5E2B">
      <w:pPr>
        <w:rPr>
          <w:rFonts w:ascii="Times New Roman" w:hAnsi="Times New Roman" w:cs="Times New Roman"/>
          <w:b/>
          <w:sz w:val="20"/>
          <w:szCs w:val="20"/>
        </w:rPr>
      </w:pPr>
      <w:r w:rsidRPr="001D3C9A">
        <w:rPr>
          <w:rFonts w:ascii="Times New Roman" w:hAnsi="Times New Roman" w:cs="Times New Roman"/>
          <w:b/>
          <w:sz w:val="20"/>
          <w:szCs w:val="20"/>
        </w:rPr>
        <w:t>Методы обучения:</w:t>
      </w:r>
    </w:p>
    <w:p w:rsidR="00575FA4" w:rsidRPr="001D3C9A" w:rsidRDefault="00575FA4" w:rsidP="004A5E2B">
      <w:pPr>
        <w:rPr>
          <w:rFonts w:ascii="Times New Roman" w:hAnsi="Times New Roman" w:cs="Times New Roman"/>
          <w:b/>
          <w:sz w:val="20"/>
          <w:szCs w:val="20"/>
        </w:rPr>
      </w:pPr>
      <w:r w:rsidRPr="001D3C9A">
        <w:rPr>
          <w:rFonts w:ascii="Times New Roman" w:hAnsi="Times New Roman" w:cs="Times New Roman"/>
          <w:sz w:val="20"/>
          <w:szCs w:val="20"/>
        </w:rPr>
        <w:t>В процессе обучения используются объяснительно - иллюстративный  (беседа,  сообщение)</w:t>
      </w:r>
      <w:proofErr w:type="gramStart"/>
      <w:r w:rsidRPr="001D3C9A">
        <w:rPr>
          <w:rFonts w:ascii="Times New Roman" w:hAnsi="Times New Roman" w:cs="Times New Roman"/>
          <w:sz w:val="20"/>
          <w:szCs w:val="20"/>
        </w:rPr>
        <w:t>;п</w:t>
      </w:r>
      <w:proofErr w:type="gramEnd"/>
      <w:r w:rsidRPr="001D3C9A">
        <w:rPr>
          <w:rFonts w:ascii="Times New Roman" w:hAnsi="Times New Roman" w:cs="Times New Roman"/>
          <w:sz w:val="20"/>
          <w:szCs w:val="20"/>
        </w:rPr>
        <w:t>роблемное  изложение  изучаемого  материала  (создание  проблемной  ситуации);эвристический  (продуцирование  текстов,  устное  словесное  рисование,  творческий  пересказ);исследовательский.</w:t>
      </w:r>
    </w:p>
    <w:p w:rsidR="00575FA4" w:rsidRPr="001D3C9A" w:rsidRDefault="00575FA4" w:rsidP="00575FA4">
      <w:pPr>
        <w:rPr>
          <w:rFonts w:ascii="Times New Roman" w:hAnsi="Times New Roman" w:cs="Times New Roman"/>
          <w:b/>
          <w:sz w:val="20"/>
          <w:szCs w:val="20"/>
        </w:rPr>
      </w:pPr>
      <w:r w:rsidRPr="001D3C9A">
        <w:rPr>
          <w:rFonts w:ascii="Times New Roman" w:hAnsi="Times New Roman" w:cs="Times New Roman"/>
          <w:b/>
          <w:sz w:val="20"/>
          <w:szCs w:val="20"/>
        </w:rPr>
        <w:t>Формы обучения:</w:t>
      </w:r>
    </w:p>
    <w:p w:rsidR="00575FA4" w:rsidRPr="001D3C9A" w:rsidRDefault="00575FA4" w:rsidP="00575FA4">
      <w:pPr>
        <w:rPr>
          <w:rFonts w:ascii="Times New Roman" w:hAnsi="Times New Roman" w:cs="Times New Roman"/>
          <w:sz w:val="20"/>
          <w:szCs w:val="20"/>
        </w:rPr>
      </w:pPr>
      <w:r w:rsidRPr="001D3C9A">
        <w:rPr>
          <w:rFonts w:ascii="Times New Roman" w:hAnsi="Times New Roman" w:cs="Times New Roman"/>
          <w:sz w:val="20"/>
          <w:szCs w:val="20"/>
        </w:rPr>
        <w:t xml:space="preserve">Основной формой организации учебного процесса при изучении русской литературы в школах с родным (нерусским) языком обучения является форма традиционного урока. Наряду с ней возможно использование современных активных форм урока, опирающихся на принцип </w:t>
      </w:r>
      <w:proofErr w:type="spellStart"/>
      <w:r w:rsidRPr="001D3C9A">
        <w:rPr>
          <w:rFonts w:ascii="Times New Roman" w:hAnsi="Times New Roman" w:cs="Times New Roman"/>
          <w:sz w:val="20"/>
          <w:szCs w:val="20"/>
        </w:rPr>
        <w:t>диалогизации</w:t>
      </w:r>
      <w:proofErr w:type="spellEnd"/>
      <w:r w:rsidRPr="001D3C9A">
        <w:rPr>
          <w:rFonts w:ascii="Times New Roman" w:hAnsi="Times New Roman" w:cs="Times New Roman"/>
          <w:sz w:val="20"/>
          <w:szCs w:val="20"/>
        </w:rPr>
        <w:t xml:space="preserve"> и на </w:t>
      </w:r>
      <w:proofErr w:type="spellStart"/>
      <w:r w:rsidRPr="001D3C9A">
        <w:rPr>
          <w:rFonts w:ascii="Times New Roman" w:hAnsi="Times New Roman" w:cs="Times New Roman"/>
          <w:sz w:val="20"/>
          <w:szCs w:val="20"/>
        </w:rPr>
        <w:t>деятельностный</w:t>
      </w:r>
      <w:proofErr w:type="spellEnd"/>
      <w:r w:rsidRPr="001D3C9A">
        <w:rPr>
          <w:rFonts w:ascii="Times New Roman" w:hAnsi="Times New Roman" w:cs="Times New Roman"/>
          <w:sz w:val="20"/>
          <w:szCs w:val="20"/>
        </w:rPr>
        <w:t xml:space="preserve"> подход. Они способствуют совершенствованию культуры межличностного общения, развивают неподготовленную связную речь нерусских учащихся.</w:t>
      </w:r>
    </w:p>
    <w:p w:rsidR="00575FA4" w:rsidRPr="001D3C9A" w:rsidRDefault="00575FA4" w:rsidP="00575FA4">
      <w:pPr>
        <w:rPr>
          <w:rFonts w:ascii="Times New Roman" w:hAnsi="Times New Roman" w:cs="Times New Roman"/>
          <w:sz w:val="20"/>
          <w:szCs w:val="20"/>
        </w:rPr>
      </w:pPr>
      <w:r w:rsidRPr="001D3C9A">
        <w:rPr>
          <w:rFonts w:ascii="Times New Roman" w:hAnsi="Times New Roman" w:cs="Times New Roman"/>
          <w:sz w:val="20"/>
          <w:szCs w:val="20"/>
        </w:rPr>
        <w:t>Также применяются следующие формы обучения: урок  объяснения  нового  материала, комбинированный урок,  повторительно-обобщающий урок,   урок - исследование,   урок развития речи,  урок  анализа    письменных  (творческих)  работ  учащихся, урок-защита творческих работ учащихся.</w:t>
      </w:r>
    </w:p>
    <w:p w:rsidR="00575FA4" w:rsidRPr="001D3C9A" w:rsidRDefault="00575FA4" w:rsidP="00575FA4">
      <w:pPr>
        <w:rPr>
          <w:rFonts w:ascii="Times New Roman" w:hAnsi="Times New Roman" w:cs="Times New Roman"/>
          <w:b/>
          <w:sz w:val="20"/>
          <w:szCs w:val="20"/>
        </w:rPr>
      </w:pPr>
      <w:r w:rsidRPr="001D3C9A">
        <w:rPr>
          <w:rFonts w:ascii="Times New Roman" w:hAnsi="Times New Roman" w:cs="Times New Roman"/>
          <w:b/>
          <w:sz w:val="20"/>
          <w:szCs w:val="20"/>
        </w:rPr>
        <w:t xml:space="preserve">Виды контроля: </w:t>
      </w:r>
    </w:p>
    <w:p w:rsidR="00575FA4" w:rsidRPr="001D3C9A" w:rsidRDefault="00575FA4" w:rsidP="00575FA4">
      <w:pPr>
        <w:rPr>
          <w:rFonts w:ascii="Times New Roman" w:hAnsi="Times New Roman" w:cs="Times New Roman"/>
          <w:sz w:val="20"/>
          <w:szCs w:val="20"/>
        </w:rPr>
      </w:pPr>
      <w:proofErr w:type="gramStart"/>
      <w:r w:rsidRPr="001D3C9A">
        <w:rPr>
          <w:rFonts w:ascii="Times New Roman" w:hAnsi="Times New Roman" w:cs="Times New Roman"/>
          <w:sz w:val="20"/>
          <w:szCs w:val="20"/>
        </w:rPr>
        <w:lastRenderedPageBreak/>
        <w:t xml:space="preserve">- промежуточный: пересказ (подробный, сжатый, выборочный, с изменением лица), выразительное чтение, развернутый ответ на вопрос, анализ эпизода,  составление простого или сложного плана по произведению, в том числе и цитатного, комментирование, характеристика литературного героя, </w:t>
      </w:r>
      <w:proofErr w:type="spellStart"/>
      <w:r w:rsidRPr="001D3C9A">
        <w:rPr>
          <w:rFonts w:ascii="Times New Roman" w:hAnsi="Times New Roman" w:cs="Times New Roman"/>
          <w:sz w:val="20"/>
          <w:szCs w:val="20"/>
        </w:rPr>
        <w:t>инсценирование</w:t>
      </w:r>
      <w:proofErr w:type="spellEnd"/>
      <w:r w:rsidRPr="001D3C9A">
        <w:rPr>
          <w:rFonts w:ascii="Times New Roman" w:hAnsi="Times New Roman" w:cs="Times New Roman"/>
          <w:sz w:val="20"/>
          <w:szCs w:val="20"/>
        </w:rPr>
        <w:t>, составление сравнительной характеристики;</w:t>
      </w:r>
      <w:proofErr w:type="gramEnd"/>
    </w:p>
    <w:p w:rsidR="00575FA4" w:rsidRPr="001D3C9A" w:rsidRDefault="00575FA4" w:rsidP="00575FA4">
      <w:pPr>
        <w:rPr>
          <w:rFonts w:ascii="Times New Roman" w:hAnsi="Times New Roman" w:cs="Times New Roman"/>
          <w:sz w:val="20"/>
          <w:szCs w:val="20"/>
        </w:rPr>
      </w:pPr>
      <w:r w:rsidRPr="001D3C9A">
        <w:rPr>
          <w:rFonts w:ascii="Times New Roman" w:hAnsi="Times New Roman" w:cs="Times New Roman"/>
          <w:sz w:val="20"/>
          <w:szCs w:val="20"/>
        </w:rPr>
        <w:t>- итоговый (за полугодие): анализ эпизода, тест, включающий задания с выбором ответа, проверяющие начитанность учащихся, знание теоретико-литературных понятий.</w:t>
      </w:r>
    </w:p>
    <w:p w:rsidR="00575FA4" w:rsidRPr="001D3C9A" w:rsidRDefault="00575FA4" w:rsidP="00575FA4">
      <w:pPr>
        <w:rPr>
          <w:rFonts w:ascii="Times New Roman" w:hAnsi="Times New Roman" w:cs="Times New Roman"/>
          <w:b/>
          <w:sz w:val="20"/>
          <w:szCs w:val="20"/>
        </w:rPr>
      </w:pPr>
      <w:r w:rsidRPr="001D3C9A">
        <w:rPr>
          <w:rFonts w:ascii="Times New Roman" w:hAnsi="Times New Roman" w:cs="Times New Roman"/>
          <w:sz w:val="20"/>
          <w:szCs w:val="20"/>
        </w:rPr>
        <w:t xml:space="preserve">                                                                                                </w:t>
      </w:r>
      <w:r w:rsidR="00DA3E35" w:rsidRPr="001D3C9A">
        <w:rPr>
          <w:rFonts w:ascii="Times New Roman" w:hAnsi="Times New Roman" w:cs="Times New Roman"/>
          <w:sz w:val="20"/>
          <w:szCs w:val="20"/>
        </w:rPr>
        <w:t xml:space="preserve">   </w:t>
      </w:r>
      <w:r w:rsidRPr="001D3C9A">
        <w:rPr>
          <w:rFonts w:ascii="Times New Roman" w:hAnsi="Times New Roman" w:cs="Times New Roman"/>
          <w:sz w:val="20"/>
          <w:szCs w:val="20"/>
        </w:rPr>
        <w:t xml:space="preserve">   </w:t>
      </w:r>
      <w:r w:rsidRPr="001D3C9A">
        <w:rPr>
          <w:rFonts w:ascii="Times New Roman" w:hAnsi="Times New Roman" w:cs="Times New Roman"/>
          <w:b/>
          <w:sz w:val="20"/>
          <w:szCs w:val="20"/>
        </w:rPr>
        <w:t xml:space="preserve">Содержание </w:t>
      </w:r>
      <w:r w:rsidR="00DA3E35" w:rsidRPr="001D3C9A">
        <w:rPr>
          <w:rFonts w:ascii="Times New Roman" w:hAnsi="Times New Roman" w:cs="Times New Roman"/>
          <w:b/>
          <w:sz w:val="20"/>
          <w:szCs w:val="20"/>
        </w:rPr>
        <w:t xml:space="preserve"> </w:t>
      </w:r>
    </w:p>
    <w:tbl>
      <w:tblPr>
        <w:tblStyle w:val="a3"/>
        <w:tblW w:w="0" w:type="auto"/>
        <w:tblLook w:val="04A0"/>
      </w:tblPr>
      <w:tblGrid>
        <w:gridCol w:w="713"/>
        <w:gridCol w:w="2537"/>
        <w:gridCol w:w="5590"/>
        <w:gridCol w:w="1709"/>
        <w:gridCol w:w="1550"/>
        <w:gridCol w:w="1382"/>
        <w:gridCol w:w="1305"/>
      </w:tblGrid>
      <w:tr w:rsidR="00575FA4" w:rsidRPr="001D3C9A" w:rsidTr="00414BDD">
        <w:tc>
          <w:tcPr>
            <w:tcW w:w="735" w:type="dxa"/>
          </w:tcPr>
          <w:p w:rsidR="00575FA4" w:rsidRPr="001D3C9A" w:rsidRDefault="00575FA4" w:rsidP="00575FA4">
            <w:pPr>
              <w:spacing w:after="200" w:line="276" w:lineRule="auto"/>
              <w:rPr>
                <w:rFonts w:ascii="Times New Roman" w:hAnsi="Times New Roman" w:cs="Times New Roman"/>
                <w:sz w:val="20"/>
                <w:szCs w:val="20"/>
              </w:rPr>
            </w:pPr>
            <w:r w:rsidRPr="001D3C9A">
              <w:rPr>
                <w:rFonts w:ascii="Times New Roman" w:hAnsi="Times New Roman" w:cs="Times New Roman"/>
                <w:sz w:val="20"/>
                <w:szCs w:val="20"/>
              </w:rPr>
              <w:t>№</w:t>
            </w:r>
          </w:p>
        </w:tc>
        <w:tc>
          <w:tcPr>
            <w:tcW w:w="2593" w:type="dxa"/>
          </w:tcPr>
          <w:p w:rsidR="00575FA4" w:rsidRPr="001D3C9A" w:rsidRDefault="00575FA4" w:rsidP="00575FA4">
            <w:pPr>
              <w:spacing w:after="200" w:line="276" w:lineRule="auto"/>
              <w:rPr>
                <w:rFonts w:ascii="Times New Roman" w:hAnsi="Times New Roman" w:cs="Times New Roman"/>
                <w:sz w:val="20"/>
                <w:szCs w:val="20"/>
              </w:rPr>
            </w:pPr>
            <w:r w:rsidRPr="001D3C9A">
              <w:rPr>
                <w:rFonts w:ascii="Times New Roman" w:hAnsi="Times New Roman" w:cs="Times New Roman"/>
                <w:sz w:val="20"/>
                <w:szCs w:val="20"/>
              </w:rPr>
              <w:t>Раздел  по программе</w:t>
            </w:r>
          </w:p>
        </w:tc>
        <w:tc>
          <w:tcPr>
            <w:tcW w:w="5800" w:type="dxa"/>
          </w:tcPr>
          <w:p w:rsidR="00575FA4" w:rsidRPr="001D3C9A" w:rsidRDefault="00575FA4" w:rsidP="00575FA4">
            <w:pPr>
              <w:spacing w:after="200" w:line="276" w:lineRule="auto"/>
              <w:rPr>
                <w:rFonts w:ascii="Times New Roman" w:hAnsi="Times New Roman" w:cs="Times New Roman"/>
                <w:sz w:val="20"/>
                <w:szCs w:val="20"/>
              </w:rPr>
            </w:pPr>
            <w:r w:rsidRPr="001D3C9A">
              <w:rPr>
                <w:rFonts w:ascii="Times New Roman" w:hAnsi="Times New Roman" w:cs="Times New Roman"/>
                <w:sz w:val="20"/>
                <w:szCs w:val="20"/>
              </w:rPr>
              <w:t xml:space="preserve"> Содержани</w:t>
            </w:r>
            <w:r w:rsidR="004A5E2B" w:rsidRPr="001D3C9A">
              <w:rPr>
                <w:rFonts w:ascii="Times New Roman" w:hAnsi="Times New Roman" w:cs="Times New Roman"/>
                <w:sz w:val="20"/>
                <w:szCs w:val="20"/>
              </w:rPr>
              <w:t xml:space="preserve">е по стандарту  и  по  </w:t>
            </w:r>
            <w:r w:rsidRPr="001D3C9A">
              <w:rPr>
                <w:rFonts w:ascii="Times New Roman" w:hAnsi="Times New Roman" w:cs="Times New Roman"/>
                <w:sz w:val="20"/>
                <w:szCs w:val="20"/>
              </w:rPr>
              <w:t xml:space="preserve"> программе</w:t>
            </w:r>
          </w:p>
        </w:tc>
        <w:tc>
          <w:tcPr>
            <w:tcW w:w="1745" w:type="dxa"/>
          </w:tcPr>
          <w:p w:rsidR="00575FA4" w:rsidRPr="001D3C9A" w:rsidRDefault="00575FA4" w:rsidP="00575FA4">
            <w:pPr>
              <w:spacing w:after="200" w:line="276" w:lineRule="auto"/>
              <w:rPr>
                <w:rFonts w:ascii="Times New Roman" w:hAnsi="Times New Roman" w:cs="Times New Roman"/>
                <w:sz w:val="20"/>
                <w:szCs w:val="20"/>
              </w:rPr>
            </w:pPr>
            <w:r w:rsidRPr="001D3C9A">
              <w:rPr>
                <w:rFonts w:ascii="Times New Roman" w:hAnsi="Times New Roman" w:cs="Times New Roman"/>
                <w:sz w:val="20"/>
                <w:szCs w:val="20"/>
              </w:rPr>
              <w:t>Количество</w:t>
            </w:r>
          </w:p>
          <w:p w:rsidR="00575FA4" w:rsidRPr="001D3C9A" w:rsidRDefault="00575FA4" w:rsidP="00575FA4">
            <w:pPr>
              <w:spacing w:after="200" w:line="276" w:lineRule="auto"/>
              <w:rPr>
                <w:rFonts w:ascii="Times New Roman" w:hAnsi="Times New Roman" w:cs="Times New Roman"/>
                <w:sz w:val="20"/>
                <w:szCs w:val="20"/>
              </w:rPr>
            </w:pPr>
            <w:r w:rsidRPr="001D3C9A">
              <w:rPr>
                <w:rFonts w:ascii="Times New Roman" w:hAnsi="Times New Roman" w:cs="Times New Roman"/>
                <w:sz w:val="20"/>
                <w:szCs w:val="20"/>
              </w:rPr>
              <w:t xml:space="preserve">    часов</w:t>
            </w:r>
          </w:p>
        </w:tc>
        <w:tc>
          <w:tcPr>
            <w:tcW w:w="1565" w:type="dxa"/>
          </w:tcPr>
          <w:p w:rsidR="00575FA4" w:rsidRPr="001D3C9A" w:rsidRDefault="00575FA4" w:rsidP="00575FA4">
            <w:pPr>
              <w:spacing w:after="200" w:line="276" w:lineRule="auto"/>
              <w:rPr>
                <w:rFonts w:ascii="Times New Roman" w:hAnsi="Times New Roman" w:cs="Times New Roman"/>
                <w:sz w:val="20"/>
                <w:szCs w:val="20"/>
              </w:rPr>
            </w:pPr>
            <w:r w:rsidRPr="001D3C9A">
              <w:rPr>
                <w:rFonts w:ascii="Times New Roman" w:hAnsi="Times New Roman" w:cs="Times New Roman"/>
                <w:sz w:val="20"/>
                <w:szCs w:val="20"/>
              </w:rPr>
              <w:t>Количество</w:t>
            </w:r>
          </w:p>
          <w:p w:rsidR="00575FA4" w:rsidRPr="001D3C9A" w:rsidRDefault="00575FA4" w:rsidP="00575FA4">
            <w:pPr>
              <w:spacing w:after="200" w:line="276" w:lineRule="auto"/>
              <w:rPr>
                <w:rFonts w:ascii="Times New Roman" w:hAnsi="Times New Roman" w:cs="Times New Roman"/>
                <w:sz w:val="20"/>
                <w:szCs w:val="20"/>
              </w:rPr>
            </w:pPr>
            <w:r w:rsidRPr="001D3C9A">
              <w:rPr>
                <w:rFonts w:ascii="Times New Roman" w:hAnsi="Times New Roman" w:cs="Times New Roman"/>
                <w:sz w:val="20"/>
                <w:szCs w:val="20"/>
              </w:rPr>
              <w:t>контрольных работ</w:t>
            </w:r>
          </w:p>
        </w:tc>
        <w:tc>
          <w:tcPr>
            <w:tcW w:w="1411" w:type="dxa"/>
          </w:tcPr>
          <w:p w:rsidR="00575FA4" w:rsidRPr="001D3C9A" w:rsidRDefault="00575FA4" w:rsidP="00575FA4">
            <w:pPr>
              <w:spacing w:after="200" w:line="276" w:lineRule="auto"/>
              <w:rPr>
                <w:rFonts w:ascii="Times New Roman" w:hAnsi="Times New Roman" w:cs="Times New Roman"/>
                <w:sz w:val="20"/>
                <w:szCs w:val="20"/>
              </w:rPr>
            </w:pPr>
            <w:r w:rsidRPr="001D3C9A">
              <w:rPr>
                <w:rFonts w:ascii="Times New Roman" w:hAnsi="Times New Roman" w:cs="Times New Roman"/>
                <w:sz w:val="20"/>
                <w:szCs w:val="20"/>
              </w:rPr>
              <w:t>Развитие речи</w:t>
            </w:r>
          </w:p>
        </w:tc>
        <w:tc>
          <w:tcPr>
            <w:tcW w:w="1220" w:type="dxa"/>
          </w:tcPr>
          <w:p w:rsidR="00575FA4" w:rsidRPr="001D3C9A" w:rsidRDefault="00575FA4" w:rsidP="00575FA4">
            <w:pPr>
              <w:spacing w:after="200" w:line="276" w:lineRule="auto"/>
              <w:rPr>
                <w:rFonts w:ascii="Times New Roman" w:hAnsi="Times New Roman" w:cs="Times New Roman"/>
                <w:sz w:val="20"/>
                <w:szCs w:val="20"/>
              </w:rPr>
            </w:pPr>
            <w:r w:rsidRPr="001D3C9A">
              <w:rPr>
                <w:rFonts w:ascii="Times New Roman" w:hAnsi="Times New Roman" w:cs="Times New Roman"/>
                <w:sz w:val="20"/>
                <w:szCs w:val="20"/>
              </w:rPr>
              <w:t xml:space="preserve">Внеклассное </w:t>
            </w:r>
          </w:p>
          <w:p w:rsidR="00575FA4" w:rsidRPr="001D3C9A" w:rsidRDefault="00575FA4" w:rsidP="00575FA4">
            <w:pPr>
              <w:spacing w:after="200" w:line="276" w:lineRule="auto"/>
              <w:rPr>
                <w:rFonts w:ascii="Times New Roman" w:hAnsi="Times New Roman" w:cs="Times New Roman"/>
                <w:sz w:val="20"/>
                <w:szCs w:val="20"/>
              </w:rPr>
            </w:pPr>
            <w:r w:rsidRPr="001D3C9A">
              <w:rPr>
                <w:rFonts w:ascii="Times New Roman" w:hAnsi="Times New Roman" w:cs="Times New Roman"/>
                <w:sz w:val="20"/>
                <w:szCs w:val="20"/>
              </w:rPr>
              <w:t>чтение</w:t>
            </w:r>
          </w:p>
        </w:tc>
      </w:tr>
      <w:tr w:rsidR="00575FA4" w:rsidRPr="001D3C9A" w:rsidTr="00414BDD">
        <w:tc>
          <w:tcPr>
            <w:tcW w:w="735" w:type="dxa"/>
          </w:tcPr>
          <w:p w:rsidR="00575FA4" w:rsidRPr="001D3C9A" w:rsidRDefault="00575FA4" w:rsidP="00575FA4">
            <w:pPr>
              <w:spacing w:after="200" w:line="276" w:lineRule="auto"/>
              <w:rPr>
                <w:rFonts w:ascii="Times New Roman" w:hAnsi="Times New Roman" w:cs="Times New Roman"/>
                <w:sz w:val="20"/>
                <w:szCs w:val="20"/>
              </w:rPr>
            </w:pPr>
            <w:r w:rsidRPr="001D3C9A">
              <w:rPr>
                <w:rFonts w:ascii="Times New Roman" w:hAnsi="Times New Roman" w:cs="Times New Roman"/>
                <w:sz w:val="20"/>
                <w:szCs w:val="20"/>
              </w:rPr>
              <w:t>1</w:t>
            </w:r>
          </w:p>
        </w:tc>
        <w:tc>
          <w:tcPr>
            <w:tcW w:w="2593" w:type="dxa"/>
          </w:tcPr>
          <w:p w:rsidR="00575FA4" w:rsidRPr="001D3C9A" w:rsidRDefault="00575FA4" w:rsidP="00575FA4">
            <w:pPr>
              <w:spacing w:after="200" w:line="276" w:lineRule="auto"/>
              <w:rPr>
                <w:rFonts w:ascii="Times New Roman" w:hAnsi="Times New Roman" w:cs="Times New Roman"/>
                <w:sz w:val="20"/>
                <w:szCs w:val="20"/>
              </w:rPr>
            </w:pPr>
            <w:r w:rsidRPr="001D3C9A">
              <w:rPr>
                <w:rFonts w:ascii="Times New Roman" w:hAnsi="Times New Roman" w:cs="Times New Roman"/>
                <w:sz w:val="20"/>
                <w:szCs w:val="20"/>
              </w:rPr>
              <w:t>Введение</w:t>
            </w:r>
          </w:p>
        </w:tc>
        <w:tc>
          <w:tcPr>
            <w:tcW w:w="5800" w:type="dxa"/>
          </w:tcPr>
          <w:p w:rsidR="00575FA4" w:rsidRPr="001D3C9A" w:rsidRDefault="004A5E2B" w:rsidP="00C21091">
            <w:pPr>
              <w:spacing w:after="200" w:line="276" w:lineRule="auto"/>
              <w:rPr>
                <w:rFonts w:ascii="Times New Roman" w:hAnsi="Times New Roman" w:cs="Times New Roman"/>
                <w:sz w:val="20"/>
                <w:szCs w:val="20"/>
              </w:rPr>
            </w:pPr>
            <w:r w:rsidRPr="001D3C9A">
              <w:rPr>
                <w:rFonts w:ascii="Times New Roman" w:hAnsi="Times New Roman" w:cs="Times New Roman"/>
                <w:sz w:val="20"/>
                <w:szCs w:val="20"/>
              </w:rPr>
              <w:t xml:space="preserve">  </w:t>
            </w:r>
            <w:r w:rsidR="00575FA4" w:rsidRPr="001D3C9A">
              <w:rPr>
                <w:rFonts w:ascii="Times New Roman" w:hAnsi="Times New Roman" w:cs="Times New Roman"/>
                <w:sz w:val="20"/>
                <w:szCs w:val="20"/>
              </w:rPr>
              <w:t xml:space="preserve">Значение  художественной литературы в жизни </w:t>
            </w:r>
            <w:proofErr w:type="spellStart"/>
            <w:r w:rsidR="00575FA4" w:rsidRPr="001D3C9A">
              <w:rPr>
                <w:rFonts w:ascii="Times New Roman" w:hAnsi="Times New Roman" w:cs="Times New Roman"/>
                <w:sz w:val="20"/>
                <w:szCs w:val="20"/>
              </w:rPr>
              <w:t>человека</w:t>
            </w:r>
            <w:proofErr w:type="gramStart"/>
            <w:r w:rsidR="00575FA4" w:rsidRPr="001D3C9A">
              <w:rPr>
                <w:rFonts w:ascii="Times New Roman" w:hAnsi="Times New Roman" w:cs="Times New Roman"/>
                <w:sz w:val="20"/>
                <w:szCs w:val="20"/>
              </w:rPr>
              <w:t>.Р</w:t>
            </w:r>
            <w:proofErr w:type="gramEnd"/>
            <w:r w:rsidR="00575FA4" w:rsidRPr="001D3C9A">
              <w:rPr>
                <w:rFonts w:ascii="Times New Roman" w:hAnsi="Times New Roman" w:cs="Times New Roman"/>
                <w:sz w:val="20"/>
                <w:szCs w:val="20"/>
              </w:rPr>
              <w:t>абота</w:t>
            </w:r>
            <w:proofErr w:type="spellEnd"/>
            <w:r w:rsidR="00575FA4" w:rsidRPr="001D3C9A">
              <w:rPr>
                <w:rFonts w:ascii="Times New Roman" w:hAnsi="Times New Roman" w:cs="Times New Roman"/>
                <w:sz w:val="20"/>
                <w:szCs w:val="20"/>
              </w:rPr>
              <w:t xml:space="preserve"> ученика с художественным  текстом  на страницах учебника.</w:t>
            </w:r>
          </w:p>
        </w:tc>
        <w:tc>
          <w:tcPr>
            <w:tcW w:w="1745" w:type="dxa"/>
          </w:tcPr>
          <w:p w:rsidR="00575FA4" w:rsidRPr="001D3C9A" w:rsidRDefault="00575FA4" w:rsidP="00575FA4">
            <w:pPr>
              <w:spacing w:after="200" w:line="276" w:lineRule="auto"/>
              <w:rPr>
                <w:rFonts w:ascii="Times New Roman" w:hAnsi="Times New Roman" w:cs="Times New Roman"/>
                <w:sz w:val="20"/>
                <w:szCs w:val="20"/>
              </w:rPr>
            </w:pPr>
            <w:r w:rsidRPr="001D3C9A">
              <w:rPr>
                <w:rFonts w:ascii="Times New Roman" w:hAnsi="Times New Roman" w:cs="Times New Roman"/>
                <w:sz w:val="20"/>
                <w:szCs w:val="20"/>
              </w:rPr>
              <w:t xml:space="preserve">        1</w:t>
            </w:r>
          </w:p>
        </w:tc>
        <w:tc>
          <w:tcPr>
            <w:tcW w:w="1565" w:type="dxa"/>
          </w:tcPr>
          <w:p w:rsidR="00575FA4" w:rsidRPr="001D3C9A" w:rsidRDefault="00575FA4" w:rsidP="00575FA4">
            <w:pPr>
              <w:spacing w:after="200" w:line="276" w:lineRule="auto"/>
              <w:rPr>
                <w:rFonts w:ascii="Times New Roman" w:hAnsi="Times New Roman" w:cs="Times New Roman"/>
                <w:sz w:val="20"/>
                <w:szCs w:val="20"/>
              </w:rPr>
            </w:pPr>
          </w:p>
        </w:tc>
        <w:tc>
          <w:tcPr>
            <w:tcW w:w="1411" w:type="dxa"/>
          </w:tcPr>
          <w:p w:rsidR="00575FA4" w:rsidRPr="001D3C9A" w:rsidRDefault="00575FA4" w:rsidP="00575FA4">
            <w:pPr>
              <w:spacing w:after="200" w:line="276" w:lineRule="auto"/>
              <w:rPr>
                <w:rFonts w:ascii="Times New Roman" w:hAnsi="Times New Roman" w:cs="Times New Roman"/>
                <w:sz w:val="20"/>
                <w:szCs w:val="20"/>
              </w:rPr>
            </w:pPr>
          </w:p>
        </w:tc>
        <w:tc>
          <w:tcPr>
            <w:tcW w:w="1220" w:type="dxa"/>
          </w:tcPr>
          <w:p w:rsidR="00575FA4" w:rsidRPr="001D3C9A" w:rsidRDefault="00575FA4" w:rsidP="00575FA4">
            <w:pPr>
              <w:spacing w:after="200" w:line="276" w:lineRule="auto"/>
              <w:rPr>
                <w:rFonts w:ascii="Times New Roman" w:hAnsi="Times New Roman" w:cs="Times New Roman"/>
                <w:sz w:val="20"/>
                <w:szCs w:val="20"/>
              </w:rPr>
            </w:pPr>
          </w:p>
        </w:tc>
      </w:tr>
      <w:tr w:rsidR="00575FA4" w:rsidRPr="001D3C9A" w:rsidTr="00414BDD">
        <w:tc>
          <w:tcPr>
            <w:tcW w:w="735" w:type="dxa"/>
          </w:tcPr>
          <w:p w:rsidR="00575FA4" w:rsidRPr="001D3C9A" w:rsidRDefault="00575FA4" w:rsidP="00575FA4">
            <w:pPr>
              <w:spacing w:after="200" w:line="276" w:lineRule="auto"/>
              <w:rPr>
                <w:rFonts w:ascii="Times New Roman" w:hAnsi="Times New Roman" w:cs="Times New Roman"/>
                <w:sz w:val="20"/>
                <w:szCs w:val="20"/>
              </w:rPr>
            </w:pPr>
            <w:r w:rsidRPr="001D3C9A">
              <w:rPr>
                <w:rFonts w:ascii="Times New Roman" w:hAnsi="Times New Roman" w:cs="Times New Roman"/>
                <w:sz w:val="20"/>
                <w:szCs w:val="20"/>
              </w:rPr>
              <w:t>2</w:t>
            </w:r>
          </w:p>
        </w:tc>
        <w:tc>
          <w:tcPr>
            <w:tcW w:w="2593" w:type="dxa"/>
          </w:tcPr>
          <w:p w:rsidR="00575FA4" w:rsidRPr="001D3C9A" w:rsidRDefault="00575FA4" w:rsidP="00C21091">
            <w:pPr>
              <w:spacing w:after="200" w:line="276" w:lineRule="auto"/>
              <w:rPr>
                <w:rFonts w:ascii="Times New Roman" w:hAnsi="Times New Roman" w:cs="Times New Roman"/>
                <w:sz w:val="20"/>
                <w:szCs w:val="20"/>
              </w:rPr>
            </w:pPr>
            <w:r w:rsidRPr="001D3C9A">
              <w:rPr>
                <w:rFonts w:ascii="Times New Roman" w:hAnsi="Times New Roman" w:cs="Times New Roman"/>
                <w:sz w:val="20"/>
                <w:szCs w:val="20"/>
              </w:rPr>
              <w:t xml:space="preserve">Устное народное </w:t>
            </w:r>
            <w:proofErr w:type="spellStart"/>
            <w:r w:rsidRPr="001D3C9A">
              <w:rPr>
                <w:rFonts w:ascii="Times New Roman" w:hAnsi="Times New Roman" w:cs="Times New Roman"/>
                <w:sz w:val="20"/>
                <w:szCs w:val="20"/>
              </w:rPr>
              <w:t>творчество</w:t>
            </w:r>
            <w:proofErr w:type="gramStart"/>
            <w:r w:rsidRPr="001D3C9A">
              <w:rPr>
                <w:rFonts w:ascii="Times New Roman" w:hAnsi="Times New Roman" w:cs="Times New Roman"/>
                <w:sz w:val="20"/>
                <w:szCs w:val="20"/>
              </w:rPr>
              <w:t>.М</w:t>
            </w:r>
            <w:proofErr w:type="gramEnd"/>
            <w:r w:rsidRPr="001D3C9A">
              <w:rPr>
                <w:rFonts w:ascii="Times New Roman" w:hAnsi="Times New Roman" w:cs="Times New Roman"/>
                <w:sz w:val="20"/>
                <w:szCs w:val="20"/>
              </w:rPr>
              <w:t>ифы</w:t>
            </w:r>
            <w:proofErr w:type="spellEnd"/>
            <w:r w:rsidRPr="001D3C9A">
              <w:rPr>
                <w:rFonts w:ascii="Times New Roman" w:hAnsi="Times New Roman" w:cs="Times New Roman"/>
                <w:sz w:val="20"/>
                <w:szCs w:val="20"/>
              </w:rPr>
              <w:t xml:space="preserve"> древних славян</w:t>
            </w:r>
          </w:p>
        </w:tc>
        <w:tc>
          <w:tcPr>
            <w:tcW w:w="5800" w:type="dxa"/>
          </w:tcPr>
          <w:p w:rsidR="00575FA4" w:rsidRPr="001D3C9A" w:rsidRDefault="004A5E2B" w:rsidP="00C21091">
            <w:pPr>
              <w:spacing w:after="200" w:line="276" w:lineRule="auto"/>
              <w:rPr>
                <w:rFonts w:ascii="Times New Roman" w:hAnsi="Times New Roman" w:cs="Times New Roman"/>
                <w:sz w:val="20"/>
                <w:szCs w:val="20"/>
                <w:lang w:val="tt-RU"/>
              </w:rPr>
            </w:pPr>
            <w:r w:rsidRPr="001D3C9A">
              <w:rPr>
                <w:rFonts w:ascii="Times New Roman" w:hAnsi="Times New Roman" w:cs="Times New Roman"/>
                <w:sz w:val="20"/>
                <w:szCs w:val="20"/>
                <w:lang w:val="tt-RU"/>
              </w:rPr>
              <w:t xml:space="preserve">   </w:t>
            </w:r>
            <w:r w:rsidR="00575FA4" w:rsidRPr="001D3C9A">
              <w:rPr>
                <w:rFonts w:ascii="Times New Roman" w:hAnsi="Times New Roman" w:cs="Times New Roman"/>
                <w:sz w:val="20"/>
                <w:szCs w:val="20"/>
                <w:lang w:val="tt-RU"/>
              </w:rPr>
              <w:t>Миф о Солнце</w:t>
            </w:r>
            <w:r w:rsidR="00575FA4" w:rsidRPr="001D3C9A">
              <w:rPr>
                <w:rFonts w:ascii="Times New Roman" w:hAnsi="Times New Roman" w:cs="Times New Roman"/>
                <w:b/>
                <w:sz w:val="20"/>
                <w:szCs w:val="20"/>
                <w:lang w:val="tt-RU"/>
              </w:rPr>
              <w:t>.</w:t>
            </w:r>
            <w:r w:rsidR="00575FA4" w:rsidRPr="001D3C9A">
              <w:rPr>
                <w:rFonts w:ascii="Times New Roman" w:hAnsi="Times New Roman" w:cs="Times New Roman"/>
                <w:sz w:val="20"/>
                <w:szCs w:val="20"/>
                <w:lang w:val="tt-RU"/>
              </w:rPr>
              <w:t xml:space="preserve"> Народный миф о солнце. Вечная борьба между светлыми и темными силами за власть над миром. Теория литературы. Миф. Виды мифов. Самостоятельный перевод  фрагментов русского </w:t>
            </w:r>
            <w:r w:rsidRPr="001D3C9A">
              <w:rPr>
                <w:rFonts w:ascii="Times New Roman" w:hAnsi="Times New Roman" w:cs="Times New Roman"/>
                <w:sz w:val="20"/>
                <w:szCs w:val="20"/>
                <w:lang w:val="tt-RU"/>
              </w:rPr>
              <w:t xml:space="preserve">художественного текста на  татарский </w:t>
            </w:r>
            <w:r w:rsidR="00575FA4" w:rsidRPr="001D3C9A">
              <w:rPr>
                <w:rFonts w:ascii="Times New Roman" w:hAnsi="Times New Roman" w:cs="Times New Roman"/>
                <w:sz w:val="20"/>
                <w:szCs w:val="20"/>
                <w:lang w:val="tt-RU"/>
              </w:rPr>
              <w:t xml:space="preserve"> язык.</w:t>
            </w:r>
          </w:p>
        </w:tc>
        <w:tc>
          <w:tcPr>
            <w:tcW w:w="1745" w:type="dxa"/>
          </w:tcPr>
          <w:p w:rsidR="00575FA4" w:rsidRPr="001D3C9A" w:rsidRDefault="00575FA4" w:rsidP="00575FA4">
            <w:pPr>
              <w:spacing w:after="200" w:line="276" w:lineRule="auto"/>
              <w:rPr>
                <w:rFonts w:ascii="Times New Roman" w:hAnsi="Times New Roman" w:cs="Times New Roman"/>
                <w:sz w:val="20"/>
                <w:szCs w:val="20"/>
              </w:rPr>
            </w:pPr>
            <w:r w:rsidRPr="001D3C9A">
              <w:rPr>
                <w:rFonts w:ascii="Times New Roman" w:hAnsi="Times New Roman" w:cs="Times New Roman"/>
                <w:sz w:val="20"/>
                <w:szCs w:val="20"/>
              </w:rPr>
              <w:t xml:space="preserve">         2</w:t>
            </w:r>
          </w:p>
        </w:tc>
        <w:tc>
          <w:tcPr>
            <w:tcW w:w="1565" w:type="dxa"/>
          </w:tcPr>
          <w:p w:rsidR="00575FA4" w:rsidRPr="001D3C9A" w:rsidRDefault="00575FA4" w:rsidP="00575FA4">
            <w:pPr>
              <w:spacing w:after="200" w:line="276" w:lineRule="auto"/>
              <w:rPr>
                <w:rFonts w:ascii="Times New Roman" w:hAnsi="Times New Roman" w:cs="Times New Roman"/>
                <w:sz w:val="20"/>
                <w:szCs w:val="20"/>
              </w:rPr>
            </w:pPr>
          </w:p>
        </w:tc>
        <w:tc>
          <w:tcPr>
            <w:tcW w:w="1411" w:type="dxa"/>
          </w:tcPr>
          <w:p w:rsidR="00575FA4" w:rsidRPr="001D3C9A" w:rsidRDefault="00575FA4" w:rsidP="00575FA4">
            <w:pPr>
              <w:spacing w:after="200" w:line="276" w:lineRule="auto"/>
              <w:rPr>
                <w:rFonts w:ascii="Times New Roman" w:hAnsi="Times New Roman" w:cs="Times New Roman"/>
                <w:sz w:val="20"/>
                <w:szCs w:val="20"/>
              </w:rPr>
            </w:pPr>
          </w:p>
        </w:tc>
        <w:tc>
          <w:tcPr>
            <w:tcW w:w="1220" w:type="dxa"/>
          </w:tcPr>
          <w:p w:rsidR="00575FA4" w:rsidRPr="001D3C9A" w:rsidRDefault="00575FA4" w:rsidP="00575FA4">
            <w:pPr>
              <w:spacing w:after="200" w:line="276" w:lineRule="auto"/>
              <w:rPr>
                <w:rFonts w:ascii="Times New Roman" w:hAnsi="Times New Roman" w:cs="Times New Roman"/>
                <w:sz w:val="20"/>
                <w:szCs w:val="20"/>
              </w:rPr>
            </w:pPr>
          </w:p>
        </w:tc>
      </w:tr>
      <w:tr w:rsidR="00575FA4" w:rsidRPr="001D3C9A" w:rsidTr="00414BDD">
        <w:tc>
          <w:tcPr>
            <w:tcW w:w="735" w:type="dxa"/>
          </w:tcPr>
          <w:p w:rsidR="00575FA4" w:rsidRPr="001D3C9A" w:rsidRDefault="00575FA4" w:rsidP="00575FA4">
            <w:pPr>
              <w:spacing w:after="200" w:line="276" w:lineRule="auto"/>
              <w:rPr>
                <w:rFonts w:ascii="Times New Roman" w:hAnsi="Times New Roman" w:cs="Times New Roman"/>
                <w:sz w:val="20"/>
                <w:szCs w:val="20"/>
              </w:rPr>
            </w:pPr>
            <w:r w:rsidRPr="001D3C9A">
              <w:rPr>
                <w:rFonts w:ascii="Times New Roman" w:hAnsi="Times New Roman" w:cs="Times New Roman"/>
                <w:sz w:val="20"/>
                <w:szCs w:val="20"/>
              </w:rPr>
              <w:t>3</w:t>
            </w:r>
          </w:p>
        </w:tc>
        <w:tc>
          <w:tcPr>
            <w:tcW w:w="2593" w:type="dxa"/>
          </w:tcPr>
          <w:p w:rsidR="00575FA4" w:rsidRPr="001D3C9A" w:rsidRDefault="00575FA4" w:rsidP="00575FA4">
            <w:pPr>
              <w:spacing w:after="200" w:line="276" w:lineRule="auto"/>
              <w:rPr>
                <w:rFonts w:ascii="Times New Roman" w:hAnsi="Times New Roman" w:cs="Times New Roman"/>
                <w:sz w:val="20"/>
                <w:szCs w:val="20"/>
              </w:rPr>
            </w:pPr>
            <w:r w:rsidRPr="001D3C9A">
              <w:rPr>
                <w:rFonts w:ascii="Times New Roman" w:hAnsi="Times New Roman" w:cs="Times New Roman"/>
                <w:sz w:val="20"/>
                <w:szCs w:val="20"/>
              </w:rPr>
              <w:t>Устное народное творчество.</w:t>
            </w:r>
          </w:p>
        </w:tc>
        <w:tc>
          <w:tcPr>
            <w:tcW w:w="5800" w:type="dxa"/>
          </w:tcPr>
          <w:p w:rsidR="00575FA4" w:rsidRPr="001D3C9A" w:rsidRDefault="004A5E2B" w:rsidP="00C21091">
            <w:pPr>
              <w:spacing w:after="200" w:line="276" w:lineRule="auto"/>
              <w:rPr>
                <w:rFonts w:ascii="Times New Roman" w:hAnsi="Times New Roman" w:cs="Times New Roman"/>
                <w:sz w:val="20"/>
                <w:szCs w:val="20"/>
                <w:lang w:val="tt-RU"/>
              </w:rPr>
            </w:pPr>
            <w:r w:rsidRPr="001D3C9A">
              <w:rPr>
                <w:rFonts w:ascii="Times New Roman" w:hAnsi="Times New Roman" w:cs="Times New Roman"/>
                <w:sz w:val="20"/>
                <w:szCs w:val="20"/>
                <w:lang w:val="tt-RU"/>
              </w:rPr>
              <w:t xml:space="preserve">   </w:t>
            </w:r>
            <w:r w:rsidR="00575FA4" w:rsidRPr="001D3C9A">
              <w:rPr>
                <w:rFonts w:ascii="Times New Roman" w:hAnsi="Times New Roman" w:cs="Times New Roman"/>
                <w:sz w:val="20"/>
                <w:szCs w:val="20"/>
                <w:lang w:val="tt-RU"/>
              </w:rPr>
              <w:t xml:space="preserve">Устное народное творчество как часть  общей культуры народа, выражение в нём национальных  черт характера.Отражение в русском фольклоре  народных традиций, представлений  о добре и зле.Народное представление о героическом. Влияние  фольклорной образности и нравственных идеалов на развитие литературы. </w:t>
            </w:r>
            <w:r w:rsidRPr="001D3C9A">
              <w:rPr>
                <w:rFonts w:ascii="Times New Roman" w:hAnsi="Times New Roman" w:cs="Times New Roman"/>
                <w:sz w:val="20"/>
                <w:szCs w:val="20"/>
                <w:lang w:val="tt-RU"/>
              </w:rPr>
              <w:t xml:space="preserve">     </w:t>
            </w:r>
            <w:r w:rsidR="00575FA4" w:rsidRPr="001D3C9A">
              <w:rPr>
                <w:rFonts w:ascii="Times New Roman" w:hAnsi="Times New Roman" w:cs="Times New Roman"/>
                <w:sz w:val="20"/>
                <w:szCs w:val="20"/>
                <w:lang w:val="tt-RU"/>
              </w:rPr>
              <w:t xml:space="preserve">Былина “ Вольга и Микула Селянинович.” Прославление мирного труда.Близость былин к русским народным сказкам. Киевский цикл былин. “Илья Муромец и Соловей-разбойник” </w:t>
            </w:r>
            <w:r w:rsidR="00C21091" w:rsidRPr="001D3C9A">
              <w:rPr>
                <w:rFonts w:ascii="Times New Roman" w:hAnsi="Times New Roman" w:cs="Times New Roman"/>
                <w:sz w:val="20"/>
                <w:szCs w:val="20"/>
                <w:lang w:val="tt-RU"/>
              </w:rPr>
              <w:t>Х</w:t>
            </w:r>
            <w:r w:rsidR="00575FA4" w:rsidRPr="001D3C9A">
              <w:rPr>
                <w:rFonts w:ascii="Times New Roman" w:hAnsi="Times New Roman" w:cs="Times New Roman"/>
                <w:sz w:val="20"/>
                <w:szCs w:val="20"/>
                <w:lang w:val="tt-RU"/>
              </w:rPr>
              <w:t>удожественное своеобразие былин.</w:t>
            </w:r>
          </w:p>
        </w:tc>
        <w:tc>
          <w:tcPr>
            <w:tcW w:w="1745" w:type="dxa"/>
          </w:tcPr>
          <w:p w:rsidR="00575FA4" w:rsidRPr="001D3C9A" w:rsidRDefault="00575FA4" w:rsidP="00575FA4">
            <w:pPr>
              <w:spacing w:after="200" w:line="276" w:lineRule="auto"/>
              <w:rPr>
                <w:rFonts w:ascii="Times New Roman" w:hAnsi="Times New Roman" w:cs="Times New Roman"/>
                <w:sz w:val="20"/>
                <w:szCs w:val="20"/>
              </w:rPr>
            </w:pPr>
          </w:p>
        </w:tc>
        <w:tc>
          <w:tcPr>
            <w:tcW w:w="1565" w:type="dxa"/>
          </w:tcPr>
          <w:p w:rsidR="00575FA4" w:rsidRPr="001D3C9A" w:rsidRDefault="00575FA4" w:rsidP="00575FA4">
            <w:pPr>
              <w:spacing w:after="200" w:line="276" w:lineRule="auto"/>
              <w:rPr>
                <w:rFonts w:ascii="Times New Roman" w:hAnsi="Times New Roman" w:cs="Times New Roman"/>
                <w:sz w:val="20"/>
                <w:szCs w:val="20"/>
              </w:rPr>
            </w:pPr>
          </w:p>
        </w:tc>
        <w:tc>
          <w:tcPr>
            <w:tcW w:w="1411" w:type="dxa"/>
          </w:tcPr>
          <w:p w:rsidR="00575FA4" w:rsidRPr="001D3C9A" w:rsidRDefault="00575FA4" w:rsidP="00575FA4">
            <w:pPr>
              <w:spacing w:after="200" w:line="276" w:lineRule="auto"/>
              <w:rPr>
                <w:rFonts w:ascii="Times New Roman" w:hAnsi="Times New Roman" w:cs="Times New Roman"/>
                <w:sz w:val="20"/>
                <w:szCs w:val="20"/>
              </w:rPr>
            </w:pPr>
          </w:p>
        </w:tc>
        <w:tc>
          <w:tcPr>
            <w:tcW w:w="1220" w:type="dxa"/>
          </w:tcPr>
          <w:p w:rsidR="00575FA4" w:rsidRPr="001D3C9A" w:rsidRDefault="00575FA4" w:rsidP="00575FA4">
            <w:pPr>
              <w:spacing w:after="200" w:line="276" w:lineRule="auto"/>
              <w:rPr>
                <w:rFonts w:ascii="Times New Roman" w:hAnsi="Times New Roman" w:cs="Times New Roman"/>
                <w:sz w:val="20"/>
                <w:szCs w:val="20"/>
              </w:rPr>
            </w:pPr>
          </w:p>
        </w:tc>
      </w:tr>
      <w:tr w:rsidR="00575FA4" w:rsidRPr="001D3C9A" w:rsidTr="00414BDD">
        <w:tc>
          <w:tcPr>
            <w:tcW w:w="735" w:type="dxa"/>
          </w:tcPr>
          <w:p w:rsidR="00575FA4" w:rsidRPr="001D3C9A" w:rsidRDefault="00575FA4" w:rsidP="00575FA4">
            <w:pPr>
              <w:spacing w:after="200" w:line="276" w:lineRule="auto"/>
              <w:rPr>
                <w:rFonts w:ascii="Times New Roman" w:hAnsi="Times New Roman" w:cs="Times New Roman"/>
                <w:sz w:val="20"/>
                <w:szCs w:val="20"/>
              </w:rPr>
            </w:pPr>
            <w:r w:rsidRPr="001D3C9A">
              <w:rPr>
                <w:rFonts w:ascii="Times New Roman" w:hAnsi="Times New Roman" w:cs="Times New Roman"/>
                <w:sz w:val="20"/>
                <w:szCs w:val="20"/>
              </w:rPr>
              <w:t>4</w:t>
            </w:r>
          </w:p>
        </w:tc>
        <w:tc>
          <w:tcPr>
            <w:tcW w:w="2593" w:type="dxa"/>
          </w:tcPr>
          <w:p w:rsidR="00575FA4" w:rsidRPr="001D3C9A" w:rsidRDefault="00575FA4" w:rsidP="00575FA4">
            <w:pPr>
              <w:spacing w:after="200" w:line="276" w:lineRule="auto"/>
              <w:rPr>
                <w:rFonts w:ascii="Times New Roman" w:hAnsi="Times New Roman" w:cs="Times New Roman"/>
                <w:sz w:val="20"/>
                <w:szCs w:val="20"/>
              </w:rPr>
            </w:pPr>
            <w:r w:rsidRPr="001D3C9A">
              <w:rPr>
                <w:rFonts w:ascii="Times New Roman" w:hAnsi="Times New Roman" w:cs="Times New Roman"/>
                <w:sz w:val="20"/>
                <w:szCs w:val="20"/>
              </w:rPr>
              <w:t xml:space="preserve">Древнерусская  </w:t>
            </w:r>
            <w:proofErr w:type="spellStart"/>
            <w:proofErr w:type="gramStart"/>
            <w:r w:rsidRPr="001D3C9A">
              <w:rPr>
                <w:rFonts w:ascii="Times New Roman" w:hAnsi="Times New Roman" w:cs="Times New Roman"/>
                <w:sz w:val="20"/>
                <w:szCs w:val="20"/>
              </w:rPr>
              <w:t>лите-</w:t>
            </w:r>
            <w:r w:rsidRPr="001D3C9A">
              <w:rPr>
                <w:rFonts w:ascii="Times New Roman" w:hAnsi="Times New Roman" w:cs="Times New Roman"/>
                <w:sz w:val="20"/>
                <w:szCs w:val="20"/>
              </w:rPr>
              <w:lastRenderedPageBreak/>
              <w:t>ратура</w:t>
            </w:r>
            <w:proofErr w:type="spellEnd"/>
            <w:proofErr w:type="gramEnd"/>
            <w:r w:rsidRPr="001D3C9A">
              <w:rPr>
                <w:rFonts w:ascii="Times New Roman" w:hAnsi="Times New Roman" w:cs="Times New Roman"/>
                <w:sz w:val="20"/>
                <w:szCs w:val="20"/>
              </w:rPr>
              <w:t xml:space="preserve">. Русская </w:t>
            </w:r>
            <w:proofErr w:type="spellStart"/>
            <w:proofErr w:type="gramStart"/>
            <w:r w:rsidRPr="001D3C9A">
              <w:rPr>
                <w:rFonts w:ascii="Times New Roman" w:hAnsi="Times New Roman" w:cs="Times New Roman"/>
                <w:sz w:val="20"/>
                <w:szCs w:val="20"/>
              </w:rPr>
              <w:t>лето-пись</w:t>
            </w:r>
            <w:proofErr w:type="spellEnd"/>
            <w:proofErr w:type="gramEnd"/>
            <w:r w:rsidRPr="001D3C9A">
              <w:rPr>
                <w:rFonts w:ascii="Times New Roman" w:hAnsi="Times New Roman" w:cs="Times New Roman"/>
                <w:sz w:val="20"/>
                <w:szCs w:val="20"/>
              </w:rPr>
              <w:t>.</w:t>
            </w:r>
          </w:p>
        </w:tc>
        <w:tc>
          <w:tcPr>
            <w:tcW w:w="5800" w:type="dxa"/>
          </w:tcPr>
          <w:p w:rsidR="004A5E2B" w:rsidRPr="001D3C9A" w:rsidRDefault="004A5E2B" w:rsidP="004A5E2B">
            <w:pPr>
              <w:spacing w:after="200" w:line="276" w:lineRule="auto"/>
              <w:rPr>
                <w:rFonts w:ascii="Times New Roman" w:hAnsi="Times New Roman" w:cs="Times New Roman"/>
                <w:sz w:val="20"/>
                <w:szCs w:val="20"/>
                <w:lang w:val="tt-RU"/>
              </w:rPr>
            </w:pPr>
            <w:r w:rsidRPr="001D3C9A">
              <w:rPr>
                <w:rFonts w:ascii="Times New Roman" w:hAnsi="Times New Roman" w:cs="Times New Roman"/>
                <w:sz w:val="20"/>
                <w:szCs w:val="20"/>
                <w:lang w:val="tt-RU"/>
              </w:rPr>
              <w:lastRenderedPageBreak/>
              <w:t xml:space="preserve">  </w:t>
            </w:r>
            <w:r w:rsidR="00575FA4" w:rsidRPr="001D3C9A">
              <w:rPr>
                <w:rFonts w:ascii="Times New Roman" w:hAnsi="Times New Roman" w:cs="Times New Roman"/>
                <w:sz w:val="20"/>
                <w:szCs w:val="20"/>
                <w:lang w:val="tt-RU"/>
              </w:rPr>
              <w:t xml:space="preserve">Истоки и начало  древнерусской литературы, её религиозно- духовные корни.патриотический пафос и поучительный </w:t>
            </w:r>
            <w:r w:rsidR="00575FA4" w:rsidRPr="001D3C9A">
              <w:rPr>
                <w:rFonts w:ascii="Times New Roman" w:hAnsi="Times New Roman" w:cs="Times New Roman"/>
                <w:sz w:val="20"/>
                <w:szCs w:val="20"/>
                <w:lang w:val="tt-RU"/>
              </w:rPr>
              <w:lastRenderedPageBreak/>
              <w:t xml:space="preserve">характер  древнерусской литературы.Утверждение в литературе Древней Руси высоких нравственных идеалов: любви к ближнему, милосердия. Связь литературы с фольклором. Фрагменты из </w:t>
            </w:r>
            <w:r w:rsidR="00575FA4" w:rsidRPr="001D3C9A">
              <w:rPr>
                <w:rFonts w:ascii="Times New Roman" w:hAnsi="Times New Roman" w:cs="Times New Roman"/>
                <w:b/>
                <w:sz w:val="20"/>
                <w:szCs w:val="20"/>
                <w:lang w:val="tt-RU"/>
              </w:rPr>
              <w:t>“</w:t>
            </w:r>
            <w:r w:rsidR="00575FA4" w:rsidRPr="001D3C9A">
              <w:rPr>
                <w:rFonts w:ascii="Times New Roman" w:hAnsi="Times New Roman" w:cs="Times New Roman"/>
                <w:sz w:val="20"/>
                <w:szCs w:val="20"/>
                <w:lang w:val="tt-RU"/>
              </w:rPr>
              <w:t xml:space="preserve">Повести временных лет”, “Повесть о взятии Олегом Царьграда”. </w:t>
            </w:r>
            <w:r w:rsidR="00575FA4" w:rsidRPr="001D3C9A">
              <w:rPr>
                <w:rFonts w:ascii="Times New Roman" w:hAnsi="Times New Roman" w:cs="Times New Roman"/>
                <w:b/>
                <w:sz w:val="20"/>
                <w:szCs w:val="20"/>
                <w:lang w:val="tt-RU"/>
              </w:rPr>
              <w:t>“</w:t>
            </w:r>
            <w:r w:rsidR="00575FA4" w:rsidRPr="001D3C9A">
              <w:rPr>
                <w:rFonts w:ascii="Times New Roman" w:hAnsi="Times New Roman" w:cs="Times New Roman"/>
                <w:sz w:val="20"/>
                <w:szCs w:val="20"/>
                <w:lang w:val="tt-RU"/>
              </w:rPr>
              <w:t xml:space="preserve">Сказание о смерти Олега от коня”. </w:t>
            </w:r>
          </w:p>
          <w:p w:rsidR="00575FA4" w:rsidRPr="001D3C9A" w:rsidRDefault="00575FA4" w:rsidP="004A5E2B">
            <w:pPr>
              <w:spacing w:after="200" w:line="276" w:lineRule="auto"/>
              <w:rPr>
                <w:rFonts w:ascii="Times New Roman" w:hAnsi="Times New Roman" w:cs="Times New Roman"/>
                <w:sz w:val="20"/>
                <w:szCs w:val="20"/>
                <w:lang w:val="tt-RU"/>
              </w:rPr>
            </w:pPr>
            <w:r w:rsidRPr="001D3C9A">
              <w:rPr>
                <w:rFonts w:ascii="Times New Roman" w:hAnsi="Times New Roman" w:cs="Times New Roman"/>
                <w:sz w:val="20"/>
                <w:szCs w:val="20"/>
                <w:lang w:val="tt-RU"/>
              </w:rPr>
              <w:t xml:space="preserve">  Летопись как исторический и литературный памятник,её связь с устным народным творчеством. Теория литературы. Жанр древнерусского сказания.</w:t>
            </w:r>
          </w:p>
        </w:tc>
        <w:tc>
          <w:tcPr>
            <w:tcW w:w="1745" w:type="dxa"/>
          </w:tcPr>
          <w:p w:rsidR="00575FA4" w:rsidRPr="001D3C9A" w:rsidRDefault="00575FA4" w:rsidP="00575FA4">
            <w:pPr>
              <w:spacing w:after="200" w:line="276" w:lineRule="auto"/>
              <w:rPr>
                <w:rFonts w:ascii="Times New Roman" w:hAnsi="Times New Roman" w:cs="Times New Roman"/>
                <w:sz w:val="20"/>
                <w:szCs w:val="20"/>
              </w:rPr>
            </w:pPr>
            <w:r w:rsidRPr="001D3C9A">
              <w:rPr>
                <w:rFonts w:ascii="Times New Roman" w:hAnsi="Times New Roman" w:cs="Times New Roman"/>
                <w:sz w:val="20"/>
                <w:szCs w:val="20"/>
              </w:rPr>
              <w:lastRenderedPageBreak/>
              <w:t xml:space="preserve">        1</w:t>
            </w:r>
          </w:p>
        </w:tc>
        <w:tc>
          <w:tcPr>
            <w:tcW w:w="1565" w:type="dxa"/>
          </w:tcPr>
          <w:p w:rsidR="00575FA4" w:rsidRPr="001D3C9A" w:rsidRDefault="00575FA4" w:rsidP="00575FA4">
            <w:pPr>
              <w:spacing w:after="200" w:line="276" w:lineRule="auto"/>
              <w:rPr>
                <w:rFonts w:ascii="Times New Roman" w:hAnsi="Times New Roman" w:cs="Times New Roman"/>
                <w:sz w:val="20"/>
                <w:szCs w:val="20"/>
              </w:rPr>
            </w:pPr>
          </w:p>
        </w:tc>
        <w:tc>
          <w:tcPr>
            <w:tcW w:w="1411" w:type="dxa"/>
          </w:tcPr>
          <w:p w:rsidR="00575FA4" w:rsidRPr="001D3C9A" w:rsidRDefault="00575FA4" w:rsidP="00575FA4">
            <w:pPr>
              <w:spacing w:after="200" w:line="276" w:lineRule="auto"/>
              <w:rPr>
                <w:rFonts w:ascii="Times New Roman" w:hAnsi="Times New Roman" w:cs="Times New Roman"/>
                <w:sz w:val="20"/>
                <w:szCs w:val="20"/>
              </w:rPr>
            </w:pPr>
          </w:p>
        </w:tc>
        <w:tc>
          <w:tcPr>
            <w:tcW w:w="1220" w:type="dxa"/>
          </w:tcPr>
          <w:p w:rsidR="00575FA4" w:rsidRPr="001D3C9A" w:rsidRDefault="00575FA4" w:rsidP="00575FA4">
            <w:pPr>
              <w:spacing w:after="200" w:line="276" w:lineRule="auto"/>
              <w:rPr>
                <w:rFonts w:ascii="Times New Roman" w:hAnsi="Times New Roman" w:cs="Times New Roman"/>
                <w:sz w:val="20"/>
                <w:szCs w:val="20"/>
              </w:rPr>
            </w:pPr>
          </w:p>
        </w:tc>
      </w:tr>
      <w:tr w:rsidR="00575FA4" w:rsidRPr="001D3C9A" w:rsidTr="00414BDD">
        <w:tc>
          <w:tcPr>
            <w:tcW w:w="735" w:type="dxa"/>
          </w:tcPr>
          <w:p w:rsidR="00575FA4" w:rsidRPr="001D3C9A" w:rsidRDefault="00575FA4" w:rsidP="00575FA4">
            <w:pPr>
              <w:spacing w:after="200" w:line="276" w:lineRule="auto"/>
              <w:rPr>
                <w:rFonts w:ascii="Times New Roman" w:hAnsi="Times New Roman" w:cs="Times New Roman"/>
                <w:sz w:val="20"/>
                <w:szCs w:val="20"/>
              </w:rPr>
            </w:pPr>
            <w:r w:rsidRPr="001D3C9A">
              <w:rPr>
                <w:rFonts w:ascii="Times New Roman" w:hAnsi="Times New Roman" w:cs="Times New Roman"/>
                <w:sz w:val="20"/>
                <w:szCs w:val="20"/>
              </w:rPr>
              <w:lastRenderedPageBreak/>
              <w:t>5</w:t>
            </w:r>
          </w:p>
        </w:tc>
        <w:tc>
          <w:tcPr>
            <w:tcW w:w="2593" w:type="dxa"/>
          </w:tcPr>
          <w:p w:rsidR="00575FA4" w:rsidRPr="001D3C9A" w:rsidRDefault="00575FA4" w:rsidP="00C21091">
            <w:pPr>
              <w:spacing w:after="200" w:line="276" w:lineRule="auto"/>
              <w:rPr>
                <w:rFonts w:ascii="Times New Roman" w:hAnsi="Times New Roman" w:cs="Times New Roman"/>
                <w:sz w:val="20"/>
                <w:szCs w:val="20"/>
              </w:rPr>
            </w:pPr>
            <w:r w:rsidRPr="001D3C9A">
              <w:rPr>
                <w:rFonts w:ascii="Times New Roman" w:hAnsi="Times New Roman" w:cs="Times New Roman"/>
                <w:sz w:val="20"/>
                <w:szCs w:val="20"/>
              </w:rPr>
              <w:t>Русская литература 19 века</w:t>
            </w:r>
          </w:p>
        </w:tc>
        <w:tc>
          <w:tcPr>
            <w:tcW w:w="5800" w:type="dxa"/>
          </w:tcPr>
          <w:p w:rsidR="004A5E2B" w:rsidRPr="001D3C9A" w:rsidRDefault="00575FA4" w:rsidP="00C21091">
            <w:pPr>
              <w:spacing w:after="200" w:line="276" w:lineRule="auto"/>
              <w:rPr>
                <w:rFonts w:ascii="Times New Roman" w:hAnsi="Times New Roman" w:cs="Times New Roman"/>
                <w:sz w:val="20"/>
                <w:szCs w:val="20"/>
              </w:rPr>
            </w:pPr>
            <w:r w:rsidRPr="001D3C9A">
              <w:rPr>
                <w:rFonts w:ascii="Times New Roman" w:hAnsi="Times New Roman" w:cs="Times New Roman"/>
                <w:sz w:val="20"/>
                <w:szCs w:val="20"/>
              </w:rPr>
              <w:t xml:space="preserve"> Общественный и гуман</w:t>
            </w:r>
            <w:r w:rsidR="00C21091" w:rsidRPr="001D3C9A">
              <w:rPr>
                <w:rFonts w:ascii="Times New Roman" w:hAnsi="Times New Roman" w:cs="Times New Roman"/>
                <w:sz w:val="20"/>
                <w:szCs w:val="20"/>
              </w:rPr>
              <w:t>истический  пафос  русской лите</w:t>
            </w:r>
            <w:r w:rsidRPr="001D3C9A">
              <w:rPr>
                <w:rFonts w:ascii="Times New Roman" w:hAnsi="Times New Roman" w:cs="Times New Roman"/>
                <w:sz w:val="20"/>
                <w:szCs w:val="20"/>
              </w:rPr>
              <w:t xml:space="preserve">ратуры  19 века. Интерес русских писателей к проблеме </w:t>
            </w:r>
            <w:proofErr w:type="spellStart"/>
            <w:r w:rsidRPr="001D3C9A">
              <w:rPr>
                <w:rFonts w:ascii="Times New Roman" w:hAnsi="Times New Roman" w:cs="Times New Roman"/>
                <w:sz w:val="20"/>
                <w:szCs w:val="20"/>
              </w:rPr>
              <w:t>народа</w:t>
            </w:r>
            <w:proofErr w:type="gramStart"/>
            <w:r w:rsidRPr="001D3C9A">
              <w:rPr>
                <w:rFonts w:ascii="Times New Roman" w:hAnsi="Times New Roman" w:cs="Times New Roman"/>
                <w:sz w:val="20"/>
                <w:szCs w:val="20"/>
              </w:rPr>
              <w:t>.Н</w:t>
            </w:r>
            <w:proofErr w:type="gramEnd"/>
            <w:r w:rsidRPr="001D3C9A">
              <w:rPr>
                <w:rFonts w:ascii="Times New Roman" w:hAnsi="Times New Roman" w:cs="Times New Roman"/>
                <w:sz w:val="20"/>
                <w:szCs w:val="20"/>
              </w:rPr>
              <w:t>равственные</w:t>
            </w:r>
            <w:proofErr w:type="spellEnd"/>
            <w:r w:rsidRPr="001D3C9A">
              <w:rPr>
                <w:rFonts w:ascii="Times New Roman" w:hAnsi="Times New Roman" w:cs="Times New Roman"/>
                <w:sz w:val="20"/>
                <w:szCs w:val="20"/>
              </w:rPr>
              <w:t xml:space="preserve"> и философские искания русских писателей.</w:t>
            </w:r>
          </w:p>
          <w:p w:rsidR="004A5E2B" w:rsidRPr="001D3C9A" w:rsidRDefault="00575FA4" w:rsidP="004A5E2B">
            <w:pPr>
              <w:spacing w:after="200"/>
              <w:rPr>
                <w:rFonts w:ascii="Times New Roman" w:hAnsi="Times New Roman" w:cs="Times New Roman"/>
                <w:sz w:val="20"/>
                <w:szCs w:val="20"/>
              </w:rPr>
            </w:pPr>
            <w:r w:rsidRPr="001D3C9A">
              <w:rPr>
                <w:rFonts w:ascii="Times New Roman" w:hAnsi="Times New Roman" w:cs="Times New Roman"/>
                <w:sz w:val="20"/>
                <w:szCs w:val="20"/>
              </w:rPr>
              <w:t xml:space="preserve"> Иван Андреевич Крылов. Биография писателя. Басни «Листы и корни», «Ларчик», «Осел и соловей». Обличие в баснях человеческих пороков. Близость языка басни к разговорной речи. Теория литературы. Басня. </w:t>
            </w:r>
          </w:p>
          <w:p w:rsidR="004A5E2B" w:rsidRPr="001D3C9A" w:rsidRDefault="00575FA4" w:rsidP="004A5E2B">
            <w:pPr>
              <w:spacing w:after="200"/>
              <w:rPr>
                <w:rFonts w:ascii="Times New Roman" w:hAnsi="Times New Roman" w:cs="Times New Roman"/>
                <w:sz w:val="20"/>
                <w:szCs w:val="20"/>
              </w:rPr>
            </w:pPr>
            <w:r w:rsidRPr="001D3C9A">
              <w:rPr>
                <w:rFonts w:ascii="Times New Roman" w:hAnsi="Times New Roman" w:cs="Times New Roman"/>
                <w:sz w:val="20"/>
                <w:szCs w:val="20"/>
              </w:rPr>
              <w:t xml:space="preserve">Александр Сергеевич Пушкин. Поэт в </w:t>
            </w:r>
            <w:proofErr w:type="spellStart"/>
            <w:r w:rsidRPr="001D3C9A">
              <w:rPr>
                <w:rFonts w:ascii="Times New Roman" w:hAnsi="Times New Roman" w:cs="Times New Roman"/>
                <w:sz w:val="20"/>
                <w:szCs w:val="20"/>
              </w:rPr>
              <w:t>изгнании</w:t>
            </w:r>
            <w:proofErr w:type="gramStart"/>
            <w:r w:rsidRPr="001D3C9A">
              <w:rPr>
                <w:rFonts w:ascii="Times New Roman" w:hAnsi="Times New Roman" w:cs="Times New Roman"/>
                <w:sz w:val="20"/>
                <w:szCs w:val="20"/>
              </w:rPr>
              <w:t>.Л</w:t>
            </w:r>
            <w:proofErr w:type="gramEnd"/>
            <w:r w:rsidRPr="001D3C9A">
              <w:rPr>
                <w:rFonts w:ascii="Times New Roman" w:hAnsi="Times New Roman" w:cs="Times New Roman"/>
                <w:sz w:val="20"/>
                <w:szCs w:val="20"/>
              </w:rPr>
              <w:t>ирика</w:t>
            </w:r>
            <w:proofErr w:type="spellEnd"/>
            <w:r w:rsidRPr="001D3C9A">
              <w:rPr>
                <w:rFonts w:ascii="Times New Roman" w:hAnsi="Times New Roman" w:cs="Times New Roman"/>
                <w:sz w:val="20"/>
                <w:szCs w:val="20"/>
              </w:rPr>
              <w:t xml:space="preserve">. «Узник» Вольнолюбивые устремления, «Песнь о вещем Олеге» </w:t>
            </w:r>
            <w:proofErr w:type="spellStart"/>
            <w:proofErr w:type="gramStart"/>
            <w:r w:rsidRPr="001D3C9A">
              <w:rPr>
                <w:rFonts w:ascii="Times New Roman" w:hAnsi="Times New Roman" w:cs="Times New Roman"/>
                <w:sz w:val="20"/>
                <w:szCs w:val="20"/>
              </w:rPr>
              <w:t>Народно-поэтический</w:t>
            </w:r>
            <w:proofErr w:type="spellEnd"/>
            <w:proofErr w:type="gramEnd"/>
            <w:r w:rsidRPr="001D3C9A">
              <w:rPr>
                <w:rFonts w:ascii="Times New Roman" w:hAnsi="Times New Roman" w:cs="Times New Roman"/>
                <w:sz w:val="20"/>
                <w:szCs w:val="20"/>
              </w:rPr>
              <w:t xml:space="preserve"> колорит стихотворения. Проза. «Метель». Живописность повествования. «Барышн</w:t>
            </w:r>
            <w:proofErr w:type="gramStart"/>
            <w:r w:rsidRPr="001D3C9A">
              <w:rPr>
                <w:rFonts w:ascii="Times New Roman" w:hAnsi="Times New Roman" w:cs="Times New Roman"/>
                <w:sz w:val="20"/>
                <w:szCs w:val="20"/>
              </w:rPr>
              <w:t>я-</w:t>
            </w:r>
            <w:proofErr w:type="gramEnd"/>
            <w:r w:rsidRPr="001D3C9A">
              <w:rPr>
                <w:rFonts w:ascii="Times New Roman" w:hAnsi="Times New Roman" w:cs="Times New Roman"/>
                <w:sz w:val="20"/>
                <w:szCs w:val="20"/>
              </w:rPr>
              <w:t xml:space="preserve"> крестьянка». Сюжет и герои повести. Романтические мотивы в повести.</w:t>
            </w:r>
          </w:p>
          <w:p w:rsidR="004A5E2B" w:rsidRPr="001D3C9A" w:rsidRDefault="00575FA4" w:rsidP="004A5E2B">
            <w:pPr>
              <w:spacing w:after="200"/>
              <w:rPr>
                <w:rFonts w:ascii="Times New Roman" w:hAnsi="Times New Roman" w:cs="Times New Roman"/>
                <w:sz w:val="20"/>
                <w:szCs w:val="20"/>
              </w:rPr>
            </w:pPr>
            <w:r w:rsidRPr="001D3C9A">
              <w:rPr>
                <w:rFonts w:ascii="Times New Roman" w:hAnsi="Times New Roman" w:cs="Times New Roman"/>
                <w:sz w:val="20"/>
                <w:szCs w:val="20"/>
              </w:rPr>
              <w:t xml:space="preserve">  Михаил Юрьевич Лермонтов</w:t>
            </w:r>
            <w:proofErr w:type="gramStart"/>
            <w:r w:rsidRPr="001D3C9A">
              <w:rPr>
                <w:rFonts w:ascii="Times New Roman" w:hAnsi="Times New Roman" w:cs="Times New Roman"/>
                <w:sz w:val="20"/>
                <w:szCs w:val="20"/>
              </w:rPr>
              <w:t xml:space="preserve"> .</w:t>
            </w:r>
            <w:proofErr w:type="gramEnd"/>
            <w:r w:rsidRPr="001D3C9A">
              <w:rPr>
                <w:rFonts w:ascii="Times New Roman" w:hAnsi="Times New Roman" w:cs="Times New Roman"/>
                <w:sz w:val="20"/>
                <w:szCs w:val="20"/>
              </w:rPr>
              <w:t xml:space="preserve"> Биография поэта. «Тучи», «На севере диком..», «Горные вершины</w:t>
            </w:r>
            <w:proofErr w:type="gramStart"/>
            <w:r w:rsidRPr="001D3C9A">
              <w:rPr>
                <w:rFonts w:ascii="Times New Roman" w:hAnsi="Times New Roman" w:cs="Times New Roman"/>
                <w:sz w:val="20"/>
                <w:szCs w:val="20"/>
              </w:rPr>
              <w:t xml:space="preserve"> .</w:t>
            </w:r>
            <w:proofErr w:type="gramEnd"/>
            <w:r w:rsidRPr="001D3C9A">
              <w:rPr>
                <w:rFonts w:ascii="Times New Roman" w:hAnsi="Times New Roman" w:cs="Times New Roman"/>
                <w:sz w:val="20"/>
                <w:szCs w:val="20"/>
              </w:rPr>
              <w:t xml:space="preserve">.» Своеобразие лирических пейзажей </w:t>
            </w:r>
            <w:r w:rsidR="00C21091" w:rsidRPr="001D3C9A">
              <w:rPr>
                <w:rFonts w:ascii="Times New Roman" w:hAnsi="Times New Roman" w:cs="Times New Roman"/>
                <w:sz w:val="20"/>
                <w:szCs w:val="20"/>
              </w:rPr>
              <w:t>Л</w:t>
            </w:r>
            <w:r w:rsidRPr="001D3C9A">
              <w:rPr>
                <w:rFonts w:ascii="Times New Roman" w:hAnsi="Times New Roman" w:cs="Times New Roman"/>
                <w:sz w:val="20"/>
                <w:szCs w:val="20"/>
              </w:rPr>
              <w:t xml:space="preserve">ермонтова. «Утес», «Листок» Выражение чувства одиночества через олицетворения природы. Теория литературы. </w:t>
            </w:r>
            <w:proofErr w:type="spellStart"/>
            <w:r w:rsidRPr="001D3C9A">
              <w:rPr>
                <w:rFonts w:ascii="Times New Roman" w:hAnsi="Times New Roman" w:cs="Times New Roman"/>
                <w:sz w:val="20"/>
                <w:szCs w:val="20"/>
              </w:rPr>
              <w:t>Антетеза</w:t>
            </w:r>
            <w:proofErr w:type="spellEnd"/>
            <w:r w:rsidRPr="001D3C9A">
              <w:rPr>
                <w:rFonts w:ascii="Times New Roman" w:hAnsi="Times New Roman" w:cs="Times New Roman"/>
                <w:sz w:val="20"/>
                <w:szCs w:val="20"/>
              </w:rPr>
              <w:t>. Олицетворение.</w:t>
            </w:r>
          </w:p>
          <w:p w:rsidR="004A5E2B" w:rsidRPr="001D3C9A" w:rsidRDefault="00575FA4" w:rsidP="004A5E2B">
            <w:pPr>
              <w:spacing w:after="200"/>
              <w:rPr>
                <w:rFonts w:ascii="Times New Roman" w:hAnsi="Times New Roman" w:cs="Times New Roman"/>
                <w:sz w:val="20"/>
                <w:szCs w:val="20"/>
              </w:rPr>
            </w:pPr>
            <w:r w:rsidRPr="001D3C9A">
              <w:rPr>
                <w:rFonts w:ascii="Times New Roman" w:hAnsi="Times New Roman" w:cs="Times New Roman"/>
                <w:sz w:val="20"/>
                <w:szCs w:val="20"/>
              </w:rPr>
              <w:t xml:space="preserve"> Николай Васильевич Гоголь. Биография писателя. «Ночь перед рождеством» (в  сокращении) Интерес писателя к украинским  песням, преданиям. Юмор и сатира в  повести</w:t>
            </w:r>
            <w:proofErr w:type="gramStart"/>
            <w:r w:rsidRPr="001D3C9A">
              <w:rPr>
                <w:rFonts w:ascii="Times New Roman" w:hAnsi="Times New Roman" w:cs="Times New Roman"/>
                <w:sz w:val="20"/>
                <w:szCs w:val="20"/>
              </w:rPr>
              <w:t xml:space="preserve"> .</w:t>
            </w:r>
            <w:proofErr w:type="gramEnd"/>
            <w:r w:rsidRPr="001D3C9A">
              <w:rPr>
                <w:rFonts w:ascii="Times New Roman" w:hAnsi="Times New Roman" w:cs="Times New Roman"/>
                <w:sz w:val="20"/>
                <w:szCs w:val="20"/>
              </w:rPr>
              <w:t xml:space="preserve"> Фантастика народных сказок. Теория литературы. Юмор. </w:t>
            </w:r>
            <w:r w:rsidRPr="001D3C9A">
              <w:rPr>
                <w:rFonts w:ascii="Times New Roman" w:hAnsi="Times New Roman" w:cs="Times New Roman"/>
                <w:sz w:val="20"/>
                <w:szCs w:val="20"/>
              </w:rPr>
              <w:lastRenderedPageBreak/>
              <w:t xml:space="preserve">Сатира.  </w:t>
            </w:r>
          </w:p>
          <w:p w:rsidR="004A5E2B" w:rsidRPr="001D3C9A" w:rsidRDefault="00575FA4" w:rsidP="004A5E2B">
            <w:pPr>
              <w:spacing w:after="200"/>
              <w:rPr>
                <w:rFonts w:ascii="Times New Roman" w:hAnsi="Times New Roman" w:cs="Times New Roman"/>
                <w:sz w:val="20"/>
                <w:szCs w:val="20"/>
              </w:rPr>
            </w:pPr>
            <w:r w:rsidRPr="001D3C9A">
              <w:rPr>
                <w:rFonts w:ascii="Times New Roman" w:hAnsi="Times New Roman" w:cs="Times New Roman"/>
                <w:sz w:val="20"/>
                <w:szCs w:val="20"/>
              </w:rPr>
              <w:t>Иван Сергеевич Тургенев. Слово о писателе. «</w:t>
            </w:r>
            <w:proofErr w:type="spellStart"/>
            <w:r w:rsidRPr="001D3C9A">
              <w:rPr>
                <w:rFonts w:ascii="Times New Roman" w:hAnsi="Times New Roman" w:cs="Times New Roman"/>
                <w:sz w:val="20"/>
                <w:szCs w:val="20"/>
              </w:rPr>
              <w:t>Бежин</w:t>
            </w:r>
            <w:proofErr w:type="spellEnd"/>
            <w:r w:rsidRPr="001D3C9A">
              <w:rPr>
                <w:rFonts w:ascii="Times New Roman" w:hAnsi="Times New Roman" w:cs="Times New Roman"/>
                <w:sz w:val="20"/>
                <w:szCs w:val="20"/>
              </w:rPr>
              <w:t xml:space="preserve"> луг»</w:t>
            </w:r>
            <w:proofErr w:type="gramStart"/>
            <w:r w:rsidRPr="001D3C9A">
              <w:rPr>
                <w:rFonts w:ascii="Times New Roman" w:hAnsi="Times New Roman" w:cs="Times New Roman"/>
                <w:sz w:val="20"/>
                <w:szCs w:val="20"/>
              </w:rPr>
              <w:t xml:space="preserve"> .</w:t>
            </w:r>
            <w:proofErr w:type="gramEnd"/>
            <w:r w:rsidRPr="001D3C9A">
              <w:rPr>
                <w:rFonts w:ascii="Times New Roman" w:hAnsi="Times New Roman" w:cs="Times New Roman"/>
                <w:sz w:val="20"/>
                <w:szCs w:val="20"/>
              </w:rPr>
              <w:t xml:space="preserve">Духовный мир крестьянских детей. Психологизм писателя в раскрытии характеров персонажей. Пейзаж в </w:t>
            </w:r>
            <w:r w:rsidR="00C21091" w:rsidRPr="001D3C9A">
              <w:rPr>
                <w:rFonts w:ascii="Times New Roman" w:hAnsi="Times New Roman" w:cs="Times New Roman"/>
                <w:sz w:val="20"/>
                <w:szCs w:val="20"/>
              </w:rPr>
              <w:t>р</w:t>
            </w:r>
            <w:r w:rsidRPr="001D3C9A">
              <w:rPr>
                <w:rFonts w:ascii="Times New Roman" w:hAnsi="Times New Roman" w:cs="Times New Roman"/>
                <w:sz w:val="20"/>
                <w:szCs w:val="20"/>
              </w:rPr>
              <w:t xml:space="preserve">ассказе. Теория литературы. Пейзаж в литературном произведении. Портрет героя литературного произведения. </w:t>
            </w:r>
          </w:p>
          <w:p w:rsidR="00575FA4" w:rsidRPr="001D3C9A" w:rsidRDefault="00575FA4" w:rsidP="004A5E2B">
            <w:pPr>
              <w:spacing w:after="200"/>
              <w:rPr>
                <w:rFonts w:ascii="Times New Roman" w:hAnsi="Times New Roman" w:cs="Times New Roman"/>
                <w:sz w:val="20"/>
                <w:szCs w:val="20"/>
              </w:rPr>
            </w:pPr>
            <w:r w:rsidRPr="001D3C9A">
              <w:rPr>
                <w:rFonts w:ascii="Times New Roman" w:hAnsi="Times New Roman" w:cs="Times New Roman"/>
                <w:sz w:val="20"/>
                <w:szCs w:val="20"/>
              </w:rPr>
              <w:t>Николай Алексеевич Некрасов. Детство поэта. «Крестьянские дети»</w:t>
            </w:r>
            <w:proofErr w:type="gramStart"/>
            <w:r w:rsidRPr="001D3C9A">
              <w:rPr>
                <w:rFonts w:ascii="Times New Roman" w:hAnsi="Times New Roman" w:cs="Times New Roman"/>
                <w:sz w:val="20"/>
                <w:szCs w:val="20"/>
              </w:rPr>
              <w:t>.К</w:t>
            </w:r>
            <w:proofErr w:type="gramEnd"/>
            <w:r w:rsidRPr="001D3C9A">
              <w:rPr>
                <w:rFonts w:ascii="Times New Roman" w:hAnsi="Times New Roman" w:cs="Times New Roman"/>
                <w:sz w:val="20"/>
                <w:szCs w:val="20"/>
              </w:rPr>
              <w:t>рестьянские дети и природа. Особенность эмоционального настроения, интонаций</w:t>
            </w:r>
            <w:r w:rsidR="004A5E2B" w:rsidRPr="001D3C9A">
              <w:rPr>
                <w:rFonts w:ascii="Times New Roman" w:hAnsi="Times New Roman" w:cs="Times New Roman"/>
                <w:sz w:val="20"/>
                <w:szCs w:val="20"/>
              </w:rPr>
              <w:t>,</w:t>
            </w:r>
            <w:r w:rsidRPr="001D3C9A">
              <w:rPr>
                <w:rFonts w:ascii="Times New Roman" w:hAnsi="Times New Roman" w:cs="Times New Roman"/>
                <w:sz w:val="20"/>
                <w:szCs w:val="20"/>
              </w:rPr>
              <w:t xml:space="preserve"> ритма,</w:t>
            </w:r>
            <w:r w:rsidR="004A5E2B" w:rsidRPr="001D3C9A">
              <w:rPr>
                <w:rFonts w:ascii="Times New Roman" w:hAnsi="Times New Roman" w:cs="Times New Roman"/>
                <w:sz w:val="20"/>
                <w:szCs w:val="20"/>
              </w:rPr>
              <w:t xml:space="preserve"> </w:t>
            </w:r>
            <w:r w:rsidRPr="001D3C9A">
              <w:rPr>
                <w:rFonts w:ascii="Times New Roman" w:hAnsi="Times New Roman" w:cs="Times New Roman"/>
                <w:sz w:val="20"/>
                <w:szCs w:val="20"/>
              </w:rPr>
              <w:t>языка</w:t>
            </w:r>
            <w:r w:rsidR="004A5E2B" w:rsidRPr="001D3C9A">
              <w:rPr>
                <w:rFonts w:ascii="Times New Roman" w:hAnsi="Times New Roman" w:cs="Times New Roman"/>
                <w:sz w:val="20"/>
                <w:szCs w:val="20"/>
              </w:rPr>
              <w:t xml:space="preserve"> </w:t>
            </w:r>
            <w:proofErr w:type="spellStart"/>
            <w:proofErr w:type="gramStart"/>
            <w:r w:rsidRPr="001D3C9A">
              <w:rPr>
                <w:rFonts w:ascii="Times New Roman" w:hAnsi="Times New Roman" w:cs="Times New Roman"/>
                <w:sz w:val="20"/>
                <w:szCs w:val="20"/>
              </w:rPr>
              <w:t>пр</w:t>
            </w:r>
            <w:r w:rsidR="004A5E2B" w:rsidRPr="001D3C9A">
              <w:rPr>
                <w:rFonts w:ascii="Times New Roman" w:hAnsi="Times New Roman" w:cs="Times New Roman"/>
                <w:sz w:val="20"/>
                <w:szCs w:val="20"/>
              </w:rPr>
              <w:t>о</w:t>
            </w:r>
            <w:r w:rsidRPr="001D3C9A">
              <w:rPr>
                <w:rFonts w:ascii="Times New Roman" w:hAnsi="Times New Roman" w:cs="Times New Roman"/>
                <w:sz w:val="20"/>
                <w:szCs w:val="20"/>
              </w:rPr>
              <w:t>изве</w:t>
            </w:r>
            <w:r w:rsidR="004A5E2B" w:rsidRPr="001D3C9A">
              <w:rPr>
                <w:rFonts w:ascii="Times New Roman" w:hAnsi="Times New Roman" w:cs="Times New Roman"/>
                <w:sz w:val="20"/>
                <w:szCs w:val="20"/>
              </w:rPr>
              <w:t>-</w:t>
            </w:r>
            <w:r w:rsidRPr="001D3C9A">
              <w:rPr>
                <w:rFonts w:ascii="Times New Roman" w:hAnsi="Times New Roman" w:cs="Times New Roman"/>
                <w:sz w:val="20"/>
                <w:szCs w:val="20"/>
              </w:rPr>
              <w:t>дения</w:t>
            </w:r>
            <w:proofErr w:type="spellEnd"/>
            <w:proofErr w:type="gramEnd"/>
            <w:r w:rsidRPr="001D3C9A">
              <w:rPr>
                <w:rFonts w:ascii="Times New Roman" w:hAnsi="Times New Roman" w:cs="Times New Roman"/>
                <w:sz w:val="20"/>
                <w:szCs w:val="20"/>
              </w:rPr>
              <w:t xml:space="preserve">. </w:t>
            </w:r>
          </w:p>
        </w:tc>
        <w:tc>
          <w:tcPr>
            <w:tcW w:w="1745" w:type="dxa"/>
          </w:tcPr>
          <w:p w:rsidR="00575FA4" w:rsidRPr="001D3C9A" w:rsidRDefault="00575FA4" w:rsidP="00575FA4">
            <w:pPr>
              <w:spacing w:after="200" w:line="276" w:lineRule="auto"/>
              <w:rPr>
                <w:rFonts w:ascii="Times New Roman" w:hAnsi="Times New Roman" w:cs="Times New Roman"/>
                <w:sz w:val="20"/>
                <w:szCs w:val="20"/>
              </w:rPr>
            </w:pPr>
            <w:r w:rsidRPr="001D3C9A">
              <w:rPr>
                <w:rFonts w:ascii="Times New Roman" w:hAnsi="Times New Roman" w:cs="Times New Roman"/>
                <w:sz w:val="20"/>
                <w:szCs w:val="20"/>
              </w:rPr>
              <w:lastRenderedPageBreak/>
              <w:t xml:space="preserve">        12</w:t>
            </w:r>
          </w:p>
        </w:tc>
        <w:tc>
          <w:tcPr>
            <w:tcW w:w="1565" w:type="dxa"/>
          </w:tcPr>
          <w:p w:rsidR="00575FA4" w:rsidRPr="001D3C9A" w:rsidRDefault="00575FA4" w:rsidP="00575FA4">
            <w:pPr>
              <w:spacing w:after="200" w:line="276" w:lineRule="auto"/>
              <w:rPr>
                <w:rFonts w:ascii="Times New Roman" w:hAnsi="Times New Roman" w:cs="Times New Roman"/>
                <w:sz w:val="20"/>
                <w:szCs w:val="20"/>
              </w:rPr>
            </w:pPr>
          </w:p>
        </w:tc>
        <w:tc>
          <w:tcPr>
            <w:tcW w:w="1411" w:type="dxa"/>
          </w:tcPr>
          <w:p w:rsidR="00575FA4" w:rsidRPr="001D3C9A" w:rsidRDefault="00575FA4" w:rsidP="00575FA4">
            <w:pPr>
              <w:spacing w:after="200" w:line="276" w:lineRule="auto"/>
              <w:rPr>
                <w:rFonts w:ascii="Times New Roman" w:hAnsi="Times New Roman" w:cs="Times New Roman"/>
                <w:sz w:val="20"/>
                <w:szCs w:val="20"/>
              </w:rPr>
            </w:pPr>
            <w:r w:rsidRPr="001D3C9A">
              <w:rPr>
                <w:rFonts w:ascii="Times New Roman" w:hAnsi="Times New Roman" w:cs="Times New Roman"/>
                <w:sz w:val="20"/>
                <w:szCs w:val="20"/>
              </w:rPr>
              <w:t xml:space="preserve">       2</w:t>
            </w:r>
          </w:p>
        </w:tc>
        <w:tc>
          <w:tcPr>
            <w:tcW w:w="1220" w:type="dxa"/>
          </w:tcPr>
          <w:p w:rsidR="00575FA4" w:rsidRPr="001D3C9A" w:rsidRDefault="00575FA4" w:rsidP="00575FA4">
            <w:pPr>
              <w:spacing w:after="200" w:line="276" w:lineRule="auto"/>
              <w:rPr>
                <w:rFonts w:ascii="Times New Roman" w:hAnsi="Times New Roman" w:cs="Times New Roman"/>
                <w:sz w:val="20"/>
                <w:szCs w:val="20"/>
              </w:rPr>
            </w:pPr>
            <w:r w:rsidRPr="001D3C9A">
              <w:rPr>
                <w:rFonts w:ascii="Times New Roman" w:hAnsi="Times New Roman" w:cs="Times New Roman"/>
                <w:sz w:val="20"/>
                <w:szCs w:val="20"/>
              </w:rPr>
              <w:t>3</w:t>
            </w:r>
          </w:p>
        </w:tc>
      </w:tr>
      <w:tr w:rsidR="00575FA4" w:rsidRPr="001D3C9A" w:rsidTr="00414BDD">
        <w:tc>
          <w:tcPr>
            <w:tcW w:w="735" w:type="dxa"/>
          </w:tcPr>
          <w:p w:rsidR="00575FA4" w:rsidRPr="001D3C9A" w:rsidRDefault="00575FA4" w:rsidP="00575FA4">
            <w:pPr>
              <w:spacing w:after="200" w:line="276" w:lineRule="auto"/>
              <w:rPr>
                <w:rFonts w:ascii="Times New Roman" w:hAnsi="Times New Roman" w:cs="Times New Roman"/>
                <w:sz w:val="20"/>
                <w:szCs w:val="20"/>
              </w:rPr>
            </w:pPr>
            <w:r w:rsidRPr="001D3C9A">
              <w:rPr>
                <w:rFonts w:ascii="Times New Roman" w:hAnsi="Times New Roman" w:cs="Times New Roman"/>
                <w:sz w:val="20"/>
                <w:szCs w:val="20"/>
              </w:rPr>
              <w:lastRenderedPageBreak/>
              <w:t xml:space="preserve">  6</w:t>
            </w:r>
          </w:p>
        </w:tc>
        <w:tc>
          <w:tcPr>
            <w:tcW w:w="2593" w:type="dxa"/>
          </w:tcPr>
          <w:p w:rsidR="00575FA4" w:rsidRPr="001D3C9A" w:rsidRDefault="00575FA4" w:rsidP="00575FA4">
            <w:pPr>
              <w:spacing w:after="200" w:line="276" w:lineRule="auto"/>
              <w:rPr>
                <w:rFonts w:ascii="Times New Roman" w:hAnsi="Times New Roman" w:cs="Times New Roman"/>
                <w:sz w:val="20"/>
                <w:szCs w:val="20"/>
              </w:rPr>
            </w:pPr>
            <w:r w:rsidRPr="001D3C9A">
              <w:rPr>
                <w:rFonts w:ascii="Times New Roman" w:hAnsi="Times New Roman" w:cs="Times New Roman"/>
                <w:sz w:val="20"/>
                <w:szCs w:val="20"/>
              </w:rPr>
              <w:t>Русские поэты  19 века о родной природе</w:t>
            </w:r>
          </w:p>
        </w:tc>
        <w:tc>
          <w:tcPr>
            <w:tcW w:w="5800" w:type="dxa"/>
          </w:tcPr>
          <w:p w:rsidR="004A5E2B" w:rsidRPr="001D3C9A" w:rsidRDefault="004A5E2B" w:rsidP="00575FA4">
            <w:pPr>
              <w:spacing w:after="200" w:line="276" w:lineRule="auto"/>
              <w:rPr>
                <w:rFonts w:ascii="Times New Roman" w:hAnsi="Times New Roman" w:cs="Times New Roman"/>
                <w:sz w:val="20"/>
                <w:szCs w:val="20"/>
              </w:rPr>
            </w:pPr>
            <w:r w:rsidRPr="001D3C9A">
              <w:rPr>
                <w:rFonts w:ascii="Times New Roman" w:hAnsi="Times New Roman" w:cs="Times New Roman"/>
                <w:sz w:val="20"/>
                <w:szCs w:val="20"/>
              </w:rPr>
              <w:t xml:space="preserve">    </w:t>
            </w:r>
            <w:r w:rsidR="00575FA4" w:rsidRPr="001D3C9A">
              <w:rPr>
                <w:rFonts w:ascii="Times New Roman" w:hAnsi="Times New Roman" w:cs="Times New Roman"/>
                <w:sz w:val="20"/>
                <w:szCs w:val="20"/>
              </w:rPr>
              <w:t>Федор Иванович Тютчев. «Есть в осени первоначальной</w:t>
            </w:r>
            <w:proofErr w:type="gramStart"/>
            <w:r w:rsidR="00575FA4" w:rsidRPr="001D3C9A">
              <w:rPr>
                <w:rFonts w:ascii="Times New Roman" w:hAnsi="Times New Roman" w:cs="Times New Roman"/>
                <w:sz w:val="20"/>
                <w:szCs w:val="20"/>
              </w:rPr>
              <w:t>..», «</w:t>
            </w:r>
            <w:proofErr w:type="gramEnd"/>
            <w:r w:rsidR="00575FA4" w:rsidRPr="001D3C9A">
              <w:rPr>
                <w:rFonts w:ascii="Times New Roman" w:hAnsi="Times New Roman" w:cs="Times New Roman"/>
                <w:sz w:val="20"/>
                <w:szCs w:val="20"/>
              </w:rPr>
              <w:t xml:space="preserve">Весенняя гроза.», «Чародейкою-зимою..»  Иван </w:t>
            </w:r>
            <w:proofErr w:type="spellStart"/>
            <w:r w:rsidR="00575FA4" w:rsidRPr="001D3C9A">
              <w:rPr>
                <w:rFonts w:ascii="Times New Roman" w:hAnsi="Times New Roman" w:cs="Times New Roman"/>
                <w:sz w:val="20"/>
                <w:szCs w:val="20"/>
              </w:rPr>
              <w:t>Саввич</w:t>
            </w:r>
            <w:proofErr w:type="spellEnd"/>
            <w:r w:rsidR="00575FA4" w:rsidRPr="001D3C9A">
              <w:rPr>
                <w:rFonts w:ascii="Times New Roman" w:hAnsi="Times New Roman" w:cs="Times New Roman"/>
                <w:sz w:val="20"/>
                <w:szCs w:val="20"/>
              </w:rPr>
              <w:t xml:space="preserve"> Никитин. «Встреча зимы».  Аполлон Николаевич Майков. «Пейзаж».</w:t>
            </w:r>
          </w:p>
          <w:p w:rsidR="004A5E2B" w:rsidRPr="001D3C9A" w:rsidRDefault="00575FA4" w:rsidP="00575FA4">
            <w:pPr>
              <w:spacing w:after="200" w:line="276" w:lineRule="auto"/>
              <w:rPr>
                <w:rFonts w:ascii="Times New Roman" w:hAnsi="Times New Roman" w:cs="Times New Roman"/>
                <w:sz w:val="20"/>
                <w:szCs w:val="20"/>
              </w:rPr>
            </w:pPr>
            <w:r w:rsidRPr="001D3C9A">
              <w:rPr>
                <w:rFonts w:ascii="Times New Roman" w:hAnsi="Times New Roman" w:cs="Times New Roman"/>
                <w:sz w:val="20"/>
                <w:szCs w:val="20"/>
              </w:rPr>
              <w:t>Афанасий Афанасьевич Фет. «Уж верба вся пушистая</w:t>
            </w:r>
            <w:proofErr w:type="gramStart"/>
            <w:r w:rsidRPr="001D3C9A">
              <w:rPr>
                <w:rFonts w:ascii="Times New Roman" w:hAnsi="Times New Roman" w:cs="Times New Roman"/>
                <w:sz w:val="20"/>
                <w:szCs w:val="20"/>
              </w:rPr>
              <w:t>..»  «</w:t>
            </w:r>
            <w:proofErr w:type="gramEnd"/>
            <w:r w:rsidRPr="001D3C9A">
              <w:rPr>
                <w:rFonts w:ascii="Times New Roman" w:hAnsi="Times New Roman" w:cs="Times New Roman"/>
                <w:sz w:val="20"/>
                <w:szCs w:val="20"/>
              </w:rPr>
              <w:t xml:space="preserve">Что за вечер! А </w:t>
            </w:r>
            <w:r w:rsidR="004A5E2B" w:rsidRPr="001D3C9A">
              <w:rPr>
                <w:rFonts w:ascii="Times New Roman" w:hAnsi="Times New Roman" w:cs="Times New Roman"/>
                <w:sz w:val="20"/>
                <w:szCs w:val="20"/>
              </w:rPr>
              <w:t xml:space="preserve"> ручей …» </w:t>
            </w:r>
            <w:r w:rsidRPr="001D3C9A">
              <w:rPr>
                <w:rFonts w:ascii="Times New Roman" w:hAnsi="Times New Roman" w:cs="Times New Roman"/>
                <w:sz w:val="20"/>
                <w:szCs w:val="20"/>
              </w:rPr>
              <w:t xml:space="preserve">Выразительность и богатство красок в пейзажных  зарисовках времен года. Теория литературы. Метафора. </w:t>
            </w:r>
          </w:p>
          <w:p w:rsidR="00575FA4" w:rsidRPr="001D3C9A" w:rsidRDefault="00575FA4" w:rsidP="004A5E2B">
            <w:pPr>
              <w:spacing w:after="200"/>
              <w:rPr>
                <w:rFonts w:ascii="Times New Roman" w:hAnsi="Times New Roman" w:cs="Times New Roman"/>
                <w:sz w:val="20"/>
                <w:szCs w:val="20"/>
              </w:rPr>
            </w:pPr>
            <w:r w:rsidRPr="001D3C9A">
              <w:rPr>
                <w:rFonts w:ascii="Times New Roman" w:hAnsi="Times New Roman" w:cs="Times New Roman"/>
                <w:sz w:val="20"/>
                <w:szCs w:val="20"/>
              </w:rPr>
              <w:t>Лев Николаевич Толстой. Л.Н.Толстой в Ясной Поляне. «Петя Ростов»</w:t>
            </w:r>
            <w:proofErr w:type="gramStart"/>
            <w:r w:rsidRPr="001D3C9A">
              <w:rPr>
                <w:rFonts w:ascii="Times New Roman" w:hAnsi="Times New Roman" w:cs="Times New Roman"/>
                <w:sz w:val="20"/>
                <w:szCs w:val="20"/>
              </w:rPr>
              <w:t>.(</w:t>
            </w:r>
            <w:proofErr w:type="gramEnd"/>
            <w:r w:rsidRPr="001D3C9A">
              <w:rPr>
                <w:rFonts w:ascii="Times New Roman" w:hAnsi="Times New Roman" w:cs="Times New Roman"/>
                <w:sz w:val="20"/>
                <w:szCs w:val="20"/>
              </w:rPr>
              <w:t xml:space="preserve">отрывок из </w:t>
            </w:r>
            <w:r w:rsidR="004A5E2B" w:rsidRPr="001D3C9A">
              <w:rPr>
                <w:rFonts w:ascii="Times New Roman" w:hAnsi="Times New Roman" w:cs="Times New Roman"/>
                <w:sz w:val="20"/>
                <w:szCs w:val="20"/>
              </w:rPr>
              <w:t>р</w:t>
            </w:r>
            <w:r w:rsidRPr="001D3C9A">
              <w:rPr>
                <w:rFonts w:ascii="Times New Roman" w:hAnsi="Times New Roman" w:cs="Times New Roman"/>
                <w:sz w:val="20"/>
                <w:szCs w:val="20"/>
              </w:rPr>
              <w:t xml:space="preserve">омана).Изображение </w:t>
            </w:r>
            <w:proofErr w:type="spellStart"/>
            <w:r w:rsidRPr="001D3C9A">
              <w:rPr>
                <w:rFonts w:ascii="Times New Roman" w:hAnsi="Times New Roman" w:cs="Times New Roman"/>
                <w:sz w:val="20"/>
                <w:szCs w:val="20"/>
              </w:rPr>
              <w:t>партизансой</w:t>
            </w:r>
            <w:proofErr w:type="spellEnd"/>
            <w:r w:rsidRPr="001D3C9A">
              <w:rPr>
                <w:rFonts w:ascii="Times New Roman" w:hAnsi="Times New Roman" w:cs="Times New Roman"/>
                <w:sz w:val="20"/>
                <w:szCs w:val="20"/>
              </w:rPr>
              <w:t xml:space="preserve"> войны. Петя Ростов партизанском </w:t>
            </w:r>
            <w:proofErr w:type="spellStart"/>
            <w:r w:rsidRPr="001D3C9A">
              <w:rPr>
                <w:rFonts w:ascii="Times New Roman" w:hAnsi="Times New Roman" w:cs="Times New Roman"/>
                <w:sz w:val="20"/>
                <w:szCs w:val="20"/>
              </w:rPr>
              <w:t>отряде</w:t>
            </w:r>
            <w:proofErr w:type="gramStart"/>
            <w:r w:rsidRPr="001D3C9A">
              <w:rPr>
                <w:rFonts w:ascii="Times New Roman" w:hAnsi="Times New Roman" w:cs="Times New Roman"/>
                <w:sz w:val="20"/>
                <w:szCs w:val="20"/>
              </w:rPr>
              <w:t>.Е</w:t>
            </w:r>
            <w:proofErr w:type="gramEnd"/>
            <w:r w:rsidRPr="001D3C9A">
              <w:rPr>
                <w:rFonts w:ascii="Times New Roman" w:hAnsi="Times New Roman" w:cs="Times New Roman"/>
                <w:sz w:val="20"/>
                <w:szCs w:val="20"/>
              </w:rPr>
              <w:t>го</w:t>
            </w:r>
            <w:proofErr w:type="spellEnd"/>
            <w:r w:rsidRPr="001D3C9A">
              <w:rPr>
                <w:rFonts w:ascii="Times New Roman" w:hAnsi="Times New Roman" w:cs="Times New Roman"/>
                <w:sz w:val="20"/>
                <w:szCs w:val="20"/>
              </w:rPr>
              <w:t xml:space="preserve"> первый бой и смерть.</w:t>
            </w:r>
          </w:p>
          <w:p w:rsidR="004A5E2B" w:rsidRPr="001D3C9A" w:rsidRDefault="00575FA4" w:rsidP="004A5E2B">
            <w:pPr>
              <w:spacing w:after="200"/>
              <w:rPr>
                <w:rFonts w:ascii="Times New Roman" w:hAnsi="Times New Roman" w:cs="Times New Roman"/>
                <w:sz w:val="20"/>
                <w:szCs w:val="20"/>
              </w:rPr>
            </w:pPr>
            <w:r w:rsidRPr="001D3C9A">
              <w:rPr>
                <w:rFonts w:ascii="Times New Roman" w:hAnsi="Times New Roman" w:cs="Times New Roman"/>
                <w:sz w:val="20"/>
                <w:szCs w:val="20"/>
              </w:rPr>
              <w:t xml:space="preserve"> Теория литературы. Портрет литературного героя.</w:t>
            </w:r>
          </w:p>
          <w:p w:rsidR="00575FA4" w:rsidRPr="001D3C9A" w:rsidRDefault="00575FA4" w:rsidP="004A5E2B">
            <w:pPr>
              <w:spacing w:after="200"/>
              <w:rPr>
                <w:rFonts w:ascii="Times New Roman" w:hAnsi="Times New Roman" w:cs="Times New Roman"/>
                <w:sz w:val="20"/>
                <w:szCs w:val="20"/>
              </w:rPr>
            </w:pPr>
            <w:r w:rsidRPr="001D3C9A">
              <w:rPr>
                <w:rFonts w:ascii="Times New Roman" w:hAnsi="Times New Roman" w:cs="Times New Roman"/>
                <w:sz w:val="20"/>
                <w:szCs w:val="20"/>
              </w:rPr>
              <w:t xml:space="preserve"> Антон Павлович Чехов. Биография писателя. «Смерть чиновника</w:t>
            </w:r>
            <w:proofErr w:type="gramStart"/>
            <w:r w:rsidRPr="001D3C9A">
              <w:rPr>
                <w:rFonts w:ascii="Times New Roman" w:hAnsi="Times New Roman" w:cs="Times New Roman"/>
                <w:sz w:val="20"/>
                <w:szCs w:val="20"/>
              </w:rPr>
              <w:t xml:space="preserve">.» </w:t>
            </w:r>
            <w:proofErr w:type="gramEnd"/>
            <w:r w:rsidRPr="001D3C9A">
              <w:rPr>
                <w:rFonts w:ascii="Times New Roman" w:hAnsi="Times New Roman" w:cs="Times New Roman"/>
                <w:sz w:val="20"/>
                <w:szCs w:val="20"/>
              </w:rPr>
              <w:t xml:space="preserve">Комизм бытовых ситуаций в рассказе. «Говорящие» фамилии в рассказе. «Хирургия» Осмеяние глупости и невежества героев </w:t>
            </w:r>
            <w:proofErr w:type="spellStart"/>
            <w:r w:rsidRPr="001D3C9A">
              <w:rPr>
                <w:rFonts w:ascii="Times New Roman" w:hAnsi="Times New Roman" w:cs="Times New Roman"/>
                <w:sz w:val="20"/>
                <w:szCs w:val="20"/>
              </w:rPr>
              <w:t>рассказа</w:t>
            </w:r>
            <w:proofErr w:type="gramStart"/>
            <w:r w:rsidRPr="001D3C9A">
              <w:rPr>
                <w:rFonts w:ascii="Times New Roman" w:hAnsi="Times New Roman" w:cs="Times New Roman"/>
                <w:sz w:val="20"/>
                <w:szCs w:val="20"/>
              </w:rPr>
              <w:t>.Ю</w:t>
            </w:r>
            <w:proofErr w:type="gramEnd"/>
            <w:r w:rsidRPr="001D3C9A">
              <w:rPr>
                <w:rFonts w:ascii="Times New Roman" w:hAnsi="Times New Roman" w:cs="Times New Roman"/>
                <w:sz w:val="20"/>
                <w:szCs w:val="20"/>
              </w:rPr>
              <w:t>мор</w:t>
            </w:r>
            <w:proofErr w:type="spellEnd"/>
            <w:r w:rsidRPr="001D3C9A">
              <w:rPr>
                <w:rFonts w:ascii="Times New Roman" w:hAnsi="Times New Roman" w:cs="Times New Roman"/>
                <w:sz w:val="20"/>
                <w:szCs w:val="20"/>
              </w:rPr>
              <w:t xml:space="preserve">  ситуации. Теория литературы. Развитие понятия портрета литературного героя.</w:t>
            </w:r>
          </w:p>
        </w:tc>
        <w:tc>
          <w:tcPr>
            <w:tcW w:w="1745" w:type="dxa"/>
          </w:tcPr>
          <w:p w:rsidR="00575FA4" w:rsidRPr="001D3C9A" w:rsidRDefault="00575FA4" w:rsidP="00575FA4">
            <w:pPr>
              <w:spacing w:after="200" w:line="276" w:lineRule="auto"/>
              <w:rPr>
                <w:rFonts w:ascii="Times New Roman" w:hAnsi="Times New Roman" w:cs="Times New Roman"/>
                <w:sz w:val="20"/>
                <w:szCs w:val="20"/>
              </w:rPr>
            </w:pPr>
            <w:r w:rsidRPr="001D3C9A">
              <w:rPr>
                <w:rFonts w:ascii="Times New Roman" w:hAnsi="Times New Roman" w:cs="Times New Roman"/>
                <w:sz w:val="20"/>
                <w:szCs w:val="20"/>
              </w:rPr>
              <w:t xml:space="preserve">         4</w:t>
            </w:r>
          </w:p>
        </w:tc>
        <w:tc>
          <w:tcPr>
            <w:tcW w:w="1565" w:type="dxa"/>
          </w:tcPr>
          <w:p w:rsidR="00575FA4" w:rsidRPr="001D3C9A" w:rsidRDefault="00575FA4" w:rsidP="00575FA4">
            <w:pPr>
              <w:spacing w:after="200" w:line="276" w:lineRule="auto"/>
              <w:rPr>
                <w:rFonts w:ascii="Times New Roman" w:hAnsi="Times New Roman" w:cs="Times New Roman"/>
                <w:sz w:val="20"/>
                <w:szCs w:val="20"/>
              </w:rPr>
            </w:pPr>
            <w:r w:rsidRPr="001D3C9A">
              <w:rPr>
                <w:rFonts w:ascii="Times New Roman" w:hAnsi="Times New Roman" w:cs="Times New Roman"/>
                <w:sz w:val="20"/>
                <w:szCs w:val="20"/>
              </w:rPr>
              <w:t xml:space="preserve">      1</w:t>
            </w:r>
          </w:p>
        </w:tc>
        <w:tc>
          <w:tcPr>
            <w:tcW w:w="1411" w:type="dxa"/>
          </w:tcPr>
          <w:p w:rsidR="00575FA4" w:rsidRPr="001D3C9A" w:rsidRDefault="00575FA4" w:rsidP="00575FA4">
            <w:pPr>
              <w:spacing w:after="200" w:line="276" w:lineRule="auto"/>
              <w:rPr>
                <w:rFonts w:ascii="Times New Roman" w:hAnsi="Times New Roman" w:cs="Times New Roman"/>
                <w:sz w:val="20"/>
                <w:szCs w:val="20"/>
              </w:rPr>
            </w:pPr>
            <w:r w:rsidRPr="001D3C9A">
              <w:rPr>
                <w:rFonts w:ascii="Times New Roman" w:hAnsi="Times New Roman" w:cs="Times New Roman"/>
                <w:sz w:val="20"/>
                <w:szCs w:val="20"/>
              </w:rPr>
              <w:t xml:space="preserve">       2</w:t>
            </w:r>
          </w:p>
        </w:tc>
        <w:tc>
          <w:tcPr>
            <w:tcW w:w="1220" w:type="dxa"/>
          </w:tcPr>
          <w:p w:rsidR="00575FA4" w:rsidRPr="001D3C9A" w:rsidRDefault="00575FA4" w:rsidP="00575FA4">
            <w:pPr>
              <w:spacing w:after="200" w:line="276" w:lineRule="auto"/>
              <w:rPr>
                <w:rFonts w:ascii="Times New Roman" w:hAnsi="Times New Roman" w:cs="Times New Roman"/>
                <w:sz w:val="20"/>
                <w:szCs w:val="20"/>
              </w:rPr>
            </w:pPr>
            <w:r w:rsidRPr="001D3C9A">
              <w:rPr>
                <w:rFonts w:ascii="Times New Roman" w:hAnsi="Times New Roman" w:cs="Times New Roman"/>
                <w:sz w:val="20"/>
                <w:szCs w:val="20"/>
              </w:rPr>
              <w:t xml:space="preserve">    1</w:t>
            </w:r>
          </w:p>
        </w:tc>
      </w:tr>
      <w:tr w:rsidR="00575FA4" w:rsidRPr="001D3C9A" w:rsidTr="00414BDD">
        <w:tc>
          <w:tcPr>
            <w:tcW w:w="735" w:type="dxa"/>
          </w:tcPr>
          <w:p w:rsidR="00575FA4" w:rsidRPr="001D3C9A" w:rsidRDefault="00575FA4" w:rsidP="00575FA4">
            <w:pPr>
              <w:spacing w:after="200" w:line="276" w:lineRule="auto"/>
              <w:rPr>
                <w:rFonts w:ascii="Times New Roman" w:hAnsi="Times New Roman" w:cs="Times New Roman"/>
                <w:sz w:val="20"/>
                <w:szCs w:val="20"/>
              </w:rPr>
            </w:pPr>
            <w:r w:rsidRPr="001D3C9A">
              <w:rPr>
                <w:rFonts w:ascii="Times New Roman" w:hAnsi="Times New Roman" w:cs="Times New Roman"/>
                <w:sz w:val="20"/>
                <w:szCs w:val="20"/>
              </w:rPr>
              <w:t xml:space="preserve">   7</w:t>
            </w:r>
          </w:p>
        </w:tc>
        <w:tc>
          <w:tcPr>
            <w:tcW w:w="2593" w:type="dxa"/>
          </w:tcPr>
          <w:p w:rsidR="00575FA4" w:rsidRPr="001D3C9A" w:rsidRDefault="00575FA4" w:rsidP="00575FA4">
            <w:pPr>
              <w:spacing w:after="200" w:line="276" w:lineRule="auto"/>
              <w:rPr>
                <w:rFonts w:ascii="Times New Roman" w:hAnsi="Times New Roman" w:cs="Times New Roman"/>
                <w:sz w:val="20"/>
                <w:szCs w:val="20"/>
              </w:rPr>
            </w:pPr>
            <w:r w:rsidRPr="001D3C9A">
              <w:rPr>
                <w:rFonts w:ascii="Times New Roman" w:hAnsi="Times New Roman" w:cs="Times New Roman"/>
                <w:sz w:val="20"/>
                <w:szCs w:val="20"/>
              </w:rPr>
              <w:t xml:space="preserve">Русская литература </w:t>
            </w:r>
          </w:p>
          <w:p w:rsidR="00575FA4" w:rsidRPr="001D3C9A" w:rsidRDefault="00575FA4" w:rsidP="00575FA4">
            <w:pPr>
              <w:spacing w:after="200" w:line="276" w:lineRule="auto"/>
              <w:rPr>
                <w:rFonts w:ascii="Times New Roman" w:hAnsi="Times New Roman" w:cs="Times New Roman"/>
                <w:sz w:val="20"/>
                <w:szCs w:val="20"/>
              </w:rPr>
            </w:pPr>
            <w:r w:rsidRPr="001D3C9A">
              <w:rPr>
                <w:rFonts w:ascii="Times New Roman" w:hAnsi="Times New Roman" w:cs="Times New Roman"/>
                <w:sz w:val="20"/>
                <w:szCs w:val="20"/>
              </w:rPr>
              <w:lastRenderedPageBreak/>
              <w:t>20 века</w:t>
            </w:r>
          </w:p>
        </w:tc>
        <w:tc>
          <w:tcPr>
            <w:tcW w:w="5800" w:type="dxa"/>
          </w:tcPr>
          <w:p w:rsidR="004A5E2B" w:rsidRPr="001D3C9A" w:rsidRDefault="004A5E2B" w:rsidP="00575FA4">
            <w:pPr>
              <w:spacing w:after="200" w:line="276" w:lineRule="auto"/>
              <w:rPr>
                <w:rFonts w:ascii="Times New Roman" w:hAnsi="Times New Roman" w:cs="Times New Roman"/>
                <w:sz w:val="20"/>
                <w:szCs w:val="20"/>
              </w:rPr>
            </w:pPr>
            <w:r w:rsidRPr="001D3C9A">
              <w:rPr>
                <w:rFonts w:ascii="Times New Roman" w:hAnsi="Times New Roman" w:cs="Times New Roman"/>
                <w:sz w:val="20"/>
                <w:szCs w:val="20"/>
              </w:rPr>
              <w:lastRenderedPageBreak/>
              <w:t xml:space="preserve">       </w:t>
            </w:r>
            <w:r w:rsidR="00575FA4" w:rsidRPr="001D3C9A">
              <w:rPr>
                <w:rFonts w:ascii="Times New Roman" w:hAnsi="Times New Roman" w:cs="Times New Roman"/>
                <w:sz w:val="20"/>
                <w:szCs w:val="20"/>
              </w:rPr>
              <w:t xml:space="preserve">Русская литература  советского времени. Проблема </w:t>
            </w:r>
            <w:proofErr w:type="spellStart"/>
            <w:r w:rsidR="00575FA4" w:rsidRPr="001D3C9A">
              <w:rPr>
                <w:rFonts w:ascii="Times New Roman" w:hAnsi="Times New Roman" w:cs="Times New Roman"/>
                <w:sz w:val="20"/>
                <w:szCs w:val="20"/>
              </w:rPr>
              <w:t>героя</w:t>
            </w:r>
            <w:proofErr w:type="gramStart"/>
            <w:r w:rsidR="00575FA4" w:rsidRPr="001D3C9A">
              <w:rPr>
                <w:rFonts w:ascii="Times New Roman" w:hAnsi="Times New Roman" w:cs="Times New Roman"/>
                <w:sz w:val="20"/>
                <w:szCs w:val="20"/>
              </w:rPr>
              <w:t>.Т</w:t>
            </w:r>
            <w:proofErr w:type="gramEnd"/>
            <w:r w:rsidR="00575FA4" w:rsidRPr="001D3C9A">
              <w:rPr>
                <w:rFonts w:ascii="Times New Roman" w:hAnsi="Times New Roman" w:cs="Times New Roman"/>
                <w:sz w:val="20"/>
                <w:szCs w:val="20"/>
              </w:rPr>
              <w:t>ема</w:t>
            </w:r>
            <w:proofErr w:type="spellEnd"/>
            <w:r w:rsidRPr="001D3C9A">
              <w:rPr>
                <w:rFonts w:ascii="Times New Roman" w:hAnsi="Times New Roman" w:cs="Times New Roman"/>
                <w:sz w:val="20"/>
                <w:szCs w:val="20"/>
              </w:rPr>
              <w:t xml:space="preserve">  </w:t>
            </w:r>
            <w:proofErr w:type="spellStart"/>
            <w:r w:rsidR="00575FA4" w:rsidRPr="001D3C9A">
              <w:rPr>
                <w:rFonts w:ascii="Times New Roman" w:hAnsi="Times New Roman" w:cs="Times New Roman"/>
                <w:sz w:val="20"/>
                <w:szCs w:val="20"/>
              </w:rPr>
              <w:t>Родины.Исторические</w:t>
            </w:r>
            <w:proofErr w:type="spellEnd"/>
            <w:r w:rsidR="00575FA4" w:rsidRPr="001D3C9A">
              <w:rPr>
                <w:rFonts w:ascii="Times New Roman" w:hAnsi="Times New Roman" w:cs="Times New Roman"/>
                <w:sz w:val="20"/>
                <w:szCs w:val="20"/>
              </w:rPr>
              <w:t xml:space="preserve"> судьбы России.</w:t>
            </w:r>
            <w:r w:rsidRPr="001D3C9A">
              <w:rPr>
                <w:rFonts w:ascii="Times New Roman" w:hAnsi="Times New Roman" w:cs="Times New Roman"/>
                <w:sz w:val="20"/>
                <w:szCs w:val="20"/>
              </w:rPr>
              <w:t xml:space="preserve">  </w:t>
            </w:r>
            <w:r w:rsidR="00575FA4" w:rsidRPr="001D3C9A">
              <w:rPr>
                <w:rFonts w:ascii="Times New Roman" w:hAnsi="Times New Roman" w:cs="Times New Roman"/>
                <w:sz w:val="20"/>
                <w:szCs w:val="20"/>
              </w:rPr>
              <w:lastRenderedPageBreak/>
              <w:t>Обращение писателей второй половины 19 века к острым проблемам современности.</w:t>
            </w:r>
            <w:r w:rsidRPr="001D3C9A">
              <w:rPr>
                <w:rFonts w:ascii="Times New Roman" w:hAnsi="Times New Roman" w:cs="Times New Roman"/>
                <w:sz w:val="20"/>
                <w:szCs w:val="20"/>
              </w:rPr>
              <w:t xml:space="preserve">  </w:t>
            </w:r>
            <w:r w:rsidR="00575FA4" w:rsidRPr="001D3C9A">
              <w:rPr>
                <w:rFonts w:ascii="Times New Roman" w:hAnsi="Times New Roman" w:cs="Times New Roman"/>
                <w:sz w:val="20"/>
                <w:szCs w:val="20"/>
              </w:rPr>
              <w:t>Раскрытие  самобытных национальных</w:t>
            </w:r>
            <w:r w:rsidRPr="001D3C9A">
              <w:rPr>
                <w:rFonts w:ascii="Times New Roman" w:hAnsi="Times New Roman" w:cs="Times New Roman"/>
                <w:sz w:val="20"/>
                <w:szCs w:val="20"/>
              </w:rPr>
              <w:t xml:space="preserve">  </w:t>
            </w:r>
            <w:r w:rsidR="00575FA4" w:rsidRPr="001D3C9A">
              <w:rPr>
                <w:rFonts w:ascii="Times New Roman" w:hAnsi="Times New Roman" w:cs="Times New Roman"/>
                <w:sz w:val="20"/>
                <w:szCs w:val="20"/>
              </w:rPr>
              <w:t xml:space="preserve"> характеров.</w:t>
            </w:r>
          </w:p>
          <w:p w:rsidR="004A5E2B" w:rsidRPr="001D3C9A" w:rsidRDefault="00575FA4" w:rsidP="00575FA4">
            <w:pPr>
              <w:spacing w:after="200" w:line="276" w:lineRule="auto"/>
              <w:rPr>
                <w:rFonts w:ascii="Times New Roman" w:hAnsi="Times New Roman" w:cs="Times New Roman"/>
                <w:sz w:val="20"/>
                <w:szCs w:val="20"/>
              </w:rPr>
            </w:pPr>
            <w:r w:rsidRPr="001D3C9A">
              <w:rPr>
                <w:rFonts w:ascii="Times New Roman" w:hAnsi="Times New Roman" w:cs="Times New Roman"/>
                <w:sz w:val="20"/>
                <w:szCs w:val="20"/>
              </w:rPr>
              <w:t>Иван Алексеевич Бунин. Биография писателя. Проза</w:t>
            </w:r>
            <w:proofErr w:type="gramStart"/>
            <w:r w:rsidRPr="001D3C9A">
              <w:rPr>
                <w:rFonts w:ascii="Times New Roman" w:hAnsi="Times New Roman" w:cs="Times New Roman"/>
                <w:sz w:val="20"/>
                <w:szCs w:val="20"/>
              </w:rPr>
              <w:t>.«</w:t>
            </w:r>
            <w:proofErr w:type="gramEnd"/>
            <w:r w:rsidRPr="001D3C9A">
              <w:rPr>
                <w:rFonts w:ascii="Times New Roman" w:hAnsi="Times New Roman" w:cs="Times New Roman"/>
                <w:sz w:val="20"/>
                <w:szCs w:val="20"/>
              </w:rPr>
              <w:t xml:space="preserve">Лапти». Сюжет рассказа. Гуманизм рассказа. «Танька». Русская деревня 19-го века. Гуманистические мотивы в рассказе.  Лирика. «Полевые цветы». Тонкий лиризм пейзажной лирики поэта. Теория литературы. Жанр рассказа. </w:t>
            </w:r>
            <w:r w:rsidR="004A5E2B" w:rsidRPr="001D3C9A">
              <w:rPr>
                <w:rFonts w:ascii="Times New Roman" w:hAnsi="Times New Roman" w:cs="Times New Roman"/>
                <w:sz w:val="20"/>
                <w:szCs w:val="20"/>
              </w:rPr>
              <w:t xml:space="preserve">  </w:t>
            </w:r>
            <w:r w:rsidRPr="001D3C9A">
              <w:rPr>
                <w:rFonts w:ascii="Times New Roman" w:hAnsi="Times New Roman" w:cs="Times New Roman"/>
                <w:sz w:val="20"/>
                <w:szCs w:val="20"/>
              </w:rPr>
              <w:t xml:space="preserve">Александрович Иванович Куприн. Биография писателя. «Чудесный доктор» Картины нищеты в рассказе. Доброта и благородство души профессора Пирогова. Гуманистический  пафос рассказа. </w:t>
            </w:r>
          </w:p>
          <w:p w:rsidR="004A5E2B" w:rsidRPr="001D3C9A" w:rsidRDefault="00575FA4" w:rsidP="00575FA4">
            <w:pPr>
              <w:spacing w:after="200" w:line="276" w:lineRule="auto"/>
              <w:rPr>
                <w:rFonts w:ascii="Times New Roman" w:hAnsi="Times New Roman" w:cs="Times New Roman"/>
                <w:sz w:val="20"/>
                <w:szCs w:val="20"/>
              </w:rPr>
            </w:pPr>
            <w:r w:rsidRPr="001D3C9A">
              <w:rPr>
                <w:rFonts w:ascii="Times New Roman" w:hAnsi="Times New Roman" w:cs="Times New Roman"/>
                <w:sz w:val="20"/>
                <w:szCs w:val="20"/>
              </w:rPr>
              <w:t xml:space="preserve">Константин Дмитриевич Бальмонт. «Осень», «Золотая рыбка». </w:t>
            </w:r>
          </w:p>
          <w:p w:rsidR="004A5E2B" w:rsidRPr="001D3C9A" w:rsidRDefault="00575FA4" w:rsidP="004A5E2B">
            <w:pPr>
              <w:spacing w:after="200" w:line="276" w:lineRule="auto"/>
              <w:rPr>
                <w:rFonts w:ascii="Times New Roman" w:hAnsi="Times New Roman" w:cs="Times New Roman"/>
                <w:sz w:val="20"/>
                <w:szCs w:val="20"/>
                <w:lang w:val="tt-RU"/>
              </w:rPr>
            </w:pPr>
            <w:r w:rsidRPr="001D3C9A">
              <w:rPr>
                <w:rFonts w:ascii="Times New Roman" w:hAnsi="Times New Roman" w:cs="Times New Roman"/>
                <w:sz w:val="20"/>
                <w:szCs w:val="20"/>
              </w:rPr>
              <w:t>Валерий Яковлевич Брюсов. «Вечером в дороге</w:t>
            </w:r>
            <w:proofErr w:type="gramStart"/>
            <w:r w:rsidRPr="001D3C9A">
              <w:rPr>
                <w:rFonts w:ascii="Times New Roman" w:hAnsi="Times New Roman" w:cs="Times New Roman"/>
                <w:sz w:val="20"/>
                <w:szCs w:val="20"/>
              </w:rPr>
              <w:t xml:space="preserve">.» </w:t>
            </w:r>
            <w:r w:rsidR="004A5E2B" w:rsidRPr="001D3C9A">
              <w:rPr>
                <w:rFonts w:ascii="Times New Roman" w:hAnsi="Times New Roman" w:cs="Times New Roman"/>
                <w:sz w:val="20"/>
                <w:szCs w:val="20"/>
              </w:rPr>
              <w:t xml:space="preserve"> </w:t>
            </w:r>
            <w:proofErr w:type="gramEnd"/>
            <w:r w:rsidRPr="001D3C9A">
              <w:rPr>
                <w:rFonts w:ascii="Times New Roman" w:hAnsi="Times New Roman" w:cs="Times New Roman"/>
                <w:sz w:val="20"/>
                <w:szCs w:val="20"/>
              </w:rPr>
              <w:t>Анна Андреевна Ахматова. Биография поэта. Лирика. «Музыка</w:t>
            </w:r>
            <w:proofErr w:type="gramStart"/>
            <w:r w:rsidRPr="001D3C9A">
              <w:rPr>
                <w:rFonts w:ascii="Times New Roman" w:hAnsi="Times New Roman" w:cs="Times New Roman"/>
                <w:sz w:val="20"/>
                <w:szCs w:val="20"/>
              </w:rPr>
              <w:t>»-</w:t>
            </w:r>
            <w:proofErr w:type="gramEnd"/>
            <w:r w:rsidRPr="001D3C9A">
              <w:rPr>
                <w:rFonts w:ascii="Times New Roman" w:hAnsi="Times New Roman" w:cs="Times New Roman"/>
                <w:sz w:val="20"/>
                <w:szCs w:val="20"/>
              </w:rPr>
              <w:t xml:space="preserve">стихотворение, посвященное Д.Шостаковичу Философские размышления поэта о силе искусства.« Перед весной бывают дни такие..» Выразительность стихотворной речи. </w:t>
            </w:r>
            <w:r w:rsidR="004A5E2B" w:rsidRPr="001D3C9A">
              <w:rPr>
                <w:rFonts w:ascii="Times New Roman" w:hAnsi="Times New Roman" w:cs="Times New Roman"/>
                <w:sz w:val="20"/>
                <w:szCs w:val="20"/>
              </w:rPr>
              <w:t xml:space="preserve">    </w:t>
            </w:r>
            <w:r w:rsidRPr="001D3C9A">
              <w:rPr>
                <w:rFonts w:ascii="Times New Roman" w:hAnsi="Times New Roman" w:cs="Times New Roman"/>
                <w:sz w:val="20"/>
                <w:szCs w:val="20"/>
              </w:rPr>
              <w:t>Борис Леонидович Пастернак</w:t>
            </w:r>
            <w:proofErr w:type="gramStart"/>
            <w:r w:rsidRPr="001D3C9A">
              <w:rPr>
                <w:rFonts w:ascii="Times New Roman" w:hAnsi="Times New Roman" w:cs="Times New Roman"/>
                <w:sz w:val="20"/>
                <w:szCs w:val="20"/>
                <w:lang w:val="tt-RU"/>
              </w:rPr>
              <w:t xml:space="preserve"> .</w:t>
            </w:r>
            <w:proofErr w:type="gramEnd"/>
            <w:r w:rsidRPr="001D3C9A">
              <w:rPr>
                <w:rFonts w:ascii="Times New Roman" w:hAnsi="Times New Roman" w:cs="Times New Roman"/>
                <w:sz w:val="20"/>
                <w:szCs w:val="20"/>
                <w:lang w:val="tt-RU"/>
              </w:rPr>
              <w:t xml:space="preserve"> Биография писателя. “Июль.” “Золотая осень” Поэтические картины родной природы.  Воздействие красоты природы на внутренний мир человека. </w:t>
            </w:r>
          </w:p>
          <w:p w:rsidR="004A5E2B" w:rsidRPr="001D3C9A" w:rsidRDefault="00575FA4" w:rsidP="004A5E2B">
            <w:pPr>
              <w:spacing w:after="200" w:line="276" w:lineRule="auto"/>
              <w:rPr>
                <w:rFonts w:ascii="Times New Roman" w:hAnsi="Times New Roman" w:cs="Times New Roman"/>
                <w:sz w:val="20"/>
                <w:szCs w:val="20"/>
                <w:lang w:val="tt-RU"/>
              </w:rPr>
            </w:pPr>
            <w:r w:rsidRPr="001D3C9A">
              <w:rPr>
                <w:rFonts w:ascii="Times New Roman" w:hAnsi="Times New Roman" w:cs="Times New Roman"/>
                <w:sz w:val="20"/>
                <w:szCs w:val="20"/>
                <w:lang w:val="tt-RU"/>
              </w:rPr>
              <w:t xml:space="preserve">Леонид Николаевич Андреев. Биография писателя. “Петька на даче.” Мир богатых и бедняков в рассказе. Контраст как средство изображения. “Кусака”. Гуманистический смысл рассказа. </w:t>
            </w:r>
          </w:p>
          <w:p w:rsidR="004A5E2B" w:rsidRPr="001D3C9A" w:rsidRDefault="00575FA4" w:rsidP="004A5E2B">
            <w:pPr>
              <w:spacing w:after="200" w:line="276" w:lineRule="auto"/>
              <w:rPr>
                <w:rFonts w:ascii="Times New Roman" w:hAnsi="Times New Roman" w:cs="Times New Roman"/>
                <w:sz w:val="20"/>
                <w:szCs w:val="20"/>
                <w:lang w:val="tt-RU"/>
              </w:rPr>
            </w:pPr>
            <w:r w:rsidRPr="001D3C9A">
              <w:rPr>
                <w:rFonts w:ascii="Times New Roman" w:hAnsi="Times New Roman" w:cs="Times New Roman"/>
                <w:sz w:val="20"/>
                <w:szCs w:val="20"/>
                <w:lang w:val="tt-RU"/>
              </w:rPr>
              <w:t xml:space="preserve">Михаил Михайлович Зощенко. Слово о писателе. “Галоша”, “Встреча”- сатира на брюкратов и мещан. Просторечная лексика и её роль в </w:t>
            </w:r>
            <w:r w:rsidR="00C21091" w:rsidRPr="001D3C9A">
              <w:rPr>
                <w:rFonts w:ascii="Times New Roman" w:hAnsi="Times New Roman" w:cs="Times New Roman"/>
                <w:sz w:val="20"/>
                <w:szCs w:val="20"/>
                <w:lang w:val="tt-RU"/>
              </w:rPr>
              <w:t>р</w:t>
            </w:r>
            <w:r w:rsidRPr="001D3C9A">
              <w:rPr>
                <w:rFonts w:ascii="Times New Roman" w:hAnsi="Times New Roman" w:cs="Times New Roman"/>
                <w:sz w:val="20"/>
                <w:szCs w:val="20"/>
                <w:lang w:val="tt-RU"/>
              </w:rPr>
              <w:t xml:space="preserve">ассказах. Теория литературы. Сатира, юмор. Михаил Михаилович Пришвин. Биография писателя. “Кладовая солнца”( сказка-быль).Дружба и взаимопомощь людей. Приключения Насти и Митраши. История травки. Для </w:t>
            </w:r>
            <w:r w:rsidRPr="001D3C9A">
              <w:rPr>
                <w:rFonts w:ascii="Times New Roman" w:hAnsi="Times New Roman" w:cs="Times New Roman"/>
                <w:sz w:val="20"/>
                <w:szCs w:val="20"/>
                <w:lang w:val="tt-RU"/>
              </w:rPr>
              <w:lastRenderedPageBreak/>
              <w:t>вн. чт. М.М.Пришвин. “Таинственный ящик.” , “Лесная капель”</w:t>
            </w:r>
          </w:p>
          <w:p w:rsidR="004A5E2B" w:rsidRPr="001D3C9A" w:rsidRDefault="00C21091" w:rsidP="004A5E2B">
            <w:pPr>
              <w:spacing w:after="200" w:line="276" w:lineRule="auto"/>
              <w:rPr>
                <w:rFonts w:ascii="Times New Roman" w:hAnsi="Times New Roman" w:cs="Times New Roman"/>
                <w:sz w:val="20"/>
                <w:szCs w:val="20"/>
                <w:lang w:val="tt-RU"/>
              </w:rPr>
            </w:pPr>
            <w:r w:rsidRPr="001D3C9A">
              <w:rPr>
                <w:rFonts w:ascii="Times New Roman" w:hAnsi="Times New Roman" w:cs="Times New Roman"/>
                <w:sz w:val="20"/>
                <w:szCs w:val="20"/>
                <w:lang w:val="tt-RU"/>
              </w:rPr>
              <w:t>.</w:t>
            </w:r>
            <w:r w:rsidR="00575FA4" w:rsidRPr="001D3C9A">
              <w:rPr>
                <w:rFonts w:ascii="Times New Roman" w:hAnsi="Times New Roman" w:cs="Times New Roman"/>
                <w:sz w:val="20"/>
                <w:szCs w:val="20"/>
                <w:lang w:val="tt-RU"/>
              </w:rPr>
              <w:t xml:space="preserve"> Юрий Павлович Казаков. Слово о писателе. Рассказ “Оленьи рога” Сказочный мир троллей. Мир взрослых и одиночество героини. Сон и явь в рассказе.</w:t>
            </w:r>
          </w:p>
          <w:p w:rsidR="00575FA4" w:rsidRPr="001D3C9A" w:rsidRDefault="00575FA4" w:rsidP="004A5E2B">
            <w:pPr>
              <w:spacing w:after="200" w:line="276" w:lineRule="auto"/>
              <w:rPr>
                <w:rFonts w:ascii="Times New Roman" w:hAnsi="Times New Roman" w:cs="Times New Roman"/>
                <w:sz w:val="20"/>
                <w:szCs w:val="20"/>
              </w:rPr>
            </w:pPr>
            <w:r w:rsidRPr="001D3C9A">
              <w:rPr>
                <w:rFonts w:ascii="Times New Roman" w:hAnsi="Times New Roman" w:cs="Times New Roman"/>
                <w:sz w:val="20"/>
                <w:szCs w:val="20"/>
                <w:lang w:val="tt-RU"/>
              </w:rPr>
              <w:t xml:space="preserve"> Николай Алексеевич Заболоцкий. Слово о поэте. “Некрасивая девочка”, “Лебедь в зоопарке”, “Не позволяй душе лениться”. Размышления поэта о непреходящих духовных ценностях.Любовь поэта к родной природе</w:t>
            </w:r>
          </w:p>
        </w:tc>
        <w:tc>
          <w:tcPr>
            <w:tcW w:w="1745" w:type="dxa"/>
          </w:tcPr>
          <w:p w:rsidR="00575FA4" w:rsidRPr="001D3C9A" w:rsidRDefault="00575FA4" w:rsidP="00575FA4">
            <w:pPr>
              <w:spacing w:after="200" w:line="276" w:lineRule="auto"/>
              <w:rPr>
                <w:rFonts w:ascii="Times New Roman" w:hAnsi="Times New Roman" w:cs="Times New Roman"/>
                <w:sz w:val="20"/>
                <w:szCs w:val="20"/>
              </w:rPr>
            </w:pPr>
            <w:r w:rsidRPr="001D3C9A">
              <w:rPr>
                <w:rFonts w:ascii="Times New Roman" w:hAnsi="Times New Roman" w:cs="Times New Roman"/>
                <w:sz w:val="20"/>
                <w:szCs w:val="20"/>
              </w:rPr>
              <w:lastRenderedPageBreak/>
              <w:t xml:space="preserve">        16</w:t>
            </w:r>
          </w:p>
        </w:tc>
        <w:tc>
          <w:tcPr>
            <w:tcW w:w="1565" w:type="dxa"/>
          </w:tcPr>
          <w:p w:rsidR="00575FA4" w:rsidRPr="001D3C9A" w:rsidRDefault="00575FA4" w:rsidP="00575FA4">
            <w:pPr>
              <w:spacing w:after="200" w:line="276" w:lineRule="auto"/>
              <w:rPr>
                <w:rFonts w:ascii="Times New Roman" w:hAnsi="Times New Roman" w:cs="Times New Roman"/>
                <w:sz w:val="20"/>
                <w:szCs w:val="20"/>
              </w:rPr>
            </w:pPr>
          </w:p>
        </w:tc>
        <w:tc>
          <w:tcPr>
            <w:tcW w:w="1411" w:type="dxa"/>
          </w:tcPr>
          <w:p w:rsidR="00575FA4" w:rsidRPr="001D3C9A" w:rsidRDefault="00575FA4" w:rsidP="00575FA4">
            <w:pPr>
              <w:spacing w:after="200" w:line="276" w:lineRule="auto"/>
              <w:rPr>
                <w:rFonts w:ascii="Times New Roman" w:hAnsi="Times New Roman" w:cs="Times New Roman"/>
                <w:sz w:val="20"/>
                <w:szCs w:val="20"/>
              </w:rPr>
            </w:pPr>
            <w:r w:rsidRPr="001D3C9A">
              <w:rPr>
                <w:rFonts w:ascii="Times New Roman" w:hAnsi="Times New Roman" w:cs="Times New Roman"/>
                <w:sz w:val="20"/>
                <w:szCs w:val="20"/>
              </w:rPr>
              <w:t xml:space="preserve">       1</w:t>
            </w:r>
          </w:p>
        </w:tc>
        <w:tc>
          <w:tcPr>
            <w:tcW w:w="1220" w:type="dxa"/>
          </w:tcPr>
          <w:p w:rsidR="00575FA4" w:rsidRPr="001D3C9A" w:rsidRDefault="00575FA4" w:rsidP="00575FA4">
            <w:pPr>
              <w:spacing w:after="200" w:line="276" w:lineRule="auto"/>
              <w:rPr>
                <w:rFonts w:ascii="Times New Roman" w:hAnsi="Times New Roman" w:cs="Times New Roman"/>
                <w:sz w:val="20"/>
                <w:szCs w:val="20"/>
              </w:rPr>
            </w:pPr>
            <w:r w:rsidRPr="001D3C9A">
              <w:rPr>
                <w:rFonts w:ascii="Times New Roman" w:hAnsi="Times New Roman" w:cs="Times New Roman"/>
                <w:sz w:val="20"/>
                <w:szCs w:val="20"/>
              </w:rPr>
              <w:t xml:space="preserve">             1</w:t>
            </w:r>
          </w:p>
        </w:tc>
      </w:tr>
      <w:tr w:rsidR="00575FA4" w:rsidRPr="001D3C9A" w:rsidTr="00414BDD">
        <w:tc>
          <w:tcPr>
            <w:tcW w:w="735" w:type="dxa"/>
          </w:tcPr>
          <w:p w:rsidR="00575FA4" w:rsidRPr="001D3C9A" w:rsidRDefault="00575FA4" w:rsidP="00575FA4">
            <w:pPr>
              <w:spacing w:after="200" w:line="276" w:lineRule="auto"/>
              <w:rPr>
                <w:rFonts w:ascii="Times New Roman" w:hAnsi="Times New Roman" w:cs="Times New Roman"/>
                <w:sz w:val="20"/>
                <w:szCs w:val="20"/>
              </w:rPr>
            </w:pPr>
            <w:r w:rsidRPr="001D3C9A">
              <w:rPr>
                <w:rFonts w:ascii="Times New Roman" w:hAnsi="Times New Roman" w:cs="Times New Roman"/>
                <w:sz w:val="20"/>
                <w:szCs w:val="20"/>
              </w:rPr>
              <w:lastRenderedPageBreak/>
              <w:t>8</w:t>
            </w:r>
          </w:p>
        </w:tc>
        <w:tc>
          <w:tcPr>
            <w:tcW w:w="2593" w:type="dxa"/>
          </w:tcPr>
          <w:p w:rsidR="00575FA4" w:rsidRPr="001D3C9A" w:rsidRDefault="00575FA4" w:rsidP="00575FA4">
            <w:pPr>
              <w:spacing w:after="200" w:line="276" w:lineRule="auto"/>
              <w:rPr>
                <w:rFonts w:ascii="Times New Roman" w:hAnsi="Times New Roman" w:cs="Times New Roman"/>
                <w:sz w:val="20"/>
                <w:szCs w:val="20"/>
              </w:rPr>
            </w:pPr>
            <w:r w:rsidRPr="001D3C9A">
              <w:rPr>
                <w:rFonts w:ascii="Times New Roman" w:hAnsi="Times New Roman" w:cs="Times New Roman"/>
                <w:sz w:val="20"/>
                <w:szCs w:val="20"/>
              </w:rPr>
              <w:t>Стихотворения о войне.</w:t>
            </w:r>
          </w:p>
        </w:tc>
        <w:tc>
          <w:tcPr>
            <w:tcW w:w="5800" w:type="dxa"/>
          </w:tcPr>
          <w:p w:rsidR="004A5E2B" w:rsidRPr="001D3C9A" w:rsidRDefault="004A5E2B" w:rsidP="00C21091">
            <w:pPr>
              <w:spacing w:after="200" w:line="276" w:lineRule="auto"/>
              <w:rPr>
                <w:rFonts w:ascii="Times New Roman" w:hAnsi="Times New Roman" w:cs="Times New Roman"/>
                <w:sz w:val="20"/>
                <w:szCs w:val="20"/>
                <w:lang w:val="tt-RU"/>
              </w:rPr>
            </w:pPr>
            <w:r w:rsidRPr="001D3C9A">
              <w:rPr>
                <w:rFonts w:ascii="Times New Roman" w:hAnsi="Times New Roman" w:cs="Times New Roman"/>
                <w:sz w:val="20"/>
                <w:szCs w:val="20"/>
                <w:lang w:val="tt-RU"/>
              </w:rPr>
              <w:t xml:space="preserve">    </w:t>
            </w:r>
            <w:r w:rsidR="00575FA4" w:rsidRPr="001D3C9A">
              <w:rPr>
                <w:rFonts w:ascii="Times New Roman" w:hAnsi="Times New Roman" w:cs="Times New Roman"/>
                <w:sz w:val="20"/>
                <w:szCs w:val="20"/>
                <w:lang w:val="tt-RU"/>
              </w:rPr>
              <w:t>Годы военных испытаний  и их отражение в русской литературе.Нравственный  выбор человека  в сложных жизненных обстоятельствах(Великая Отечественная  война).</w:t>
            </w:r>
          </w:p>
          <w:p w:rsidR="004A5E2B" w:rsidRPr="001D3C9A" w:rsidRDefault="00575FA4" w:rsidP="00C21091">
            <w:pPr>
              <w:spacing w:after="200" w:line="276" w:lineRule="auto"/>
              <w:rPr>
                <w:rFonts w:ascii="Times New Roman" w:hAnsi="Times New Roman" w:cs="Times New Roman"/>
                <w:sz w:val="20"/>
                <w:szCs w:val="20"/>
                <w:lang w:val="tt-RU"/>
              </w:rPr>
            </w:pPr>
            <w:r w:rsidRPr="001D3C9A">
              <w:rPr>
                <w:rFonts w:ascii="Times New Roman" w:hAnsi="Times New Roman" w:cs="Times New Roman"/>
                <w:sz w:val="20"/>
                <w:szCs w:val="20"/>
                <w:lang w:val="tt-RU"/>
              </w:rPr>
              <w:t xml:space="preserve">Александр Трифонович Твардовский. “Рассказ танкиста”. Константин Михайлович Симонов. “Майор привез мальчишку на лафете”. Война и дети – трагическая и героическая тема произведений о Великой отечественной  войне. </w:t>
            </w:r>
            <w:r w:rsidR="004A5E2B" w:rsidRPr="001D3C9A">
              <w:rPr>
                <w:rFonts w:ascii="Times New Roman" w:hAnsi="Times New Roman" w:cs="Times New Roman"/>
                <w:sz w:val="20"/>
                <w:szCs w:val="20"/>
                <w:lang w:val="tt-RU"/>
              </w:rPr>
              <w:t xml:space="preserve">  </w:t>
            </w:r>
            <w:r w:rsidRPr="001D3C9A">
              <w:rPr>
                <w:rFonts w:ascii="Times New Roman" w:hAnsi="Times New Roman" w:cs="Times New Roman"/>
                <w:sz w:val="20"/>
                <w:szCs w:val="20"/>
                <w:lang w:val="tt-RU"/>
              </w:rPr>
              <w:t xml:space="preserve">Андрей Платонович Платонов. Автобиография писателя. “Корова” Труд как нравствен-ное содержание человеческой жизни. Герой  рассказа. Тема детства в рассказа.“Юшка” Любовь и уважение к человеку. Евгений Иванович Носов. Биография писателя. “Белый гусь”.Рассказы писателя о природе. Мастерство писателя в изображении грозы. Живость языка. </w:t>
            </w:r>
          </w:p>
          <w:p w:rsidR="004A5E2B" w:rsidRPr="001D3C9A" w:rsidRDefault="00575FA4" w:rsidP="00C21091">
            <w:pPr>
              <w:spacing w:after="200" w:line="276" w:lineRule="auto"/>
              <w:rPr>
                <w:rFonts w:ascii="Times New Roman" w:hAnsi="Times New Roman" w:cs="Times New Roman"/>
                <w:sz w:val="20"/>
                <w:szCs w:val="20"/>
                <w:lang w:val="tt-RU"/>
              </w:rPr>
            </w:pPr>
            <w:r w:rsidRPr="001D3C9A">
              <w:rPr>
                <w:rFonts w:ascii="Times New Roman" w:hAnsi="Times New Roman" w:cs="Times New Roman"/>
                <w:sz w:val="20"/>
                <w:szCs w:val="20"/>
                <w:lang w:val="tt-RU"/>
              </w:rPr>
              <w:t>Николай Михайлович Рубцов.Слово о поэте. Лирика.“В горнице, “Ночь на родине.” Безграничная любовь поэта к родине. Выразительность  стихотворной речи.</w:t>
            </w:r>
          </w:p>
          <w:p w:rsidR="00575FA4" w:rsidRPr="001D3C9A" w:rsidRDefault="00575FA4" w:rsidP="00C21091">
            <w:pPr>
              <w:spacing w:after="200" w:line="276" w:lineRule="auto"/>
              <w:rPr>
                <w:rFonts w:ascii="Times New Roman" w:hAnsi="Times New Roman" w:cs="Times New Roman"/>
                <w:sz w:val="20"/>
                <w:szCs w:val="20"/>
              </w:rPr>
            </w:pPr>
            <w:r w:rsidRPr="001D3C9A">
              <w:rPr>
                <w:rFonts w:ascii="Times New Roman" w:hAnsi="Times New Roman" w:cs="Times New Roman"/>
                <w:sz w:val="20"/>
                <w:szCs w:val="20"/>
                <w:lang w:val="tt-RU"/>
              </w:rPr>
              <w:t xml:space="preserve"> Валентин Григорьевич Распутин. Слово о писателе. “Уроки французского” (в сокращении). Нравственная стойкость героя ,чувство собственного достоинства.Жажда знаний. Душевная щедрость учительницы.Сопоставление произведений русской и татарской  литературы  на основе     общности тематики, </w:t>
            </w:r>
            <w:r w:rsidRPr="001D3C9A">
              <w:rPr>
                <w:rFonts w:ascii="Times New Roman" w:hAnsi="Times New Roman" w:cs="Times New Roman"/>
                <w:sz w:val="20"/>
                <w:szCs w:val="20"/>
                <w:lang w:val="tt-RU"/>
              </w:rPr>
              <w:lastRenderedPageBreak/>
              <w:t>проблематики и жанра,выявление национально-обусловленных различий.</w:t>
            </w:r>
          </w:p>
        </w:tc>
        <w:tc>
          <w:tcPr>
            <w:tcW w:w="1745" w:type="dxa"/>
          </w:tcPr>
          <w:p w:rsidR="00575FA4" w:rsidRPr="001D3C9A" w:rsidRDefault="00575FA4" w:rsidP="00575FA4">
            <w:pPr>
              <w:spacing w:after="200" w:line="276" w:lineRule="auto"/>
              <w:rPr>
                <w:rFonts w:ascii="Times New Roman" w:hAnsi="Times New Roman" w:cs="Times New Roman"/>
                <w:sz w:val="20"/>
                <w:szCs w:val="20"/>
              </w:rPr>
            </w:pPr>
            <w:r w:rsidRPr="001D3C9A">
              <w:rPr>
                <w:rFonts w:ascii="Times New Roman" w:hAnsi="Times New Roman" w:cs="Times New Roman"/>
                <w:sz w:val="20"/>
                <w:szCs w:val="20"/>
              </w:rPr>
              <w:lastRenderedPageBreak/>
              <w:t xml:space="preserve">     7</w:t>
            </w:r>
          </w:p>
        </w:tc>
        <w:tc>
          <w:tcPr>
            <w:tcW w:w="1565" w:type="dxa"/>
          </w:tcPr>
          <w:p w:rsidR="00575FA4" w:rsidRPr="001D3C9A" w:rsidRDefault="00575FA4" w:rsidP="00575FA4">
            <w:pPr>
              <w:spacing w:after="200" w:line="276" w:lineRule="auto"/>
              <w:rPr>
                <w:rFonts w:ascii="Times New Roman" w:hAnsi="Times New Roman" w:cs="Times New Roman"/>
                <w:sz w:val="20"/>
                <w:szCs w:val="20"/>
              </w:rPr>
            </w:pPr>
          </w:p>
        </w:tc>
        <w:tc>
          <w:tcPr>
            <w:tcW w:w="1411" w:type="dxa"/>
          </w:tcPr>
          <w:p w:rsidR="00575FA4" w:rsidRPr="001D3C9A" w:rsidRDefault="00575FA4" w:rsidP="00575FA4">
            <w:pPr>
              <w:spacing w:after="200" w:line="276" w:lineRule="auto"/>
              <w:rPr>
                <w:rFonts w:ascii="Times New Roman" w:hAnsi="Times New Roman" w:cs="Times New Roman"/>
                <w:sz w:val="20"/>
                <w:szCs w:val="20"/>
              </w:rPr>
            </w:pPr>
            <w:r w:rsidRPr="001D3C9A">
              <w:rPr>
                <w:rFonts w:ascii="Times New Roman" w:hAnsi="Times New Roman" w:cs="Times New Roman"/>
                <w:sz w:val="20"/>
                <w:szCs w:val="20"/>
              </w:rPr>
              <w:t xml:space="preserve">   1</w:t>
            </w:r>
          </w:p>
        </w:tc>
        <w:tc>
          <w:tcPr>
            <w:tcW w:w="1220" w:type="dxa"/>
          </w:tcPr>
          <w:p w:rsidR="00575FA4" w:rsidRPr="001D3C9A" w:rsidRDefault="00575FA4" w:rsidP="00575FA4">
            <w:pPr>
              <w:spacing w:after="200" w:line="276" w:lineRule="auto"/>
              <w:rPr>
                <w:rFonts w:ascii="Times New Roman" w:hAnsi="Times New Roman" w:cs="Times New Roman"/>
                <w:sz w:val="20"/>
                <w:szCs w:val="20"/>
              </w:rPr>
            </w:pPr>
            <w:r w:rsidRPr="001D3C9A">
              <w:rPr>
                <w:rFonts w:ascii="Times New Roman" w:hAnsi="Times New Roman" w:cs="Times New Roman"/>
                <w:sz w:val="20"/>
                <w:szCs w:val="20"/>
              </w:rPr>
              <w:t xml:space="preserve">        2</w:t>
            </w:r>
          </w:p>
        </w:tc>
      </w:tr>
      <w:tr w:rsidR="00575FA4" w:rsidRPr="001D3C9A" w:rsidTr="00414BDD">
        <w:tc>
          <w:tcPr>
            <w:tcW w:w="735" w:type="dxa"/>
          </w:tcPr>
          <w:p w:rsidR="00575FA4" w:rsidRPr="001D3C9A" w:rsidRDefault="00575FA4" w:rsidP="00575FA4">
            <w:pPr>
              <w:spacing w:after="200" w:line="276" w:lineRule="auto"/>
              <w:rPr>
                <w:rFonts w:ascii="Times New Roman" w:hAnsi="Times New Roman" w:cs="Times New Roman"/>
                <w:sz w:val="20"/>
                <w:szCs w:val="20"/>
              </w:rPr>
            </w:pPr>
            <w:r w:rsidRPr="001D3C9A">
              <w:rPr>
                <w:rFonts w:ascii="Times New Roman" w:hAnsi="Times New Roman" w:cs="Times New Roman"/>
                <w:sz w:val="20"/>
                <w:szCs w:val="20"/>
              </w:rPr>
              <w:lastRenderedPageBreak/>
              <w:t xml:space="preserve">  9</w:t>
            </w:r>
          </w:p>
        </w:tc>
        <w:tc>
          <w:tcPr>
            <w:tcW w:w="2593" w:type="dxa"/>
          </w:tcPr>
          <w:p w:rsidR="00575FA4" w:rsidRPr="001D3C9A" w:rsidRDefault="00575FA4" w:rsidP="00575FA4">
            <w:pPr>
              <w:spacing w:after="200" w:line="276" w:lineRule="auto"/>
              <w:rPr>
                <w:rFonts w:ascii="Times New Roman" w:hAnsi="Times New Roman" w:cs="Times New Roman"/>
                <w:sz w:val="20"/>
                <w:szCs w:val="20"/>
              </w:rPr>
            </w:pPr>
            <w:r w:rsidRPr="001D3C9A">
              <w:rPr>
                <w:rFonts w:ascii="Times New Roman" w:hAnsi="Times New Roman" w:cs="Times New Roman"/>
                <w:sz w:val="20"/>
                <w:szCs w:val="20"/>
              </w:rPr>
              <w:t>Литература  народов России.</w:t>
            </w:r>
          </w:p>
        </w:tc>
        <w:tc>
          <w:tcPr>
            <w:tcW w:w="5800" w:type="dxa"/>
          </w:tcPr>
          <w:p w:rsidR="00575FA4" w:rsidRPr="001D3C9A" w:rsidRDefault="00575FA4" w:rsidP="00C21091">
            <w:pPr>
              <w:spacing w:after="200" w:line="276" w:lineRule="auto"/>
              <w:rPr>
                <w:rFonts w:ascii="Times New Roman" w:hAnsi="Times New Roman" w:cs="Times New Roman"/>
                <w:sz w:val="20"/>
                <w:szCs w:val="20"/>
                <w:lang w:val="tt-RU"/>
              </w:rPr>
            </w:pPr>
            <w:r w:rsidRPr="001D3C9A">
              <w:rPr>
                <w:rFonts w:ascii="Times New Roman" w:hAnsi="Times New Roman" w:cs="Times New Roman"/>
                <w:sz w:val="20"/>
                <w:szCs w:val="20"/>
                <w:lang w:val="tt-RU"/>
              </w:rPr>
              <w:t xml:space="preserve">Многообразие  литератур народов России, отражение в них  национальных  картин мира. Общее и национально- специфическое </w:t>
            </w:r>
            <w:r w:rsidR="004A5E2B" w:rsidRPr="001D3C9A">
              <w:rPr>
                <w:rFonts w:ascii="Times New Roman" w:hAnsi="Times New Roman" w:cs="Times New Roman"/>
                <w:sz w:val="20"/>
                <w:szCs w:val="20"/>
                <w:lang w:val="tt-RU"/>
              </w:rPr>
              <w:t xml:space="preserve"> </w:t>
            </w:r>
            <w:r w:rsidRPr="001D3C9A">
              <w:rPr>
                <w:rFonts w:ascii="Times New Roman" w:hAnsi="Times New Roman" w:cs="Times New Roman"/>
                <w:sz w:val="20"/>
                <w:szCs w:val="20"/>
                <w:lang w:val="tt-RU"/>
              </w:rPr>
              <w:t>в литературе народов России.Контактные  связи  русских писателей  с писателями – представителями других литератур  народов России. Духовные истоки национальных литератур.Взаимосвяь  и вза</w:t>
            </w:r>
            <w:r w:rsidR="00C21091" w:rsidRPr="001D3C9A">
              <w:rPr>
                <w:rFonts w:ascii="Times New Roman" w:hAnsi="Times New Roman" w:cs="Times New Roman"/>
                <w:sz w:val="20"/>
                <w:szCs w:val="20"/>
                <w:lang w:val="tt-RU"/>
              </w:rPr>
              <w:t>имовлияние  национальных литера</w:t>
            </w:r>
            <w:r w:rsidRPr="001D3C9A">
              <w:rPr>
                <w:rFonts w:ascii="Times New Roman" w:hAnsi="Times New Roman" w:cs="Times New Roman"/>
                <w:sz w:val="20"/>
                <w:szCs w:val="20"/>
                <w:lang w:val="tt-RU"/>
              </w:rPr>
              <w:t>тур.Общее и национально- специфическое  в литературе.</w:t>
            </w:r>
          </w:p>
        </w:tc>
        <w:tc>
          <w:tcPr>
            <w:tcW w:w="1745" w:type="dxa"/>
          </w:tcPr>
          <w:p w:rsidR="00575FA4" w:rsidRPr="001D3C9A" w:rsidRDefault="00575FA4" w:rsidP="00575FA4">
            <w:pPr>
              <w:spacing w:after="200" w:line="276" w:lineRule="auto"/>
              <w:rPr>
                <w:rFonts w:ascii="Times New Roman" w:hAnsi="Times New Roman" w:cs="Times New Roman"/>
                <w:sz w:val="20"/>
                <w:szCs w:val="20"/>
              </w:rPr>
            </w:pPr>
            <w:r w:rsidRPr="001D3C9A">
              <w:rPr>
                <w:rFonts w:ascii="Times New Roman" w:hAnsi="Times New Roman" w:cs="Times New Roman"/>
                <w:sz w:val="20"/>
                <w:szCs w:val="20"/>
              </w:rPr>
              <w:t xml:space="preserve">     2</w:t>
            </w:r>
          </w:p>
        </w:tc>
        <w:tc>
          <w:tcPr>
            <w:tcW w:w="1565" w:type="dxa"/>
          </w:tcPr>
          <w:p w:rsidR="00575FA4" w:rsidRPr="001D3C9A" w:rsidRDefault="00575FA4" w:rsidP="00575FA4">
            <w:pPr>
              <w:spacing w:after="200" w:line="276" w:lineRule="auto"/>
              <w:rPr>
                <w:rFonts w:ascii="Times New Roman" w:hAnsi="Times New Roman" w:cs="Times New Roman"/>
                <w:sz w:val="20"/>
                <w:szCs w:val="20"/>
              </w:rPr>
            </w:pPr>
          </w:p>
        </w:tc>
        <w:tc>
          <w:tcPr>
            <w:tcW w:w="1411" w:type="dxa"/>
          </w:tcPr>
          <w:p w:rsidR="00575FA4" w:rsidRPr="001D3C9A" w:rsidRDefault="00575FA4" w:rsidP="00575FA4">
            <w:pPr>
              <w:spacing w:after="200" w:line="276" w:lineRule="auto"/>
              <w:rPr>
                <w:rFonts w:ascii="Times New Roman" w:hAnsi="Times New Roman" w:cs="Times New Roman"/>
                <w:sz w:val="20"/>
                <w:szCs w:val="20"/>
              </w:rPr>
            </w:pPr>
          </w:p>
        </w:tc>
        <w:tc>
          <w:tcPr>
            <w:tcW w:w="1220" w:type="dxa"/>
          </w:tcPr>
          <w:p w:rsidR="00575FA4" w:rsidRPr="001D3C9A" w:rsidRDefault="00575FA4" w:rsidP="00575FA4">
            <w:pPr>
              <w:spacing w:after="200" w:line="276" w:lineRule="auto"/>
              <w:rPr>
                <w:rFonts w:ascii="Times New Roman" w:hAnsi="Times New Roman" w:cs="Times New Roman"/>
                <w:sz w:val="20"/>
                <w:szCs w:val="20"/>
              </w:rPr>
            </w:pPr>
          </w:p>
        </w:tc>
      </w:tr>
      <w:tr w:rsidR="00575FA4" w:rsidRPr="001D3C9A" w:rsidTr="00414BDD">
        <w:tc>
          <w:tcPr>
            <w:tcW w:w="735" w:type="dxa"/>
          </w:tcPr>
          <w:p w:rsidR="00575FA4" w:rsidRPr="001D3C9A" w:rsidRDefault="00575FA4" w:rsidP="00575FA4">
            <w:pPr>
              <w:spacing w:after="200" w:line="276" w:lineRule="auto"/>
              <w:rPr>
                <w:rFonts w:ascii="Times New Roman" w:hAnsi="Times New Roman" w:cs="Times New Roman"/>
                <w:sz w:val="20"/>
                <w:szCs w:val="20"/>
              </w:rPr>
            </w:pPr>
            <w:r w:rsidRPr="001D3C9A">
              <w:rPr>
                <w:rFonts w:ascii="Times New Roman" w:hAnsi="Times New Roman" w:cs="Times New Roman"/>
                <w:sz w:val="20"/>
                <w:szCs w:val="20"/>
              </w:rPr>
              <w:t>10</w:t>
            </w:r>
          </w:p>
        </w:tc>
        <w:tc>
          <w:tcPr>
            <w:tcW w:w="2593" w:type="dxa"/>
          </w:tcPr>
          <w:p w:rsidR="00575FA4" w:rsidRPr="001D3C9A" w:rsidRDefault="00575FA4" w:rsidP="00575FA4">
            <w:pPr>
              <w:spacing w:after="200" w:line="276" w:lineRule="auto"/>
              <w:rPr>
                <w:rFonts w:ascii="Times New Roman" w:hAnsi="Times New Roman" w:cs="Times New Roman"/>
                <w:sz w:val="20"/>
                <w:szCs w:val="20"/>
              </w:rPr>
            </w:pPr>
            <w:r w:rsidRPr="001D3C9A">
              <w:rPr>
                <w:rFonts w:ascii="Times New Roman" w:hAnsi="Times New Roman" w:cs="Times New Roman"/>
                <w:sz w:val="20"/>
                <w:szCs w:val="20"/>
              </w:rPr>
              <w:t>Зарубежная литература</w:t>
            </w:r>
          </w:p>
        </w:tc>
        <w:tc>
          <w:tcPr>
            <w:tcW w:w="5800" w:type="dxa"/>
          </w:tcPr>
          <w:p w:rsidR="004A5E2B" w:rsidRPr="001D3C9A" w:rsidRDefault="00575FA4" w:rsidP="00C21091">
            <w:pPr>
              <w:spacing w:after="200" w:line="276" w:lineRule="auto"/>
              <w:rPr>
                <w:rFonts w:ascii="Times New Roman" w:hAnsi="Times New Roman" w:cs="Times New Roman"/>
                <w:sz w:val="20"/>
                <w:szCs w:val="20"/>
                <w:lang w:val="tt-RU"/>
              </w:rPr>
            </w:pPr>
            <w:r w:rsidRPr="001D3C9A">
              <w:rPr>
                <w:rFonts w:ascii="Times New Roman" w:hAnsi="Times New Roman" w:cs="Times New Roman"/>
                <w:sz w:val="20"/>
                <w:szCs w:val="20"/>
                <w:lang w:val="tt-RU"/>
              </w:rPr>
              <w:t xml:space="preserve"> </w:t>
            </w:r>
            <w:r w:rsidR="004A5E2B" w:rsidRPr="001D3C9A">
              <w:rPr>
                <w:rFonts w:ascii="Times New Roman" w:hAnsi="Times New Roman" w:cs="Times New Roman"/>
                <w:sz w:val="20"/>
                <w:szCs w:val="20"/>
                <w:lang w:val="tt-RU"/>
              </w:rPr>
              <w:t xml:space="preserve">  </w:t>
            </w:r>
            <w:r w:rsidRPr="001D3C9A">
              <w:rPr>
                <w:rFonts w:ascii="Times New Roman" w:hAnsi="Times New Roman" w:cs="Times New Roman"/>
                <w:sz w:val="20"/>
                <w:szCs w:val="20"/>
                <w:lang w:val="tt-RU"/>
              </w:rPr>
              <w:t>Многообразие  пробематики и художественных исканий в литературе  20 века.Реальное и фантастическое. Постановка острых проблем  современности  в литературных произведениях.</w:t>
            </w:r>
          </w:p>
          <w:p w:rsidR="004A5E2B" w:rsidRPr="001D3C9A" w:rsidRDefault="00575FA4" w:rsidP="00C21091">
            <w:pPr>
              <w:spacing w:after="200" w:line="276" w:lineRule="auto"/>
              <w:rPr>
                <w:rFonts w:ascii="Times New Roman" w:hAnsi="Times New Roman" w:cs="Times New Roman"/>
                <w:sz w:val="20"/>
                <w:szCs w:val="20"/>
                <w:lang w:val="tt-RU"/>
              </w:rPr>
            </w:pPr>
            <w:r w:rsidRPr="001D3C9A">
              <w:rPr>
                <w:rFonts w:ascii="Times New Roman" w:hAnsi="Times New Roman" w:cs="Times New Roman"/>
                <w:sz w:val="20"/>
                <w:szCs w:val="20"/>
                <w:lang w:val="tt-RU"/>
              </w:rPr>
              <w:t xml:space="preserve">Даниэль Дефо. Слово о писателе.” “Робинзон Крузо (главы). Гимн человеческому труду. Марк Твен. Слово о писателе. “Приключения Тома Сойера”. </w:t>
            </w:r>
          </w:p>
          <w:p w:rsidR="004A5E2B" w:rsidRPr="001D3C9A" w:rsidRDefault="00575FA4" w:rsidP="00C21091">
            <w:pPr>
              <w:spacing w:after="200" w:line="276" w:lineRule="auto"/>
              <w:rPr>
                <w:rFonts w:ascii="Times New Roman" w:hAnsi="Times New Roman" w:cs="Times New Roman"/>
                <w:sz w:val="20"/>
                <w:szCs w:val="20"/>
                <w:lang w:val="tt-RU"/>
              </w:rPr>
            </w:pPr>
            <w:r w:rsidRPr="001D3C9A">
              <w:rPr>
                <w:rFonts w:ascii="Times New Roman" w:hAnsi="Times New Roman" w:cs="Times New Roman"/>
                <w:sz w:val="20"/>
                <w:szCs w:val="20"/>
                <w:lang w:val="tt-RU"/>
              </w:rPr>
              <w:t xml:space="preserve">Эрнст Сетон-Томпсон. Слово о писателе. “Чинк” Рассказ о верности и преданности собаки своиму хозяину. “Снап” (в сокращении) Добродушный юмор автора. Грустный конец рассказа.“Арно” –грустный рассказ о самоотверженном почтовом голубе. </w:t>
            </w:r>
          </w:p>
          <w:p w:rsidR="00575FA4" w:rsidRPr="001D3C9A" w:rsidRDefault="00575FA4" w:rsidP="00C21091">
            <w:pPr>
              <w:spacing w:after="200" w:line="276" w:lineRule="auto"/>
              <w:rPr>
                <w:rFonts w:ascii="Times New Roman" w:hAnsi="Times New Roman" w:cs="Times New Roman"/>
                <w:sz w:val="20"/>
                <w:szCs w:val="20"/>
                <w:lang w:val="tt-RU"/>
              </w:rPr>
            </w:pPr>
            <w:r w:rsidRPr="001D3C9A">
              <w:rPr>
                <w:rFonts w:ascii="Times New Roman" w:hAnsi="Times New Roman" w:cs="Times New Roman"/>
                <w:sz w:val="20"/>
                <w:szCs w:val="20"/>
                <w:lang w:val="tt-RU"/>
              </w:rPr>
              <w:t>М Твен. “Принц и нищий”. Ф.Купер. “Зверобой” В.Гюго “Козетта”. “Гаврош”. Д.Свифт. “Путешествие Гулливера.”</w:t>
            </w:r>
          </w:p>
        </w:tc>
        <w:tc>
          <w:tcPr>
            <w:tcW w:w="1745" w:type="dxa"/>
          </w:tcPr>
          <w:p w:rsidR="00575FA4" w:rsidRPr="001D3C9A" w:rsidRDefault="00575FA4" w:rsidP="00575FA4">
            <w:pPr>
              <w:spacing w:after="200" w:line="276" w:lineRule="auto"/>
              <w:rPr>
                <w:rFonts w:ascii="Times New Roman" w:hAnsi="Times New Roman" w:cs="Times New Roman"/>
                <w:sz w:val="20"/>
                <w:szCs w:val="20"/>
              </w:rPr>
            </w:pPr>
            <w:r w:rsidRPr="001D3C9A">
              <w:rPr>
                <w:rFonts w:ascii="Times New Roman" w:hAnsi="Times New Roman" w:cs="Times New Roman"/>
                <w:sz w:val="20"/>
                <w:szCs w:val="20"/>
              </w:rPr>
              <w:t xml:space="preserve">      8</w:t>
            </w:r>
          </w:p>
        </w:tc>
        <w:tc>
          <w:tcPr>
            <w:tcW w:w="1565" w:type="dxa"/>
          </w:tcPr>
          <w:p w:rsidR="00575FA4" w:rsidRPr="001D3C9A" w:rsidRDefault="00575FA4" w:rsidP="00575FA4">
            <w:pPr>
              <w:spacing w:after="200" w:line="276" w:lineRule="auto"/>
              <w:rPr>
                <w:rFonts w:ascii="Times New Roman" w:hAnsi="Times New Roman" w:cs="Times New Roman"/>
                <w:sz w:val="20"/>
                <w:szCs w:val="20"/>
              </w:rPr>
            </w:pPr>
            <w:r w:rsidRPr="001D3C9A">
              <w:rPr>
                <w:rFonts w:ascii="Times New Roman" w:hAnsi="Times New Roman" w:cs="Times New Roman"/>
                <w:sz w:val="20"/>
                <w:szCs w:val="20"/>
              </w:rPr>
              <w:t xml:space="preserve">    1</w:t>
            </w:r>
          </w:p>
        </w:tc>
        <w:tc>
          <w:tcPr>
            <w:tcW w:w="1411" w:type="dxa"/>
          </w:tcPr>
          <w:p w:rsidR="00575FA4" w:rsidRPr="001D3C9A" w:rsidRDefault="00575FA4" w:rsidP="00575FA4">
            <w:pPr>
              <w:spacing w:after="200" w:line="276" w:lineRule="auto"/>
              <w:rPr>
                <w:rFonts w:ascii="Times New Roman" w:hAnsi="Times New Roman" w:cs="Times New Roman"/>
                <w:sz w:val="20"/>
                <w:szCs w:val="20"/>
              </w:rPr>
            </w:pPr>
            <w:r w:rsidRPr="001D3C9A">
              <w:rPr>
                <w:rFonts w:ascii="Times New Roman" w:hAnsi="Times New Roman" w:cs="Times New Roman"/>
                <w:sz w:val="20"/>
                <w:szCs w:val="20"/>
              </w:rPr>
              <w:t xml:space="preserve">      1</w:t>
            </w:r>
          </w:p>
        </w:tc>
        <w:tc>
          <w:tcPr>
            <w:tcW w:w="1220" w:type="dxa"/>
          </w:tcPr>
          <w:p w:rsidR="00575FA4" w:rsidRPr="001D3C9A" w:rsidRDefault="00575FA4" w:rsidP="00575FA4">
            <w:pPr>
              <w:spacing w:after="200" w:line="276" w:lineRule="auto"/>
              <w:rPr>
                <w:rFonts w:ascii="Times New Roman" w:hAnsi="Times New Roman" w:cs="Times New Roman"/>
                <w:sz w:val="20"/>
                <w:szCs w:val="20"/>
              </w:rPr>
            </w:pPr>
            <w:r w:rsidRPr="001D3C9A">
              <w:rPr>
                <w:rFonts w:ascii="Times New Roman" w:hAnsi="Times New Roman" w:cs="Times New Roman"/>
                <w:sz w:val="20"/>
                <w:szCs w:val="20"/>
              </w:rPr>
              <w:t xml:space="preserve">    1</w:t>
            </w:r>
          </w:p>
        </w:tc>
      </w:tr>
      <w:tr w:rsidR="00575FA4" w:rsidRPr="001D3C9A" w:rsidTr="00414BDD">
        <w:tc>
          <w:tcPr>
            <w:tcW w:w="735" w:type="dxa"/>
          </w:tcPr>
          <w:p w:rsidR="00575FA4" w:rsidRPr="001D3C9A" w:rsidRDefault="00575FA4" w:rsidP="00575FA4">
            <w:pPr>
              <w:spacing w:after="200" w:line="276" w:lineRule="auto"/>
              <w:rPr>
                <w:rFonts w:ascii="Times New Roman" w:hAnsi="Times New Roman" w:cs="Times New Roman"/>
                <w:sz w:val="20"/>
                <w:szCs w:val="20"/>
              </w:rPr>
            </w:pPr>
            <w:r w:rsidRPr="001D3C9A">
              <w:rPr>
                <w:rFonts w:ascii="Times New Roman" w:hAnsi="Times New Roman" w:cs="Times New Roman"/>
                <w:sz w:val="20"/>
                <w:szCs w:val="20"/>
              </w:rPr>
              <w:t>11</w:t>
            </w:r>
          </w:p>
        </w:tc>
        <w:tc>
          <w:tcPr>
            <w:tcW w:w="2593" w:type="dxa"/>
          </w:tcPr>
          <w:p w:rsidR="00575FA4" w:rsidRPr="001D3C9A" w:rsidRDefault="00575FA4" w:rsidP="00575FA4">
            <w:pPr>
              <w:spacing w:after="200" w:line="276" w:lineRule="auto"/>
              <w:rPr>
                <w:rFonts w:ascii="Times New Roman" w:hAnsi="Times New Roman" w:cs="Times New Roman"/>
                <w:sz w:val="20"/>
                <w:szCs w:val="20"/>
              </w:rPr>
            </w:pPr>
            <w:r w:rsidRPr="001D3C9A">
              <w:rPr>
                <w:rFonts w:ascii="Times New Roman" w:hAnsi="Times New Roman" w:cs="Times New Roman"/>
                <w:sz w:val="20"/>
                <w:szCs w:val="20"/>
              </w:rPr>
              <w:t xml:space="preserve"> Всего </w:t>
            </w:r>
          </w:p>
        </w:tc>
        <w:tc>
          <w:tcPr>
            <w:tcW w:w="5800" w:type="dxa"/>
          </w:tcPr>
          <w:p w:rsidR="00575FA4" w:rsidRPr="001D3C9A" w:rsidRDefault="00575FA4" w:rsidP="00575FA4">
            <w:pPr>
              <w:spacing w:after="200" w:line="276" w:lineRule="auto"/>
              <w:rPr>
                <w:rFonts w:ascii="Times New Roman" w:hAnsi="Times New Roman" w:cs="Times New Roman"/>
                <w:sz w:val="20"/>
                <w:szCs w:val="20"/>
                <w:lang w:val="tt-RU"/>
              </w:rPr>
            </w:pPr>
            <w:r w:rsidRPr="001D3C9A">
              <w:rPr>
                <w:rFonts w:ascii="Times New Roman" w:hAnsi="Times New Roman" w:cs="Times New Roman"/>
                <w:sz w:val="20"/>
                <w:szCs w:val="20"/>
                <w:lang w:val="tt-RU"/>
              </w:rPr>
              <w:t xml:space="preserve">                                 70 ч.</w:t>
            </w:r>
          </w:p>
        </w:tc>
        <w:tc>
          <w:tcPr>
            <w:tcW w:w="1745" w:type="dxa"/>
          </w:tcPr>
          <w:p w:rsidR="00575FA4" w:rsidRPr="001D3C9A" w:rsidRDefault="00575FA4" w:rsidP="00575FA4">
            <w:pPr>
              <w:spacing w:after="200" w:line="276" w:lineRule="auto"/>
              <w:rPr>
                <w:rFonts w:ascii="Times New Roman" w:hAnsi="Times New Roman" w:cs="Times New Roman"/>
                <w:sz w:val="20"/>
                <w:szCs w:val="20"/>
              </w:rPr>
            </w:pPr>
            <w:r w:rsidRPr="001D3C9A">
              <w:rPr>
                <w:rFonts w:ascii="Times New Roman" w:hAnsi="Times New Roman" w:cs="Times New Roman"/>
                <w:sz w:val="20"/>
                <w:szCs w:val="20"/>
              </w:rPr>
              <w:t xml:space="preserve">       53</w:t>
            </w:r>
          </w:p>
        </w:tc>
        <w:tc>
          <w:tcPr>
            <w:tcW w:w="1565" w:type="dxa"/>
          </w:tcPr>
          <w:p w:rsidR="00575FA4" w:rsidRPr="001D3C9A" w:rsidRDefault="00575FA4" w:rsidP="00575FA4">
            <w:pPr>
              <w:spacing w:after="200" w:line="276" w:lineRule="auto"/>
              <w:rPr>
                <w:rFonts w:ascii="Times New Roman" w:hAnsi="Times New Roman" w:cs="Times New Roman"/>
                <w:sz w:val="20"/>
                <w:szCs w:val="20"/>
              </w:rPr>
            </w:pPr>
            <w:r w:rsidRPr="001D3C9A">
              <w:rPr>
                <w:rFonts w:ascii="Times New Roman" w:hAnsi="Times New Roman" w:cs="Times New Roman"/>
                <w:sz w:val="20"/>
                <w:szCs w:val="20"/>
              </w:rPr>
              <w:t xml:space="preserve">       2</w:t>
            </w:r>
          </w:p>
        </w:tc>
        <w:tc>
          <w:tcPr>
            <w:tcW w:w="1411" w:type="dxa"/>
          </w:tcPr>
          <w:p w:rsidR="00575FA4" w:rsidRPr="001D3C9A" w:rsidRDefault="00575FA4" w:rsidP="00575FA4">
            <w:pPr>
              <w:spacing w:after="200" w:line="276" w:lineRule="auto"/>
              <w:rPr>
                <w:rFonts w:ascii="Times New Roman" w:hAnsi="Times New Roman" w:cs="Times New Roman"/>
                <w:sz w:val="20"/>
                <w:szCs w:val="20"/>
              </w:rPr>
            </w:pPr>
            <w:r w:rsidRPr="001D3C9A">
              <w:rPr>
                <w:rFonts w:ascii="Times New Roman" w:hAnsi="Times New Roman" w:cs="Times New Roman"/>
                <w:sz w:val="20"/>
                <w:szCs w:val="20"/>
              </w:rPr>
              <w:t xml:space="preserve">       7      </w:t>
            </w:r>
          </w:p>
        </w:tc>
        <w:tc>
          <w:tcPr>
            <w:tcW w:w="1220" w:type="dxa"/>
          </w:tcPr>
          <w:p w:rsidR="00575FA4" w:rsidRPr="001D3C9A" w:rsidRDefault="00575FA4" w:rsidP="00575FA4">
            <w:pPr>
              <w:spacing w:after="200" w:line="276" w:lineRule="auto"/>
              <w:rPr>
                <w:rFonts w:ascii="Times New Roman" w:hAnsi="Times New Roman" w:cs="Times New Roman"/>
                <w:sz w:val="20"/>
                <w:szCs w:val="20"/>
              </w:rPr>
            </w:pPr>
            <w:r w:rsidRPr="001D3C9A">
              <w:rPr>
                <w:rFonts w:ascii="Times New Roman" w:hAnsi="Times New Roman" w:cs="Times New Roman"/>
                <w:sz w:val="20"/>
                <w:szCs w:val="20"/>
              </w:rPr>
              <w:t xml:space="preserve">          8</w:t>
            </w:r>
          </w:p>
        </w:tc>
      </w:tr>
    </w:tbl>
    <w:p w:rsidR="00575FA4" w:rsidRPr="001D3C9A" w:rsidRDefault="00575FA4" w:rsidP="00575FA4">
      <w:pPr>
        <w:rPr>
          <w:rFonts w:ascii="Times New Roman" w:hAnsi="Times New Roman" w:cs="Times New Roman"/>
          <w:sz w:val="20"/>
          <w:szCs w:val="20"/>
        </w:rPr>
      </w:pPr>
    </w:p>
    <w:p w:rsidR="004A5E2B" w:rsidRPr="001D3C9A" w:rsidRDefault="004A5E2B" w:rsidP="00575FA4">
      <w:pPr>
        <w:rPr>
          <w:rFonts w:ascii="Times New Roman" w:hAnsi="Times New Roman" w:cs="Times New Roman"/>
          <w:sz w:val="20"/>
          <w:szCs w:val="20"/>
        </w:rPr>
      </w:pPr>
    </w:p>
    <w:p w:rsidR="004A5E2B" w:rsidRPr="001D3C9A" w:rsidRDefault="004A5E2B" w:rsidP="00575FA4">
      <w:pPr>
        <w:rPr>
          <w:rFonts w:ascii="Times New Roman" w:hAnsi="Times New Roman" w:cs="Times New Roman"/>
          <w:sz w:val="20"/>
          <w:szCs w:val="20"/>
        </w:rPr>
      </w:pPr>
    </w:p>
    <w:p w:rsidR="00FE2F0C" w:rsidRPr="001D3C9A" w:rsidRDefault="00FE2F0C" w:rsidP="00575FA4">
      <w:pPr>
        <w:rPr>
          <w:rFonts w:ascii="Times New Roman" w:hAnsi="Times New Roman" w:cs="Times New Roman"/>
          <w:sz w:val="20"/>
          <w:szCs w:val="20"/>
        </w:rPr>
      </w:pPr>
    </w:p>
    <w:p w:rsidR="00FE2F0C" w:rsidRPr="001D3C9A" w:rsidRDefault="00FE2F0C" w:rsidP="00575FA4">
      <w:pPr>
        <w:rPr>
          <w:rFonts w:ascii="Times New Roman" w:hAnsi="Times New Roman" w:cs="Times New Roman"/>
          <w:sz w:val="20"/>
          <w:szCs w:val="20"/>
        </w:rPr>
      </w:pPr>
    </w:p>
    <w:p w:rsidR="00FE2F0C" w:rsidRPr="001D3C9A" w:rsidRDefault="00FE2F0C" w:rsidP="00575FA4">
      <w:pPr>
        <w:rPr>
          <w:rFonts w:ascii="Times New Roman" w:hAnsi="Times New Roman" w:cs="Times New Roman"/>
          <w:sz w:val="20"/>
          <w:szCs w:val="20"/>
        </w:rPr>
      </w:pPr>
    </w:p>
    <w:p w:rsidR="00575FA4" w:rsidRPr="001D3C9A" w:rsidRDefault="00575FA4" w:rsidP="00575FA4">
      <w:pPr>
        <w:rPr>
          <w:rFonts w:ascii="Times New Roman" w:hAnsi="Times New Roman" w:cs="Times New Roman"/>
          <w:b/>
          <w:sz w:val="20"/>
          <w:szCs w:val="20"/>
        </w:rPr>
      </w:pPr>
      <w:r w:rsidRPr="001D3C9A">
        <w:rPr>
          <w:rFonts w:ascii="Times New Roman" w:hAnsi="Times New Roman" w:cs="Times New Roman"/>
          <w:b/>
          <w:sz w:val="20"/>
          <w:szCs w:val="20"/>
        </w:rPr>
        <w:t xml:space="preserve">                                                             Требования к знаниям, умениям и навыкам  по литературе  за курс 6 класса</w:t>
      </w:r>
    </w:p>
    <w:p w:rsidR="00575FA4" w:rsidRPr="001D3C9A" w:rsidRDefault="00575FA4" w:rsidP="00575FA4">
      <w:pPr>
        <w:rPr>
          <w:rFonts w:ascii="Times New Roman" w:hAnsi="Times New Roman" w:cs="Times New Roman"/>
          <w:b/>
          <w:sz w:val="20"/>
          <w:szCs w:val="20"/>
        </w:rPr>
      </w:pPr>
      <w:r w:rsidRPr="001D3C9A">
        <w:rPr>
          <w:rFonts w:ascii="Times New Roman" w:hAnsi="Times New Roman" w:cs="Times New Roman"/>
          <w:sz w:val="20"/>
          <w:szCs w:val="20"/>
        </w:rPr>
        <w:t>В результате изучения  литературы  ученик 6 класса должен</w:t>
      </w:r>
    </w:p>
    <w:p w:rsidR="00575FA4" w:rsidRPr="001D3C9A" w:rsidRDefault="00575FA4" w:rsidP="00575FA4">
      <w:pPr>
        <w:rPr>
          <w:rFonts w:ascii="Times New Roman" w:hAnsi="Times New Roman" w:cs="Times New Roman"/>
          <w:b/>
          <w:sz w:val="20"/>
          <w:szCs w:val="20"/>
        </w:rPr>
      </w:pPr>
      <w:r w:rsidRPr="001D3C9A">
        <w:rPr>
          <w:rFonts w:ascii="Times New Roman" w:hAnsi="Times New Roman" w:cs="Times New Roman"/>
          <w:b/>
          <w:sz w:val="20"/>
          <w:szCs w:val="20"/>
        </w:rPr>
        <w:t>знать/ понимать</w:t>
      </w:r>
    </w:p>
    <w:p w:rsidR="00575FA4" w:rsidRPr="001D3C9A" w:rsidRDefault="00DA3E35" w:rsidP="00DA3E35">
      <w:pPr>
        <w:ind w:left="720"/>
        <w:rPr>
          <w:rFonts w:ascii="Times New Roman" w:hAnsi="Times New Roman" w:cs="Times New Roman"/>
          <w:sz w:val="20"/>
          <w:szCs w:val="20"/>
        </w:rPr>
      </w:pPr>
      <w:r w:rsidRPr="001D3C9A">
        <w:rPr>
          <w:rFonts w:ascii="Times New Roman" w:hAnsi="Times New Roman" w:cs="Times New Roman"/>
          <w:sz w:val="20"/>
          <w:szCs w:val="20"/>
        </w:rPr>
        <w:t xml:space="preserve">-   </w:t>
      </w:r>
      <w:r w:rsidR="00575FA4" w:rsidRPr="001D3C9A">
        <w:rPr>
          <w:rFonts w:ascii="Times New Roman" w:hAnsi="Times New Roman" w:cs="Times New Roman"/>
          <w:sz w:val="20"/>
          <w:szCs w:val="20"/>
        </w:rPr>
        <w:t>авторов и содержание изученных художественных произведений:</w:t>
      </w:r>
    </w:p>
    <w:p w:rsidR="00575FA4" w:rsidRPr="001D3C9A" w:rsidRDefault="00DA3E35" w:rsidP="00DA3E35">
      <w:pPr>
        <w:ind w:left="720"/>
        <w:rPr>
          <w:rFonts w:ascii="Times New Roman" w:hAnsi="Times New Roman" w:cs="Times New Roman"/>
          <w:sz w:val="20"/>
          <w:szCs w:val="20"/>
        </w:rPr>
      </w:pPr>
      <w:proofErr w:type="gramStart"/>
      <w:r w:rsidRPr="001D3C9A">
        <w:rPr>
          <w:rFonts w:ascii="Times New Roman" w:hAnsi="Times New Roman" w:cs="Times New Roman"/>
          <w:sz w:val="20"/>
          <w:szCs w:val="20"/>
        </w:rPr>
        <w:t xml:space="preserve">-  </w:t>
      </w:r>
      <w:r w:rsidR="00575FA4" w:rsidRPr="001D3C9A">
        <w:rPr>
          <w:rFonts w:ascii="Times New Roman" w:hAnsi="Times New Roman" w:cs="Times New Roman"/>
          <w:sz w:val="20"/>
          <w:szCs w:val="20"/>
        </w:rPr>
        <w:t>основные теоретические понятия, предусмотренные программой: фольклор, устное народное творчество; постоянные эпитеты, гипербола, сравнение; летопись (начальные представления); роды литературы (эпос, лирика, драма); жанры литературы (начальные представления), баллада, литературная сказка; стихотворная и прозаическая речь; ритм, рифма, способы рифмовки; метафора, звукопись и аллитерация; фантастика в литературном произведении, юмор; портрет, пейзаж, литературный герой; сюжет, композиция литературного произведения;</w:t>
      </w:r>
      <w:proofErr w:type="gramEnd"/>
      <w:r w:rsidR="00575FA4" w:rsidRPr="001D3C9A">
        <w:rPr>
          <w:rFonts w:ascii="Times New Roman" w:hAnsi="Times New Roman" w:cs="Times New Roman"/>
          <w:sz w:val="20"/>
          <w:szCs w:val="20"/>
        </w:rPr>
        <w:t xml:space="preserve"> драма как род литературы (начальные представления); автобиографичность литературного произведения (начальные представления).</w:t>
      </w:r>
    </w:p>
    <w:p w:rsidR="00575FA4" w:rsidRPr="001D3C9A" w:rsidRDefault="00575FA4" w:rsidP="00575FA4">
      <w:pPr>
        <w:rPr>
          <w:rFonts w:ascii="Times New Roman" w:hAnsi="Times New Roman" w:cs="Times New Roman"/>
          <w:b/>
          <w:sz w:val="20"/>
          <w:szCs w:val="20"/>
        </w:rPr>
      </w:pPr>
      <w:r w:rsidRPr="001D3C9A">
        <w:rPr>
          <w:rFonts w:ascii="Times New Roman" w:hAnsi="Times New Roman" w:cs="Times New Roman"/>
          <w:b/>
          <w:sz w:val="20"/>
          <w:szCs w:val="20"/>
        </w:rPr>
        <w:t>уметь:</w:t>
      </w:r>
    </w:p>
    <w:p w:rsidR="00575FA4" w:rsidRPr="001D3C9A" w:rsidRDefault="00DA3E35" w:rsidP="00FE2F0C">
      <w:pPr>
        <w:spacing w:after="0"/>
        <w:ind w:left="720"/>
        <w:rPr>
          <w:rFonts w:ascii="Times New Roman" w:hAnsi="Times New Roman" w:cs="Times New Roman"/>
          <w:sz w:val="20"/>
          <w:szCs w:val="20"/>
        </w:rPr>
      </w:pPr>
      <w:r w:rsidRPr="001D3C9A">
        <w:rPr>
          <w:rFonts w:ascii="Times New Roman" w:hAnsi="Times New Roman" w:cs="Times New Roman"/>
          <w:sz w:val="20"/>
          <w:szCs w:val="20"/>
        </w:rPr>
        <w:t xml:space="preserve">-  </w:t>
      </w:r>
      <w:r w:rsidR="00575FA4" w:rsidRPr="001D3C9A">
        <w:rPr>
          <w:rFonts w:ascii="Times New Roman" w:hAnsi="Times New Roman" w:cs="Times New Roman"/>
          <w:sz w:val="20"/>
          <w:szCs w:val="20"/>
        </w:rPr>
        <w:t>выразительно читать эпические произведения за героя и за автора;</w:t>
      </w:r>
    </w:p>
    <w:p w:rsidR="00575FA4" w:rsidRPr="001D3C9A" w:rsidRDefault="00DA3E35" w:rsidP="00FE2F0C">
      <w:pPr>
        <w:spacing w:after="0"/>
        <w:ind w:left="720"/>
        <w:rPr>
          <w:rFonts w:ascii="Times New Roman" w:hAnsi="Times New Roman" w:cs="Times New Roman"/>
          <w:sz w:val="20"/>
          <w:szCs w:val="20"/>
        </w:rPr>
      </w:pPr>
      <w:r w:rsidRPr="001D3C9A">
        <w:rPr>
          <w:rFonts w:ascii="Times New Roman" w:hAnsi="Times New Roman" w:cs="Times New Roman"/>
          <w:sz w:val="20"/>
          <w:szCs w:val="20"/>
        </w:rPr>
        <w:t xml:space="preserve">-  </w:t>
      </w:r>
      <w:r w:rsidR="00575FA4" w:rsidRPr="001D3C9A">
        <w:rPr>
          <w:rFonts w:ascii="Times New Roman" w:hAnsi="Times New Roman" w:cs="Times New Roman"/>
          <w:sz w:val="20"/>
          <w:szCs w:val="20"/>
        </w:rPr>
        <w:t>сопоставлять элементы художественных систем разных авторов и определять их художественное своеобразие;</w:t>
      </w:r>
    </w:p>
    <w:p w:rsidR="00575FA4" w:rsidRPr="001D3C9A" w:rsidRDefault="00DA3E35" w:rsidP="00FE2F0C">
      <w:pPr>
        <w:spacing w:after="0"/>
        <w:ind w:left="720"/>
        <w:rPr>
          <w:rFonts w:ascii="Times New Roman" w:hAnsi="Times New Roman" w:cs="Times New Roman"/>
          <w:sz w:val="20"/>
          <w:szCs w:val="20"/>
        </w:rPr>
      </w:pPr>
      <w:r w:rsidRPr="001D3C9A">
        <w:rPr>
          <w:rFonts w:ascii="Times New Roman" w:hAnsi="Times New Roman" w:cs="Times New Roman"/>
          <w:sz w:val="20"/>
          <w:szCs w:val="20"/>
        </w:rPr>
        <w:t>-  с</w:t>
      </w:r>
      <w:r w:rsidR="00575FA4" w:rsidRPr="001D3C9A">
        <w:rPr>
          <w:rFonts w:ascii="Times New Roman" w:hAnsi="Times New Roman" w:cs="Times New Roman"/>
          <w:sz w:val="20"/>
          <w:szCs w:val="20"/>
        </w:rPr>
        <w:t>амостоятельно переводить  на родной язык  фрагменты  русского художественного текста;</w:t>
      </w:r>
    </w:p>
    <w:p w:rsidR="00575FA4" w:rsidRPr="001D3C9A" w:rsidRDefault="00DA3E35" w:rsidP="00FE2F0C">
      <w:pPr>
        <w:spacing w:after="0"/>
        <w:ind w:left="720"/>
        <w:rPr>
          <w:rFonts w:ascii="Times New Roman" w:hAnsi="Times New Roman" w:cs="Times New Roman"/>
          <w:sz w:val="20"/>
          <w:szCs w:val="20"/>
        </w:rPr>
      </w:pPr>
      <w:r w:rsidRPr="001D3C9A">
        <w:rPr>
          <w:rFonts w:ascii="Times New Roman" w:hAnsi="Times New Roman" w:cs="Times New Roman"/>
          <w:sz w:val="20"/>
          <w:szCs w:val="20"/>
        </w:rPr>
        <w:t xml:space="preserve">-  </w:t>
      </w:r>
      <w:r w:rsidR="00575FA4" w:rsidRPr="001D3C9A">
        <w:rPr>
          <w:rFonts w:ascii="Times New Roman" w:hAnsi="Times New Roman" w:cs="Times New Roman"/>
          <w:sz w:val="20"/>
          <w:szCs w:val="20"/>
        </w:rPr>
        <w:t>перейти от личных читательских оценок к пониманию авторского отношения к герою, ситуации, жизни;</w:t>
      </w:r>
    </w:p>
    <w:p w:rsidR="00575FA4" w:rsidRPr="001D3C9A" w:rsidRDefault="00DA3E35" w:rsidP="00FE2F0C">
      <w:pPr>
        <w:spacing w:after="0"/>
        <w:ind w:left="720"/>
        <w:rPr>
          <w:rFonts w:ascii="Times New Roman" w:hAnsi="Times New Roman" w:cs="Times New Roman"/>
          <w:sz w:val="20"/>
          <w:szCs w:val="20"/>
        </w:rPr>
      </w:pPr>
      <w:r w:rsidRPr="001D3C9A">
        <w:rPr>
          <w:rFonts w:ascii="Times New Roman" w:hAnsi="Times New Roman" w:cs="Times New Roman"/>
          <w:sz w:val="20"/>
          <w:szCs w:val="20"/>
        </w:rPr>
        <w:t xml:space="preserve">-  </w:t>
      </w:r>
      <w:r w:rsidR="00575FA4" w:rsidRPr="001D3C9A">
        <w:rPr>
          <w:rFonts w:ascii="Times New Roman" w:hAnsi="Times New Roman" w:cs="Times New Roman"/>
          <w:sz w:val="20"/>
          <w:szCs w:val="20"/>
        </w:rPr>
        <w:t>сопоставлять  тематически близкие  произведения русской и родной  литературы, произведения</w:t>
      </w:r>
      <w:proofErr w:type="gramStart"/>
      <w:r w:rsidR="00575FA4" w:rsidRPr="001D3C9A">
        <w:rPr>
          <w:rFonts w:ascii="Times New Roman" w:hAnsi="Times New Roman" w:cs="Times New Roman"/>
          <w:sz w:val="20"/>
          <w:szCs w:val="20"/>
        </w:rPr>
        <w:t xml:space="preserve"> ,</w:t>
      </w:r>
      <w:proofErr w:type="gramEnd"/>
      <w:r w:rsidR="00575FA4" w:rsidRPr="001D3C9A">
        <w:rPr>
          <w:rFonts w:ascii="Times New Roman" w:hAnsi="Times New Roman" w:cs="Times New Roman"/>
          <w:sz w:val="20"/>
          <w:szCs w:val="20"/>
        </w:rPr>
        <w:t>раскрывающие  сходные проблемы, а также  произведения, близкие  по жанру; раскрывать   в них национально  обусловленные  различия;</w:t>
      </w:r>
    </w:p>
    <w:p w:rsidR="00575FA4" w:rsidRPr="001D3C9A" w:rsidRDefault="00DA3E35" w:rsidP="00FE2F0C">
      <w:pPr>
        <w:spacing w:after="0"/>
        <w:ind w:left="720"/>
        <w:rPr>
          <w:rFonts w:ascii="Times New Roman" w:hAnsi="Times New Roman" w:cs="Times New Roman"/>
          <w:sz w:val="20"/>
          <w:szCs w:val="20"/>
        </w:rPr>
      </w:pPr>
      <w:r w:rsidRPr="001D3C9A">
        <w:rPr>
          <w:rFonts w:ascii="Times New Roman" w:hAnsi="Times New Roman" w:cs="Times New Roman"/>
          <w:sz w:val="20"/>
          <w:szCs w:val="20"/>
        </w:rPr>
        <w:t xml:space="preserve">-  </w:t>
      </w:r>
      <w:r w:rsidR="00575FA4" w:rsidRPr="001D3C9A">
        <w:rPr>
          <w:rFonts w:ascii="Times New Roman" w:hAnsi="Times New Roman" w:cs="Times New Roman"/>
          <w:sz w:val="20"/>
          <w:szCs w:val="20"/>
        </w:rPr>
        <w:t>определять тональность повествования, роль рассказчика в системе художественного произведения;</w:t>
      </w:r>
    </w:p>
    <w:p w:rsidR="00575FA4" w:rsidRPr="001D3C9A" w:rsidRDefault="00DA3E35" w:rsidP="00FE2F0C">
      <w:pPr>
        <w:spacing w:after="0"/>
        <w:ind w:left="720"/>
        <w:rPr>
          <w:rFonts w:ascii="Times New Roman" w:hAnsi="Times New Roman" w:cs="Times New Roman"/>
          <w:sz w:val="20"/>
          <w:szCs w:val="20"/>
        </w:rPr>
      </w:pPr>
      <w:r w:rsidRPr="001D3C9A">
        <w:rPr>
          <w:rFonts w:ascii="Times New Roman" w:hAnsi="Times New Roman" w:cs="Times New Roman"/>
          <w:sz w:val="20"/>
          <w:szCs w:val="20"/>
        </w:rPr>
        <w:t xml:space="preserve">-  </w:t>
      </w:r>
      <w:r w:rsidR="00575FA4" w:rsidRPr="001D3C9A">
        <w:rPr>
          <w:rFonts w:ascii="Times New Roman" w:hAnsi="Times New Roman" w:cs="Times New Roman"/>
          <w:sz w:val="20"/>
          <w:szCs w:val="20"/>
        </w:rPr>
        <w:t>сопоставлять эпизод книги с его интерпретацией в других видах искусства (иллюстрации разных художников к одному произведению, разные киноверсии одной книги);</w:t>
      </w:r>
    </w:p>
    <w:p w:rsidR="00575FA4" w:rsidRPr="001D3C9A" w:rsidRDefault="00DA3E35" w:rsidP="00FE2F0C">
      <w:pPr>
        <w:spacing w:after="0"/>
        <w:ind w:left="720"/>
        <w:rPr>
          <w:rFonts w:ascii="Times New Roman" w:hAnsi="Times New Roman" w:cs="Times New Roman"/>
          <w:sz w:val="20"/>
          <w:szCs w:val="20"/>
        </w:rPr>
      </w:pPr>
      <w:r w:rsidRPr="001D3C9A">
        <w:rPr>
          <w:rFonts w:ascii="Times New Roman" w:hAnsi="Times New Roman" w:cs="Times New Roman"/>
          <w:sz w:val="20"/>
          <w:szCs w:val="20"/>
        </w:rPr>
        <w:t xml:space="preserve">-  </w:t>
      </w:r>
      <w:r w:rsidR="00575FA4" w:rsidRPr="001D3C9A">
        <w:rPr>
          <w:rFonts w:ascii="Times New Roman" w:hAnsi="Times New Roman" w:cs="Times New Roman"/>
          <w:sz w:val="20"/>
          <w:szCs w:val="20"/>
        </w:rPr>
        <w:t>сочинять юмористический рассказ (или его фрагмент) по заданной модели;</w:t>
      </w:r>
    </w:p>
    <w:p w:rsidR="00575FA4" w:rsidRPr="001D3C9A" w:rsidRDefault="00DA3E35" w:rsidP="00FE2F0C">
      <w:pPr>
        <w:spacing w:after="0"/>
        <w:ind w:left="720"/>
        <w:rPr>
          <w:rFonts w:ascii="Times New Roman" w:hAnsi="Times New Roman" w:cs="Times New Roman"/>
          <w:sz w:val="20"/>
          <w:szCs w:val="20"/>
        </w:rPr>
      </w:pPr>
      <w:r w:rsidRPr="001D3C9A">
        <w:rPr>
          <w:rFonts w:ascii="Times New Roman" w:hAnsi="Times New Roman" w:cs="Times New Roman"/>
          <w:sz w:val="20"/>
          <w:szCs w:val="20"/>
        </w:rPr>
        <w:t xml:space="preserve">-  </w:t>
      </w:r>
      <w:r w:rsidR="00575FA4" w:rsidRPr="001D3C9A">
        <w:rPr>
          <w:rFonts w:ascii="Times New Roman" w:hAnsi="Times New Roman" w:cs="Times New Roman"/>
          <w:sz w:val="20"/>
          <w:szCs w:val="20"/>
        </w:rPr>
        <w:t>использовать различные формы пересказа (с составлением планов разных типов, с изменением лица рассказчика и др.);</w:t>
      </w:r>
    </w:p>
    <w:p w:rsidR="00575FA4" w:rsidRPr="001D3C9A" w:rsidRDefault="00DA3E35" w:rsidP="00FE2F0C">
      <w:pPr>
        <w:spacing w:after="0"/>
        <w:ind w:left="720"/>
        <w:rPr>
          <w:rFonts w:ascii="Times New Roman" w:hAnsi="Times New Roman" w:cs="Times New Roman"/>
          <w:sz w:val="20"/>
          <w:szCs w:val="20"/>
        </w:rPr>
      </w:pPr>
      <w:r w:rsidRPr="001D3C9A">
        <w:rPr>
          <w:rFonts w:ascii="Times New Roman" w:hAnsi="Times New Roman" w:cs="Times New Roman"/>
          <w:sz w:val="20"/>
          <w:szCs w:val="20"/>
        </w:rPr>
        <w:t xml:space="preserve">-  </w:t>
      </w:r>
      <w:r w:rsidR="00575FA4" w:rsidRPr="001D3C9A">
        <w:rPr>
          <w:rFonts w:ascii="Times New Roman" w:hAnsi="Times New Roman" w:cs="Times New Roman"/>
          <w:sz w:val="20"/>
          <w:szCs w:val="20"/>
        </w:rPr>
        <w:t>создавать творческие работы, писать отзывы  о самостоятельно  прочитанных произведениях; создавать устные  и письменные  высказывания  в связи  с изученными  произведениями  русской и родной  литературы;</w:t>
      </w:r>
    </w:p>
    <w:p w:rsidR="00575FA4" w:rsidRPr="001D3C9A" w:rsidRDefault="00DA3E35" w:rsidP="00FE2F0C">
      <w:pPr>
        <w:spacing w:after="0"/>
        <w:ind w:left="720"/>
        <w:rPr>
          <w:rFonts w:ascii="Times New Roman" w:hAnsi="Times New Roman" w:cs="Times New Roman"/>
          <w:sz w:val="20"/>
          <w:szCs w:val="20"/>
        </w:rPr>
      </w:pPr>
      <w:r w:rsidRPr="001D3C9A">
        <w:rPr>
          <w:rFonts w:ascii="Times New Roman" w:hAnsi="Times New Roman" w:cs="Times New Roman"/>
          <w:sz w:val="20"/>
          <w:szCs w:val="20"/>
        </w:rPr>
        <w:t xml:space="preserve">-  </w:t>
      </w:r>
      <w:r w:rsidR="00575FA4" w:rsidRPr="001D3C9A">
        <w:rPr>
          <w:rFonts w:ascii="Times New Roman" w:hAnsi="Times New Roman" w:cs="Times New Roman"/>
          <w:sz w:val="20"/>
          <w:szCs w:val="20"/>
        </w:rPr>
        <w:t>отличать стихи от прозы, пользуясь сведениями о стихосложении.</w:t>
      </w:r>
    </w:p>
    <w:p w:rsidR="00575FA4" w:rsidRPr="001D3C9A" w:rsidRDefault="00DA3E35" w:rsidP="00FE2F0C">
      <w:pPr>
        <w:spacing w:after="0"/>
        <w:ind w:left="720"/>
        <w:rPr>
          <w:rFonts w:ascii="Times New Roman" w:hAnsi="Times New Roman" w:cs="Times New Roman"/>
          <w:sz w:val="20"/>
          <w:szCs w:val="20"/>
        </w:rPr>
      </w:pPr>
      <w:r w:rsidRPr="001D3C9A">
        <w:rPr>
          <w:rFonts w:ascii="Times New Roman" w:hAnsi="Times New Roman" w:cs="Times New Roman"/>
          <w:sz w:val="20"/>
          <w:szCs w:val="20"/>
        </w:rPr>
        <w:t xml:space="preserve">-  </w:t>
      </w:r>
      <w:r w:rsidR="00575FA4" w:rsidRPr="001D3C9A">
        <w:rPr>
          <w:rFonts w:ascii="Times New Roman" w:hAnsi="Times New Roman" w:cs="Times New Roman"/>
          <w:sz w:val="20"/>
          <w:szCs w:val="20"/>
        </w:rPr>
        <w:t xml:space="preserve">работать с книгой; </w:t>
      </w:r>
    </w:p>
    <w:p w:rsidR="00575FA4" w:rsidRPr="001D3C9A" w:rsidRDefault="00DA3E35" w:rsidP="00FE2F0C">
      <w:pPr>
        <w:spacing w:after="0"/>
        <w:ind w:left="786"/>
        <w:rPr>
          <w:rFonts w:ascii="Times New Roman" w:hAnsi="Times New Roman" w:cs="Times New Roman"/>
          <w:sz w:val="20"/>
          <w:szCs w:val="20"/>
        </w:rPr>
      </w:pPr>
      <w:r w:rsidRPr="001D3C9A">
        <w:rPr>
          <w:rFonts w:ascii="Times New Roman" w:hAnsi="Times New Roman" w:cs="Times New Roman"/>
          <w:sz w:val="20"/>
          <w:szCs w:val="20"/>
        </w:rPr>
        <w:lastRenderedPageBreak/>
        <w:t xml:space="preserve">- </w:t>
      </w:r>
      <w:r w:rsidR="00575FA4" w:rsidRPr="001D3C9A">
        <w:rPr>
          <w:rFonts w:ascii="Times New Roman" w:hAnsi="Times New Roman" w:cs="Times New Roman"/>
          <w:sz w:val="20"/>
          <w:szCs w:val="20"/>
        </w:rPr>
        <w:t>определять принадлежность художественного произведения к одному из литературных родов и жанров;</w:t>
      </w:r>
    </w:p>
    <w:p w:rsidR="00575FA4" w:rsidRPr="001D3C9A" w:rsidRDefault="00DA3E35" w:rsidP="00FE2F0C">
      <w:pPr>
        <w:spacing w:after="0"/>
        <w:ind w:left="426"/>
        <w:rPr>
          <w:rFonts w:ascii="Times New Roman" w:hAnsi="Times New Roman" w:cs="Times New Roman"/>
          <w:sz w:val="20"/>
          <w:szCs w:val="20"/>
        </w:rPr>
      </w:pPr>
      <w:r w:rsidRPr="001D3C9A">
        <w:rPr>
          <w:rFonts w:ascii="Times New Roman" w:hAnsi="Times New Roman" w:cs="Times New Roman"/>
          <w:sz w:val="20"/>
          <w:szCs w:val="20"/>
        </w:rPr>
        <w:t xml:space="preserve">      -  </w:t>
      </w:r>
      <w:r w:rsidR="00575FA4" w:rsidRPr="001D3C9A">
        <w:rPr>
          <w:rFonts w:ascii="Times New Roman" w:hAnsi="Times New Roman" w:cs="Times New Roman"/>
          <w:sz w:val="20"/>
          <w:szCs w:val="20"/>
        </w:rPr>
        <w:t xml:space="preserve">выявлять авторскую позицию; </w:t>
      </w:r>
    </w:p>
    <w:p w:rsidR="00575FA4" w:rsidRPr="001D3C9A" w:rsidRDefault="00DA3E35" w:rsidP="00FE2F0C">
      <w:pPr>
        <w:spacing w:after="0"/>
        <w:ind w:left="786"/>
        <w:rPr>
          <w:rFonts w:ascii="Times New Roman" w:hAnsi="Times New Roman" w:cs="Times New Roman"/>
          <w:sz w:val="20"/>
          <w:szCs w:val="20"/>
        </w:rPr>
      </w:pPr>
      <w:r w:rsidRPr="001D3C9A">
        <w:rPr>
          <w:rFonts w:ascii="Times New Roman" w:hAnsi="Times New Roman" w:cs="Times New Roman"/>
          <w:sz w:val="20"/>
          <w:szCs w:val="20"/>
        </w:rPr>
        <w:t>-  в</w:t>
      </w:r>
      <w:r w:rsidR="00575FA4" w:rsidRPr="001D3C9A">
        <w:rPr>
          <w:rFonts w:ascii="Times New Roman" w:hAnsi="Times New Roman" w:cs="Times New Roman"/>
          <w:sz w:val="20"/>
          <w:szCs w:val="20"/>
        </w:rPr>
        <w:t xml:space="preserve">ыражать свое отношение к </w:t>
      </w:r>
      <w:proofErr w:type="gramStart"/>
      <w:r w:rsidR="00575FA4" w:rsidRPr="001D3C9A">
        <w:rPr>
          <w:rFonts w:ascii="Times New Roman" w:hAnsi="Times New Roman" w:cs="Times New Roman"/>
          <w:sz w:val="20"/>
          <w:szCs w:val="20"/>
        </w:rPr>
        <w:t>прочитанному</w:t>
      </w:r>
      <w:proofErr w:type="gramEnd"/>
      <w:r w:rsidR="00575FA4" w:rsidRPr="001D3C9A">
        <w:rPr>
          <w:rFonts w:ascii="Times New Roman" w:hAnsi="Times New Roman" w:cs="Times New Roman"/>
          <w:sz w:val="20"/>
          <w:szCs w:val="20"/>
        </w:rPr>
        <w:t>;</w:t>
      </w:r>
    </w:p>
    <w:p w:rsidR="00575FA4" w:rsidRPr="001D3C9A" w:rsidRDefault="00DA3E35" w:rsidP="00FE2F0C">
      <w:pPr>
        <w:spacing w:after="0"/>
        <w:ind w:left="786"/>
        <w:rPr>
          <w:rFonts w:ascii="Times New Roman" w:hAnsi="Times New Roman" w:cs="Times New Roman"/>
          <w:sz w:val="20"/>
          <w:szCs w:val="20"/>
        </w:rPr>
      </w:pPr>
      <w:bookmarkStart w:id="1" w:name="ф"/>
      <w:bookmarkEnd w:id="1"/>
      <w:r w:rsidRPr="001D3C9A">
        <w:rPr>
          <w:rFonts w:ascii="Times New Roman" w:hAnsi="Times New Roman" w:cs="Times New Roman"/>
          <w:sz w:val="20"/>
          <w:szCs w:val="20"/>
        </w:rPr>
        <w:t xml:space="preserve">-  </w:t>
      </w:r>
      <w:r w:rsidR="00575FA4" w:rsidRPr="001D3C9A">
        <w:rPr>
          <w:rFonts w:ascii="Times New Roman" w:hAnsi="Times New Roman" w:cs="Times New Roman"/>
          <w:sz w:val="20"/>
          <w:szCs w:val="20"/>
        </w:rPr>
        <w:t>выразительно читать произведения (или фрагменты), в том числе выученные наизусть, соблюдая нормы литературного произношения;</w:t>
      </w:r>
    </w:p>
    <w:p w:rsidR="00575FA4" w:rsidRPr="001D3C9A" w:rsidRDefault="00DA3E35" w:rsidP="00FE2F0C">
      <w:pPr>
        <w:spacing w:after="0"/>
        <w:rPr>
          <w:rFonts w:ascii="Times New Roman" w:hAnsi="Times New Roman" w:cs="Times New Roman"/>
          <w:sz w:val="20"/>
          <w:szCs w:val="20"/>
        </w:rPr>
      </w:pPr>
      <w:r w:rsidRPr="001D3C9A">
        <w:rPr>
          <w:rFonts w:ascii="Times New Roman" w:hAnsi="Times New Roman" w:cs="Times New Roman"/>
          <w:sz w:val="20"/>
          <w:szCs w:val="20"/>
        </w:rPr>
        <w:t xml:space="preserve">             - </w:t>
      </w:r>
      <w:r w:rsidR="00575FA4" w:rsidRPr="001D3C9A">
        <w:rPr>
          <w:rFonts w:ascii="Times New Roman" w:hAnsi="Times New Roman" w:cs="Times New Roman"/>
          <w:sz w:val="20"/>
          <w:szCs w:val="20"/>
        </w:rPr>
        <w:t>владеть различными видами пересказа;</w:t>
      </w:r>
    </w:p>
    <w:p w:rsidR="00575FA4" w:rsidRPr="001D3C9A" w:rsidRDefault="00DA3E35" w:rsidP="00FE2F0C">
      <w:pPr>
        <w:spacing w:after="0"/>
        <w:ind w:left="426"/>
        <w:rPr>
          <w:rFonts w:ascii="Times New Roman" w:hAnsi="Times New Roman" w:cs="Times New Roman"/>
          <w:sz w:val="20"/>
          <w:szCs w:val="20"/>
        </w:rPr>
      </w:pPr>
      <w:r w:rsidRPr="001D3C9A">
        <w:rPr>
          <w:rFonts w:ascii="Times New Roman" w:hAnsi="Times New Roman" w:cs="Times New Roman"/>
          <w:sz w:val="20"/>
          <w:szCs w:val="20"/>
        </w:rPr>
        <w:t xml:space="preserve">      - </w:t>
      </w:r>
      <w:r w:rsidR="00575FA4" w:rsidRPr="001D3C9A">
        <w:rPr>
          <w:rFonts w:ascii="Times New Roman" w:hAnsi="Times New Roman" w:cs="Times New Roman"/>
          <w:sz w:val="20"/>
          <w:szCs w:val="20"/>
        </w:rPr>
        <w:t>строить устные и письменные высказывания в связи с изученным произведением;</w:t>
      </w:r>
    </w:p>
    <w:p w:rsidR="00575FA4" w:rsidRPr="001D3C9A" w:rsidRDefault="00DA3E35" w:rsidP="00FE2F0C">
      <w:pPr>
        <w:spacing w:after="0"/>
        <w:ind w:left="426"/>
        <w:rPr>
          <w:rFonts w:ascii="Times New Roman" w:hAnsi="Times New Roman" w:cs="Times New Roman"/>
          <w:sz w:val="20"/>
          <w:szCs w:val="20"/>
        </w:rPr>
      </w:pPr>
      <w:r w:rsidRPr="001D3C9A">
        <w:rPr>
          <w:rFonts w:ascii="Times New Roman" w:hAnsi="Times New Roman" w:cs="Times New Roman"/>
          <w:sz w:val="20"/>
          <w:szCs w:val="20"/>
        </w:rPr>
        <w:t xml:space="preserve">     -  </w:t>
      </w:r>
      <w:r w:rsidR="00575FA4" w:rsidRPr="001D3C9A">
        <w:rPr>
          <w:rFonts w:ascii="Times New Roman" w:hAnsi="Times New Roman" w:cs="Times New Roman"/>
          <w:sz w:val="20"/>
          <w:szCs w:val="20"/>
        </w:rPr>
        <w:t xml:space="preserve">участвовать в диалоге по прочитанным произведениям, понимать чужую точку зрения и </w:t>
      </w:r>
      <w:proofErr w:type="spellStart"/>
      <w:r w:rsidR="00575FA4" w:rsidRPr="001D3C9A">
        <w:rPr>
          <w:rFonts w:ascii="Times New Roman" w:hAnsi="Times New Roman" w:cs="Times New Roman"/>
          <w:sz w:val="20"/>
          <w:szCs w:val="20"/>
        </w:rPr>
        <w:t>аргументированно</w:t>
      </w:r>
      <w:proofErr w:type="spellEnd"/>
      <w:r w:rsidR="00575FA4" w:rsidRPr="001D3C9A">
        <w:rPr>
          <w:rFonts w:ascii="Times New Roman" w:hAnsi="Times New Roman" w:cs="Times New Roman"/>
          <w:sz w:val="20"/>
          <w:szCs w:val="20"/>
        </w:rPr>
        <w:t xml:space="preserve"> отстаивать свою.</w:t>
      </w:r>
    </w:p>
    <w:p w:rsidR="00575FA4" w:rsidRPr="001D3C9A" w:rsidRDefault="00DA3E35" w:rsidP="00FE2F0C">
      <w:pPr>
        <w:spacing w:after="0"/>
        <w:ind w:left="426"/>
        <w:rPr>
          <w:rFonts w:ascii="Times New Roman" w:hAnsi="Times New Roman" w:cs="Times New Roman"/>
          <w:sz w:val="20"/>
          <w:szCs w:val="20"/>
        </w:rPr>
      </w:pPr>
      <w:r w:rsidRPr="001D3C9A">
        <w:rPr>
          <w:rFonts w:ascii="Times New Roman" w:hAnsi="Times New Roman" w:cs="Times New Roman"/>
          <w:sz w:val="20"/>
          <w:szCs w:val="20"/>
        </w:rPr>
        <w:t xml:space="preserve">     - </w:t>
      </w:r>
      <w:r w:rsidR="00575FA4" w:rsidRPr="001D3C9A">
        <w:rPr>
          <w:rFonts w:ascii="Times New Roman" w:hAnsi="Times New Roman" w:cs="Times New Roman"/>
          <w:sz w:val="20"/>
          <w:szCs w:val="20"/>
        </w:rPr>
        <w:t>видеть нравственную и эстетическую ценность художественного произведения;</w:t>
      </w:r>
    </w:p>
    <w:p w:rsidR="00575FA4" w:rsidRPr="001D3C9A" w:rsidRDefault="00DA3E35" w:rsidP="00FE2F0C">
      <w:pPr>
        <w:spacing w:after="0"/>
        <w:ind w:left="426"/>
        <w:rPr>
          <w:rFonts w:ascii="Times New Roman" w:hAnsi="Times New Roman" w:cs="Times New Roman"/>
          <w:sz w:val="20"/>
          <w:szCs w:val="20"/>
        </w:rPr>
      </w:pPr>
      <w:r w:rsidRPr="001D3C9A">
        <w:rPr>
          <w:rFonts w:ascii="Times New Roman" w:hAnsi="Times New Roman" w:cs="Times New Roman"/>
          <w:sz w:val="20"/>
          <w:szCs w:val="20"/>
        </w:rPr>
        <w:t xml:space="preserve">     - </w:t>
      </w:r>
      <w:r w:rsidR="00575FA4" w:rsidRPr="001D3C9A">
        <w:rPr>
          <w:rFonts w:ascii="Times New Roman" w:hAnsi="Times New Roman" w:cs="Times New Roman"/>
          <w:sz w:val="20"/>
          <w:szCs w:val="20"/>
        </w:rPr>
        <w:t xml:space="preserve">выполнять письменные работы различного характера, писать  изложения  с элементами сочинения; сочинения разных жанров.     </w:t>
      </w:r>
    </w:p>
    <w:p w:rsidR="00575FA4" w:rsidRPr="001D3C9A" w:rsidRDefault="00575FA4" w:rsidP="00FE2F0C">
      <w:pPr>
        <w:spacing w:after="0"/>
        <w:rPr>
          <w:rFonts w:ascii="Times New Roman" w:hAnsi="Times New Roman" w:cs="Times New Roman"/>
          <w:b/>
          <w:sz w:val="20"/>
          <w:szCs w:val="20"/>
        </w:rPr>
      </w:pPr>
      <w:r w:rsidRPr="001D3C9A">
        <w:rPr>
          <w:rFonts w:ascii="Times New Roman" w:hAnsi="Times New Roman" w:cs="Times New Roman"/>
          <w:b/>
          <w:sz w:val="20"/>
          <w:szCs w:val="20"/>
        </w:rPr>
        <w:t>В образовательных  учреждениях с родным</w:t>
      </w:r>
      <w:r w:rsidR="00FE2F0C" w:rsidRPr="001D3C9A">
        <w:rPr>
          <w:rFonts w:ascii="Times New Roman" w:hAnsi="Times New Roman" w:cs="Times New Roman"/>
          <w:b/>
          <w:sz w:val="20"/>
          <w:szCs w:val="20"/>
        </w:rPr>
        <w:t xml:space="preserve"> </w:t>
      </w:r>
      <w:proofErr w:type="gramStart"/>
      <w:r w:rsidRPr="001D3C9A">
        <w:rPr>
          <w:rFonts w:ascii="Times New Roman" w:hAnsi="Times New Roman" w:cs="Times New Roman"/>
          <w:b/>
          <w:sz w:val="20"/>
          <w:szCs w:val="20"/>
        </w:rPr>
        <w:t xml:space="preserve">( </w:t>
      </w:r>
      <w:proofErr w:type="gramEnd"/>
      <w:r w:rsidRPr="001D3C9A">
        <w:rPr>
          <w:rFonts w:ascii="Times New Roman" w:hAnsi="Times New Roman" w:cs="Times New Roman"/>
          <w:b/>
          <w:sz w:val="20"/>
          <w:szCs w:val="20"/>
        </w:rPr>
        <w:t>нерусским ) языком обучения ученик должен уметь:</w:t>
      </w:r>
    </w:p>
    <w:p w:rsidR="00575FA4" w:rsidRPr="001D3C9A" w:rsidRDefault="00DA3E35" w:rsidP="00FE2F0C">
      <w:pPr>
        <w:spacing w:after="0"/>
        <w:rPr>
          <w:rFonts w:ascii="Times New Roman" w:hAnsi="Times New Roman" w:cs="Times New Roman"/>
          <w:sz w:val="20"/>
          <w:szCs w:val="20"/>
        </w:rPr>
      </w:pPr>
      <w:r w:rsidRPr="001D3C9A">
        <w:rPr>
          <w:rFonts w:ascii="Times New Roman" w:hAnsi="Times New Roman" w:cs="Times New Roman"/>
          <w:b/>
          <w:sz w:val="20"/>
          <w:szCs w:val="20"/>
        </w:rPr>
        <w:t xml:space="preserve">          </w:t>
      </w:r>
      <w:r w:rsidR="00575FA4" w:rsidRPr="001D3C9A">
        <w:rPr>
          <w:rFonts w:ascii="Times New Roman" w:hAnsi="Times New Roman" w:cs="Times New Roman"/>
          <w:b/>
          <w:sz w:val="20"/>
          <w:szCs w:val="20"/>
        </w:rPr>
        <w:t xml:space="preserve">- </w:t>
      </w:r>
      <w:r w:rsidR="00575FA4" w:rsidRPr="001D3C9A">
        <w:rPr>
          <w:rFonts w:ascii="Times New Roman" w:hAnsi="Times New Roman" w:cs="Times New Roman"/>
          <w:sz w:val="20"/>
          <w:szCs w:val="20"/>
        </w:rPr>
        <w:t>сопоставлять  тематически  близкие  произведения  русской и татарской литературы, произведения, раскрывающие  сходные проблемы, а также произведения, близкие по жанру; раскрывать  в них национально обусловленные  различия;</w:t>
      </w:r>
    </w:p>
    <w:p w:rsidR="00575FA4" w:rsidRPr="001D3C9A" w:rsidRDefault="00DA3E35" w:rsidP="00FE2F0C">
      <w:pPr>
        <w:spacing w:after="0"/>
        <w:rPr>
          <w:rFonts w:ascii="Times New Roman" w:hAnsi="Times New Roman" w:cs="Times New Roman"/>
          <w:sz w:val="20"/>
          <w:szCs w:val="20"/>
        </w:rPr>
      </w:pPr>
      <w:r w:rsidRPr="001D3C9A">
        <w:rPr>
          <w:rFonts w:ascii="Times New Roman" w:hAnsi="Times New Roman" w:cs="Times New Roman"/>
          <w:sz w:val="20"/>
          <w:szCs w:val="20"/>
        </w:rPr>
        <w:t xml:space="preserve">        </w:t>
      </w:r>
      <w:r w:rsidR="00575FA4" w:rsidRPr="001D3C9A">
        <w:rPr>
          <w:rFonts w:ascii="Times New Roman" w:hAnsi="Times New Roman" w:cs="Times New Roman"/>
          <w:sz w:val="20"/>
          <w:szCs w:val="20"/>
        </w:rPr>
        <w:t>- самостоятельно переводить  на татарский язык  фрагменты  русского художественного текста;</w:t>
      </w:r>
    </w:p>
    <w:p w:rsidR="00575FA4" w:rsidRPr="001D3C9A" w:rsidRDefault="00DA3E35" w:rsidP="00FE2F0C">
      <w:pPr>
        <w:spacing w:after="0"/>
        <w:rPr>
          <w:rFonts w:ascii="Times New Roman" w:hAnsi="Times New Roman" w:cs="Times New Roman"/>
          <w:sz w:val="20"/>
          <w:szCs w:val="20"/>
        </w:rPr>
      </w:pPr>
      <w:r w:rsidRPr="001D3C9A">
        <w:rPr>
          <w:rFonts w:ascii="Times New Roman" w:hAnsi="Times New Roman" w:cs="Times New Roman"/>
          <w:sz w:val="20"/>
          <w:szCs w:val="20"/>
        </w:rPr>
        <w:t xml:space="preserve">        </w:t>
      </w:r>
      <w:r w:rsidR="00575FA4" w:rsidRPr="001D3C9A">
        <w:rPr>
          <w:rFonts w:ascii="Times New Roman" w:hAnsi="Times New Roman" w:cs="Times New Roman"/>
          <w:sz w:val="20"/>
          <w:szCs w:val="20"/>
        </w:rPr>
        <w:t>-создавать  устные и письменные  высказывания в связи с изученными произведениями русской и татарской  литературы, писать изложения с элементами сочинения;</w:t>
      </w:r>
    </w:p>
    <w:p w:rsidR="00575FA4" w:rsidRPr="001D3C9A" w:rsidRDefault="00575FA4" w:rsidP="00FE2F0C">
      <w:pPr>
        <w:spacing w:after="0"/>
        <w:rPr>
          <w:rFonts w:ascii="Times New Roman" w:hAnsi="Times New Roman" w:cs="Times New Roman"/>
          <w:b/>
          <w:sz w:val="20"/>
          <w:szCs w:val="20"/>
        </w:rPr>
      </w:pPr>
      <w:r w:rsidRPr="001D3C9A">
        <w:rPr>
          <w:rFonts w:ascii="Times New Roman" w:hAnsi="Times New Roman" w:cs="Times New Roman"/>
          <w:b/>
          <w:sz w:val="20"/>
          <w:szCs w:val="20"/>
        </w:rPr>
        <w:t xml:space="preserve">использовать  приобретённые  знания и умения в практической деятельности и повседневной  жизни </w:t>
      </w:r>
      <w:proofErr w:type="gramStart"/>
      <w:r w:rsidRPr="001D3C9A">
        <w:rPr>
          <w:rFonts w:ascii="Times New Roman" w:hAnsi="Times New Roman" w:cs="Times New Roman"/>
          <w:b/>
          <w:sz w:val="20"/>
          <w:szCs w:val="20"/>
        </w:rPr>
        <w:t>для</w:t>
      </w:r>
      <w:proofErr w:type="gramEnd"/>
      <w:r w:rsidRPr="001D3C9A">
        <w:rPr>
          <w:rFonts w:ascii="Times New Roman" w:hAnsi="Times New Roman" w:cs="Times New Roman"/>
          <w:b/>
          <w:sz w:val="20"/>
          <w:szCs w:val="20"/>
        </w:rPr>
        <w:t>:</w:t>
      </w:r>
    </w:p>
    <w:p w:rsidR="00575FA4" w:rsidRPr="001D3C9A" w:rsidRDefault="00DA3E35" w:rsidP="00FE2F0C">
      <w:pPr>
        <w:spacing w:after="0"/>
        <w:rPr>
          <w:rFonts w:ascii="Times New Roman" w:hAnsi="Times New Roman" w:cs="Times New Roman"/>
          <w:sz w:val="20"/>
          <w:szCs w:val="20"/>
        </w:rPr>
      </w:pPr>
      <w:r w:rsidRPr="001D3C9A">
        <w:rPr>
          <w:rFonts w:ascii="Times New Roman" w:hAnsi="Times New Roman" w:cs="Times New Roman"/>
          <w:sz w:val="20"/>
          <w:szCs w:val="20"/>
        </w:rPr>
        <w:t xml:space="preserve">       -  </w:t>
      </w:r>
      <w:r w:rsidR="00575FA4" w:rsidRPr="001D3C9A">
        <w:rPr>
          <w:rFonts w:ascii="Times New Roman" w:hAnsi="Times New Roman" w:cs="Times New Roman"/>
          <w:sz w:val="20"/>
          <w:szCs w:val="20"/>
        </w:rPr>
        <w:t>создания связного  текста на необходимую тему с учётом норм русского литературного языка;</w:t>
      </w:r>
    </w:p>
    <w:p w:rsidR="00575FA4" w:rsidRPr="001D3C9A" w:rsidRDefault="00DA3E35" w:rsidP="00FE2F0C">
      <w:pPr>
        <w:spacing w:after="0"/>
        <w:rPr>
          <w:rFonts w:ascii="Times New Roman" w:hAnsi="Times New Roman" w:cs="Times New Roman"/>
          <w:sz w:val="20"/>
          <w:szCs w:val="20"/>
        </w:rPr>
      </w:pPr>
      <w:r w:rsidRPr="001D3C9A">
        <w:rPr>
          <w:rFonts w:ascii="Times New Roman" w:hAnsi="Times New Roman" w:cs="Times New Roman"/>
          <w:sz w:val="20"/>
          <w:szCs w:val="20"/>
        </w:rPr>
        <w:t xml:space="preserve">       - </w:t>
      </w:r>
      <w:r w:rsidR="00575FA4" w:rsidRPr="001D3C9A">
        <w:rPr>
          <w:rFonts w:ascii="Times New Roman" w:hAnsi="Times New Roman" w:cs="Times New Roman"/>
          <w:sz w:val="20"/>
          <w:szCs w:val="20"/>
        </w:rPr>
        <w:t>определения  своего  круга чтения  и оценки  литературных произведений;</w:t>
      </w:r>
    </w:p>
    <w:p w:rsidR="00575FA4" w:rsidRPr="001D3C9A" w:rsidRDefault="00DA3E35" w:rsidP="00FE2F0C">
      <w:pPr>
        <w:spacing w:after="0"/>
        <w:rPr>
          <w:rFonts w:ascii="Times New Roman" w:hAnsi="Times New Roman" w:cs="Times New Roman"/>
          <w:sz w:val="20"/>
          <w:szCs w:val="20"/>
        </w:rPr>
      </w:pPr>
      <w:r w:rsidRPr="001D3C9A">
        <w:rPr>
          <w:rFonts w:ascii="Times New Roman" w:hAnsi="Times New Roman" w:cs="Times New Roman"/>
          <w:sz w:val="20"/>
          <w:szCs w:val="20"/>
        </w:rPr>
        <w:t xml:space="preserve">       - </w:t>
      </w:r>
      <w:r w:rsidR="00575FA4" w:rsidRPr="001D3C9A">
        <w:rPr>
          <w:rFonts w:ascii="Times New Roman" w:hAnsi="Times New Roman" w:cs="Times New Roman"/>
          <w:sz w:val="20"/>
          <w:szCs w:val="20"/>
        </w:rPr>
        <w:t xml:space="preserve"> поиска  нужной информации  о литературе, о конкретном произведении и его авторе;</w:t>
      </w:r>
    </w:p>
    <w:p w:rsidR="00575FA4" w:rsidRPr="001D3C9A" w:rsidRDefault="00DA3E35" w:rsidP="00FE2F0C">
      <w:pPr>
        <w:spacing w:after="0"/>
        <w:rPr>
          <w:rFonts w:ascii="Times New Roman" w:hAnsi="Times New Roman" w:cs="Times New Roman"/>
          <w:sz w:val="20"/>
          <w:szCs w:val="20"/>
        </w:rPr>
      </w:pPr>
      <w:r w:rsidRPr="001D3C9A">
        <w:rPr>
          <w:rFonts w:ascii="Times New Roman" w:hAnsi="Times New Roman" w:cs="Times New Roman"/>
          <w:sz w:val="20"/>
          <w:szCs w:val="20"/>
        </w:rPr>
        <w:t xml:space="preserve">       -  </w:t>
      </w:r>
      <w:r w:rsidR="00575FA4" w:rsidRPr="001D3C9A">
        <w:rPr>
          <w:rFonts w:ascii="Times New Roman" w:hAnsi="Times New Roman" w:cs="Times New Roman"/>
          <w:sz w:val="20"/>
          <w:szCs w:val="20"/>
        </w:rPr>
        <w:t>работы  со справочным материалом книги, различными источниками информации.</w:t>
      </w:r>
    </w:p>
    <w:p w:rsidR="00FE2F0C" w:rsidRPr="001D3C9A" w:rsidRDefault="00DA3E35" w:rsidP="00FE2F0C">
      <w:pPr>
        <w:spacing w:after="0"/>
        <w:rPr>
          <w:rFonts w:ascii="Times New Roman" w:hAnsi="Times New Roman" w:cs="Times New Roman"/>
          <w:b/>
          <w:sz w:val="20"/>
          <w:szCs w:val="20"/>
        </w:rPr>
      </w:pPr>
      <w:r w:rsidRPr="001D3C9A">
        <w:rPr>
          <w:rFonts w:ascii="Times New Roman" w:hAnsi="Times New Roman" w:cs="Times New Roman"/>
          <w:b/>
          <w:sz w:val="20"/>
          <w:szCs w:val="20"/>
        </w:rPr>
        <w:t xml:space="preserve">                                                                      </w:t>
      </w:r>
    </w:p>
    <w:p w:rsidR="00575FA4" w:rsidRPr="001D3C9A" w:rsidRDefault="00DA3E35" w:rsidP="00FE2F0C">
      <w:pPr>
        <w:spacing w:after="0"/>
        <w:jc w:val="center"/>
        <w:rPr>
          <w:rFonts w:ascii="Times New Roman" w:hAnsi="Times New Roman" w:cs="Times New Roman"/>
          <w:b/>
          <w:sz w:val="20"/>
          <w:szCs w:val="20"/>
        </w:rPr>
      </w:pPr>
      <w:r w:rsidRPr="001D3C9A">
        <w:rPr>
          <w:rFonts w:ascii="Times New Roman" w:hAnsi="Times New Roman" w:cs="Times New Roman"/>
          <w:b/>
          <w:sz w:val="20"/>
          <w:szCs w:val="20"/>
        </w:rPr>
        <w:t>Используемая  методическая литература:</w:t>
      </w:r>
    </w:p>
    <w:p w:rsidR="00575FA4" w:rsidRPr="001D3C9A" w:rsidRDefault="00575FA4" w:rsidP="00575FA4">
      <w:pPr>
        <w:rPr>
          <w:rFonts w:ascii="Times New Roman" w:hAnsi="Times New Roman" w:cs="Times New Roman"/>
          <w:sz w:val="20"/>
          <w:szCs w:val="20"/>
        </w:rPr>
      </w:pPr>
      <w:r w:rsidRPr="001D3C9A">
        <w:rPr>
          <w:rFonts w:ascii="Times New Roman" w:hAnsi="Times New Roman" w:cs="Times New Roman"/>
          <w:sz w:val="20"/>
          <w:szCs w:val="20"/>
        </w:rPr>
        <w:t xml:space="preserve">            1.   Русская литература: Учебник для 6 </w:t>
      </w:r>
      <w:proofErr w:type="spellStart"/>
      <w:r w:rsidRPr="001D3C9A">
        <w:rPr>
          <w:rFonts w:ascii="Times New Roman" w:hAnsi="Times New Roman" w:cs="Times New Roman"/>
          <w:sz w:val="20"/>
          <w:szCs w:val="20"/>
        </w:rPr>
        <w:t>кл</w:t>
      </w:r>
      <w:proofErr w:type="spellEnd"/>
      <w:r w:rsidRPr="001D3C9A">
        <w:rPr>
          <w:rFonts w:ascii="Times New Roman" w:hAnsi="Times New Roman" w:cs="Times New Roman"/>
          <w:sz w:val="20"/>
          <w:szCs w:val="20"/>
        </w:rPr>
        <w:t xml:space="preserve">. татар. сред. </w:t>
      </w:r>
      <w:proofErr w:type="spellStart"/>
      <w:r w:rsidRPr="001D3C9A">
        <w:rPr>
          <w:rFonts w:ascii="Times New Roman" w:hAnsi="Times New Roman" w:cs="Times New Roman"/>
          <w:sz w:val="20"/>
          <w:szCs w:val="20"/>
        </w:rPr>
        <w:t>общеобразоват</w:t>
      </w:r>
      <w:proofErr w:type="spellEnd"/>
      <w:r w:rsidRPr="001D3C9A">
        <w:rPr>
          <w:rFonts w:ascii="Times New Roman" w:hAnsi="Times New Roman" w:cs="Times New Roman"/>
          <w:sz w:val="20"/>
          <w:szCs w:val="20"/>
        </w:rPr>
        <w:t xml:space="preserve">. </w:t>
      </w:r>
      <w:proofErr w:type="spellStart"/>
      <w:r w:rsidRPr="001D3C9A">
        <w:rPr>
          <w:rFonts w:ascii="Times New Roman" w:hAnsi="Times New Roman" w:cs="Times New Roman"/>
          <w:sz w:val="20"/>
          <w:szCs w:val="20"/>
        </w:rPr>
        <w:t>шк</w:t>
      </w:r>
      <w:proofErr w:type="spellEnd"/>
      <w:r w:rsidRPr="001D3C9A">
        <w:rPr>
          <w:rFonts w:ascii="Times New Roman" w:hAnsi="Times New Roman" w:cs="Times New Roman"/>
          <w:sz w:val="20"/>
          <w:szCs w:val="20"/>
        </w:rPr>
        <w:t>.: В двух частях</w:t>
      </w:r>
      <w:proofErr w:type="gramStart"/>
      <w:r w:rsidRPr="001D3C9A">
        <w:rPr>
          <w:rFonts w:ascii="Times New Roman" w:hAnsi="Times New Roman" w:cs="Times New Roman"/>
          <w:sz w:val="20"/>
          <w:szCs w:val="20"/>
        </w:rPr>
        <w:t>/ П</w:t>
      </w:r>
      <w:proofErr w:type="gramEnd"/>
      <w:r w:rsidRPr="001D3C9A">
        <w:rPr>
          <w:rFonts w:ascii="Times New Roman" w:hAnsi="Times New Roman" w:cs="Times New Roman"/>
          <w:sz w:val="20"/>
          <w:szCs w:val="20"/>
        </w:rPr>
        <w:t xml:space="preserve">од ред.  </w:t>
      </w:r>
      <w:proofErr w:type="spellStart"/>
      <w:r w:rsidRPr="001D3C9A">
        <w:rPr>
          <w:rFonts w:ascii="Times New Roman" w:hAnsi="Times New Roman" w:cs="Times New Roman"/>
          <w:sz w:val="20"/>
          <w:szCs w:val="20"/>
        </w:rPr>
        <w:t>М.Г.Ахметзянова</w:t>
      </w:r>
      <w:proofErr w:type="spellEnd"/>
      <w:r w:rsidRPr="001D3C9A">
        <w:rPr>
          <w:rFonts w:ascii="Times New Roman" w:hAnsi="Times New Roman" w:cs="Times New Roman"/>
          <w:sz w:val="20"/>
          <w:szCs w:val="20"/>
        </w:rPr>
        <w:t xml:space="preserve">. - 3-е изд., </w:t>
      </w:r>
      <w:proofErr w:type="spellStart"/>
      <w:r w:rsidRPr="001D3C9A">
        <w:rPr>
          <w:rFonts w:ascii="Times New Roman" w:hAnsi="Times New Roman" w:cs="Times New Roman"/>
          <w:sz w:val="20"/>
          <w:szCs w:val="20"/>
        </w:rPr>
        <w:t>допол</w:t>
      </w:r>
      <w:proofErr w:type="spellEnd"/>
      <w:r w:rsidRPr="001D3C9A">
        <w:rPr>
          <w:rFonts w:ascii="Times New Roman" w:hAnsi="Times New Roman" w:cs="Times New Roman"/>
          <w:sz w:val="20"/>
          <w:szCs w:val="20"/>
        </w:rPr>
        <w:t xml:space="preserve">. – Казань: </w:t>
      </w:r>
      <w:proofErr w:type="spellStart"/>
      <w:r w:rsidRPr="001D3C9A">
        <w:rPr>
          <w:rFonts w:ascii="Times New Roman" w:hAnsi="Times New Roman" w:cs="Times New Roman"/>
          <w:sz w:val="20"/>
          <w:szCs w:val="20"/>
        </w:rPr>
        <w:t>Магариф</w:t>
      </w:r>
      <w:proofErr w:type="spellEnd"/>
      <w:r w:rsidRPr="001D3C9A">
        <w:rPr>
          <w:rFonts w:ascii="Times New Roman" w:hAnsi="Times New Roman" w:cs="Times New Roman"/>
          <w:sz w:val="20"/>
          <w:szCs w:val="20"/>
        </w:rPr>
        <w:t>, 2006.</w:t>
      </w:r>
    </w:p>
    <w:p w:rsidR="00575FA4" w:rsidRPr="001D3C9A" w:rsidRDefault="00575FA4" w:rsidP="00575FA4">
      <w:pPr>
        <w:rPr>
          <w:rFonts w:ascii="Times New Roman" w:hAnsi="Times New Roman" w:cs="Times New Roman"/>
          <w:sz w:val="20"/>
          <w:szCs w:val="20"/>
        </w:rPr>
      </w:pPr>
      <w:r w:rsidRPr="001D3C9A">
        <w:rPr>
          <w:rFonts w:ascii="Times New Roman" w:hAnsi="Times New Roman" w:cs="Times New Roman"/>
          <w:sz w:val="20"/>
          <w:szCs w:val="20"/>
        </w:rPr>
        <w:t xml:space="preserve">           2. Н.В.Егорова. Поурочные разработки по литературе  ,  6 класс. Издательство «</w:t>
      </w:r>
      <w:proofErr w:type="spellStart"/>
      <w:r w:rsidRPr="001D3C9A">
        <w:rPr>
          <w:rFonts w:ascii="Times New Roman" w:hAnsi="Times New Roman" w:cs="Times New Roman"/>
          <w:sz w:val="20"/>
          <w:szCs w:val="20"/>
        </w:rPr>
        <w:t>Вако</w:t>
      </w:r>
      <w:proofErr w:type="spellEnd"/>
      <w:r w:rsidRPr="001D3C9A">
        <w:rPr>
          <w:rFonts w:ascii="Times New Roman" w:hAnsi="Times New Roman" w:cs="Times New Roman"/>
          <w:sz w:val="20"/>
          <w:szCs w:val="20"/>
        </w:rPr>
        <w:t xml:space="preserve"> »</w:t>
      </w:r>
      <w:proofErr w:type="gramStart"/>
      <w:r w:rsidRPr="001D3C9A">
        <w:rPr>
          <w:rFonts w:ascii="Times New Roman" w:hAnsi="Times New Roman" w:cs="Times New Roman"/>
          <w:sz w:val="20"/>
          <w:szCs w:val="20"/>
        </w:rPr>
        <w:t>,М</w:t>
      </w:r>
      <w:proofErr w:type="gramEnd"/>
      <w:r w:rsidRPr="001D3C9A">
        <w:rPr>
          <w:rFonts w:ascii="Times New Roman" w:hAnsi="Times New Roman" w:cs="Times New Roman"/>
          <w:sz w:val="20"/>
          <w:szCs w:val="20"/>
        </w:rPr>
        <w:t>.,2009 г.</w:t>
      </w:r>
    </w:p>
    <w:p w:rsidR="00575FA4" w:rsidRPr="001D3C9A" w:rsidRDefault="00575FA4" w:rsidP="00575FA4">
      <w:pPr>
        <w:rPr>
          <w:rFonts w:ascii="Times New Roman" w:hAnsi="Times New Roman" w:cs="Times New Roman"/>
          <w:sz w:val="20"/>
          <w:szCs w:val="20"/>
        </w:rPr>
      </w:pPr>
      <w:r w:rsidRPr="001D3C9A">
        <w:rPr>
          <w:rFonts w:ascii="Times New Roman" w:hAnsi="Times New Roman" w:cs="Times New Roman"/>
          <w:sz w:val="20"/>
          <w:szCs w:val="20"/>
        </w:rPr>
        <w:t xml:space="preserve">           3.</w:t>
      </w:r>
      <w:r w:rsidR="00DA3E35" w:rsidRPr="001D3C9A">
        <w:rPr>
          <w:rFonts w:ascii="Times New Roman" w:hAnsi="Times New Roman" w:cs="Times New Roman"/>
          <w:sz w:val="20"/>
          <w:szCs w:val="20"/>
        </w:rPr>
        <w:t xml:space="preserve"> </w:t>
      </w:r>
      <w:r w:rsidRPr="001D3C9A">
        <w:rPr>
          <w:rFonts w:ascii="Times New Roman" w:hAnsi="Times New Roman" w:cs="Times New Roman"/>
          <w:sz w:val="20"/>
          <w:szCs w:val="20"/>
        </w:rPr>
        <w:t xml:space="preserve"> Предметный журнал «Литература  в школе».</w:t>
      </w:r>
    </w:p>
    <w:p w:rsidR="00575FA4" w:rsidRPr="001D3C9A" w:rsidRDefault="00575FA4" w:rsidP="00575FA4">
      <w:pPr>
        <w:rPr>
          <w:rFonts w:ascii="Times New Roman" w:hAnsi="Times New Roman" w:cs="Times New Roman"/>
          <w:sz w:val="20"/>
          <w:szCs w:val="20"/>
        </w:rPr>
      </w:pPr>
      <w:r w:rsidRPr="001D3C9A">
        <w:rPr>
          <w:rFonts w:ascii="Times New Roman" w:hAnsi="Times New Roman" w:cs="Times New Roman"/>
          <w:sz w:val="20"/>
          <w:szCs w:val="20"/>
        </w:rPr>
        <w:t xml:space="preserve">           4. </w:t>
      </w:r>
      <w:r w:rsidR="00DA3E35" w:rsidRPr="001D3C9A">
        <w:rPr>
          <w:rFonts w:ascii="Times New Roman" w:hAnsi="Times New Roman" w:cs="Times New Roman"/>
          <w:sz w:val="20"/>
          <w:szCs w:val="20"/>
        </w:rPr>
        <w:t xml:space="preserve"> </w:t>
      </w:r>
      <w:r w:rsidRPr="001D3C9A">
        <w:rPr>
          <w:rFonts w:ascii="Times New Roman" w:hAnsi="Times New Roman" w:cs="Times New Roman"/>
          <w:sz w:val="20"/>
          <w:szCs w:val="20"/>
        </w:rPr>
        <w:t>Сайт « Открытый урок</w:t>
      </w:r>
    </w:p>
    <w:p w:rsidR="00575FA4" w:rsidRPr="001D3C9A" w:rsidRDefault="00575FA4" w:rsidP="00575FA4">
      <w:pPr>
        <w:rPr>
          <w:rFonts w:ascii="Times New Roman" w:hAnsi="Times New Roman" w:cs="Times New Roman"/>
          <w:sz w:val="20"/>
          <w:szCs w:val="20"/>
        </w:rPr>
      </w:pPr>
      <w:r w:rsidRPr="001D3C9A">
        <w:rPr>
          <w:rFonts w:ascii="Times New Roman" w:hAnsi="Times New Roman" w:cs="Times New Roman"/>
          <w:sz w:val="20"/>
          <w:szCs w:val="20"/>
        </w:rPr>
        <w:t xml:space="preserve">           5.  Журнал</w:t>
      </w:r>
      <w:r w:rsidR="00DA3E35" w:rsidRPr="001D3C9A">
        <w:rPr>
          <w:rFonts w:ascii="Times New Roman" w:hAnsi="Times New Roman" w:cs="Times New Roman"/>
          <w:sz w:val="20"/>
          <w:szCs w:val="20"/>
        </w:rPr>
        <w:t xml:space="preserve"> </w:t>
      </w:r>
      <w:r w:rsidRPr="001D3C9A">
        <w:rPr>
          <w:rFonts w:ascii="Times New Roman" w:hAnsi="Times New Roman" w:cs="Times New Roman"/>
          <w:sz w:val="20"/>
          <w:szCs w:val="20"/>
        </w:rPr>
        <w:t xml:space="preserve"> «Литература в школе», « Русский язык и литература. Всё для учителя».</w:t>
      </w:r>
      <w:r w:rsidR="00DA3E35" w:rsidRPr="001D3C9A">
        <w:rPr>
          <w:rFonts w:ascii="Times New Roman" w:hAnsi="Times New Roman" w:cs="Times New Roman"/>
          <w:sz w:val="20"/>
          <w:szCs w:val="20"/>
        </w:rPr>
        <w:t xml:space="preserve"> </w:t>
      </w:r>
      <w:r w:rsidRPr="001D3C9A">
        <w:rPr>
          <w:rFonts w:ascii="Times New Roman" w:hAnsi="Times New Roman" w:cs="Times New Roman"/>
          <w:sz w:val="20"/>
          <w:szCs w:val="20"/>
        </w:rPr>
        <w:t>Комплексная поддержка учителя. 2013.</w:t>
      </w:r>
    </w:p>
    <w:p w:rsidR="00575FA4" w:rsidRPr="001D3C9A" w:rsidRDefault="00575FA4" w:rsidP="00575FA4">
      <w:pPr>
        <w:rPr>
          <w:rFonts w:ascii="Times New Roman" w:hAnsi="Times New Roman" w:cs="Times New Roman"/>
          <w:sz w:val="20"/>
          <w:szCs w:val="20"/>
        </w:rPr>
      </w:pPr>
      <w:r w:rsidRPr="001D3C9A">
        <w:rPr>
          <w:rFonts w:ascii="Times New Roman" w:hAnsi="Times New Roman" w:cs="Times New Roman"/>
          <w:sz w:val="20"/>
          <w:szCs w:val="20"/>
        </w:rPr>
        <w:t xml:space="preserve">           6.   </w:t>
      </w:r>
      <w:proofErr w:type="spellStart"/>
      <w:r w:rsidRPr="001D3C9A">
        <w:rPr>
          <w:rFonts w:ascii="Times New Roman" w:hAnsi="Times New Roman" w:cs="Times New Roman"/>
          <w:sz w:val="20"/>
          <w:szCs w:val="20"/>
        </w:rPr>
        <w:t>Скиргайло</w:t>
      </w:r>
      <w:proofErr w:type="spellEnd"/>
      <w:r w:rsidRPr="001D3C9A">
        <w:rPr>
          <w:rFonts w:ascii="Times New Roman" w:hAnsi="Times New Roman" w:cs="Times New Roman"/>
          <w:sz w:val="20"/>
          <w:szCs w:val="20"/>
        </w:rPr>
        <w:t xml:space="preserve"> Т.О., </w:t>
      </w:r>
      <w:proofErr w:type="spellStart"/>
      <w:r w:rsidRPr="001D3C9A">
        <w:rPr>
          <w:rFonts w:ascii="Times New Roman" w:hAnsi="Times New Roman" w:cs="Times New Roman"/>
          <w:sz w:val="20"/>
          <w:szCs w:val="20"/>
        </w:rPr>
        <w:t>Ахбарова</w:t>
      </w:r>
      <w:proofErr w:type="spellEnd"/>
      <w:r w:rsidRPr="001D3C9A">
        <w:rPr>
          <w:rFonts w:ascii="Times New Roman" w:hAnsi="Times New Roman" w:cs="Times New Roman"/>
          <w:sz w:val="20"/>
          <w:szCs w:val="20"/>
        </w:rPr>
        <w:t xml:space="preserve"> Г.Х. Краеведение на уроках развития речи: Пособие для учителей и учащихся. Казань:  РИЦ «Школа», 2007. </w:t>
      </w:r>
    </w:p>
    <w:p w:rsidR="00575FA4" w:rsidRPr="001D3C9A" w:rsidRDefault="00575FA4" w:rsidP="00575FA4">
      <w:pPr>
        <w:rPr>
          <w:rFonts w:ascii="Times New Roman" w:hAnsi="Times New Roman" w:cs="Times New Roman"/>
          <w:sz w:val="20"/>
          <w:szCs w:val="20"/>
        </w:rPr>
      </w:pPr>
      <w:r w:rsidRPr="001D3C9A">
        <w:rPr>
          <w:rFonts w:ascii="Times New Roman" w:hAnsi="Times New Roman" w:cs="Times New Roman"/>
          <w:sz w:val="20"/>
          <w:szCs w:val="20"/>
        </w:rPr>
        <w:t xml:space="preserve">           7.  Контрольно- измерительные материалы .6 </w:t>
      </w:r>
      <w:proofErr w:type="spellStart"/>
      <w:r w:rsidRPr="001D3C9A">
        <w:rPr>
          <w:rFonts w:ascii="Times New Roman" w:hAnsi="Times New Roman" w:cs="Times New Roman"/>
          <w:sz w:val="20"/>
          <w:szCs w:val="20"/>
        </w:rPr>
        <w:t>класс</w:t>
      </w:r>
      <w:proofErr w:type="gramStart"/>
      <w:r w:rsidRPr="001D3C9A">
        <w:rPr>
          <w:rFonts w:ascii="Times New Roman" w:hAnsi="Times New Roman" w:cs="Times New Roman"/>
          <w:sz w:val="20"/>
          <w:szCs w:val="20"/>
        </w:rPr>
        <w:t>.</w:t>
      </w:r>
      <w:r w:rsidR="00DA3E35" w:rsidRPr="001D3C9A">
        <w:rPr>
          <w:rFonts w:ascii="Times New Roman" w:hAnsi="Times New Roman" w:cs="Times New Roman"/>
          <w:sz w:val="20"/>
          <w:szCs w:val="20"/>
        </w:rPr>
        <w:t>Л</w:t>
      </w:r>
      <w:proofErr w:type="gramEnd"/>
      <w:r w:rsidR="00DA3E35" w:rsidRPr="001D3C9A">
        <w:rPr>
          <w:rFonts w:ascii="Times New Roman" w:hAnsi="Times New Roman" w:cs="Times New Roman"/>
          <w:sz w:val="20"/>
          <w:szCs w:val="20"/>
        </w:rPr>
        <w:t>итература</w:t>
      </w:r>
      <w:proofErr w:type="spellEnd"/>
      <w:r w:rsidR="00DA3E35" w:rsidRPr="001D3C9A">
        <w:rPr>
          <w:rFonts w:ascii="Times New Roman" w:hAnsi="Times New Roman" w:cs="Times New Roman"/>
          <w:sz w:val="20"/>
          <w:szCs w:val="20"/>
        </w:rPr>
        <w:t xml:space="preserve">. – М.: </w:t>
      </w:r>
      <w:proofErr w:type="spellStart"/>
      <w:r w:rsidR="00DA3E35" w:rsidRPr="001D3C9A">
        <w:rPr>
          <w:rFonts w:ascii="Times New Roman" w:hAnsi="Times New Roman" w:cs="Times New Roman"/>
          <w:sz w:val="20"/>
          <w:szCs w:val="20"/>
        </w:rPr>
        <w:t>Вако</w:t>
      </w:r>
      <w:proofErr w:type="spellEnd"/>
      <w:r w:rsidR="00DA3E35" w:rsidRPr="001D3C9A">
        <w:rPr>
          <w:rFonts w:ascii="Times New Roman" w:hAnsi="Times New Roman" w:cs="Times New Roman"/>
          <w:sz w:val="20"/>
          <w:szCs w:val="20"/>
        </w:rPr>
        <w:t xml:space="preserve"> , 2011г.</w:t>
      </w:r>
    </w:p>
    <w:p w:rsidR="00DA3E35" w:rsidRPr="001D3C9A" w:rsidRDefault="00DA3E35" w:rsidP="00FE2F0C">
      <w:pPr>
        <w:spacing w:line="240" w:lineRule="auto"/>
        <w:jc w:val="both"/>
        <w:rPr>
          <w:rFonts w:ascii="Times New Roman" w:hAnsi="Times New Roman" w:cs="Times New Roman"/>
          <w:sz w:val="20"/>
          <w:szCs w:val="20"/>
        </w:rPr>
      </w:pPr>
    </w:p>
    <w:p w:rsidR="00575FA4" w:rsidRPr="001D3C9A" w:rsidRDefault="00DA3E35" w:rsidP="00FE2F0C">
      <w:pPr>
        <w:jc w:val="both"/>
        <w:rPr>
          <w:rFonts w:ascii="Times New Roman" w:hAnsi="Times New Roman" w:cs="Times New Roman"/>
          <w:b/>
          <w:sz w:val="20"/>
          <w:szCs w:val="20"/>
        </w:rPr>
      </w:pPr>
      <w:r w:rsidRPr="001D3C9A">
        <w:rPr>
          <w:rFonts w:ascii="Times New Roman" w:hAnsi="Times New Roman" w:cs="Times New Roman"/>
          <w:b/>
          <w:sz w:val="20"/>
          <w:szCs w:val="20"/>
        </w:rPr>
        <w:lastRenderedPageBreak/>
        <w:t xml:space="preserve">                                                                                            </w:t>
      </w:r>
      <w:r w:rsidR="00575FA4" w:rsidRPr="001D3C9A">
        <w:rPr>
          <w:rFonts w:ascii="Times New Roman" w:hAnsi="Times New Roman" w:cs="Times New Roman"/>
          <w:b/>
          <w:sz w:val="20"/>
          <w:szCs w:val="20"/>
        </w:rPr>
        <w:t>Интернет-ресурсы:</w:t>
      </w:r>
    </w:p>
    <w:p w:rsidR="00575FA4" w:rsidRPr="001D3C9A" w:rsidRDefault="00832F82" w:rsidP="00FE2F0C">
      <w:pPr>
        <w:spacing w:after="0"/>
        <w:rPr>
          <w:rFonts w:ascii="Times New Roman" w:hAnsi="Times New Roman" w:cs="Times New Roman"/>
          <w:b/>
          <w:sz w:val="20"/>
          <w:szCs w:val="20"/>
        </w:rPr>
      </w:pPr>
      <w:hyperlink r:id="rId7" w:history="1">
        <w:r w:rsidR="00575FA4" w:rsidRPr="001D3C9A">
          <w:rPr>
            <w:rStyle w:val="ab"/>
            <w:rFonts w:ascii="Times New Roman" w:hAnsi="Times New Roman" w:cs="Times New Roman"/>
            <w:b/>
            <w:sz w:val="20"/>
            <w:szCs w:val="20"/>
            <w:lang w:val="en-US"/>
          </w:rPr>
          <w:t>http</w:t>
        </w:r>
        <w:r w:rsidR="00575FA4" w:rsidRPr="001D3C9A">
          <w:rPr>
            <w:rStyle w:val="ab"/>
            <w:rFonts w:ascii="Times New Roman" w:hAnsi="Times New Roman" w:cs="Times New Roman"/>
            <w:b/>
            <w:sz w:val="20"/>
            <w:szCs w:val="20"/>
          </w:rPr>
          <w:t>://</w:t>
        </w:r>
        <w:r w:rsidR="00575FA4" w:rsidRPr="001D3C9A">
          <w:rPr>
            <w:rStyle w:val="ab"/>
            <w:rFonts w:ascii="Times New Roman" w:hAnsi="Times New Roman" w:cs="Times New Roman"/>
            <w:b/>
            <w:sz w:val="20"/>
            <w:szCs w:val="20"/>
            <w:lang w:val="en-US"/>
          </w:rPr>
          <w:t>www</w:t>
        </w:r>
        <w:r w:rsidR="00575FA4" w:rsidRPr="001D3C9A">
          <w:rPr>
            <w:rStyle w:val="ab"/>
            <w:rFonts w:ascii="Times New Roman" w:hAnsi="Times New Roman" w:cs="Times New Roman"/>
            <w:b/>
            <w:sz w:val="20"/>
            <w:szCs w:val="20"/>
          </w:rPr>
          <w:t>.</w:t>
        </w:r>
        <w:proofErr w:type="spellStart"/>
        <w:r w:rsidR="00575FA4" w:rsidRPr="001D3C9A">
          <w:rPr>
            <w:rStyle w:val="ab"/>
            <w:rFonts w:ascii="Times New Roman" w:hAnsi="Times New Roman" w:cs="Times New Roman"/>
            <w:b/>
            <w:sz w:val="20"/>
            <w:szCs w:val="20"/>
            <w:lang w:val="en-US"/>
          </w:rPr>
          <w:t>openclass</w:t>
        </w:r>
        <w:proofErr w:type="spellEnd"/>
        <w:r w:rsidR="00575FA4" w:rsidRPr="001D3C9A">
          <w:rPr>
            <w:rStyle w:val="ab"/>
            <w:rFonts w:ascii="Times New Roman" w:hAnsi="Times New Roman" w:cs="Times New Roman"/>
            <w:b/>
            <w:sz w:val="20"/>
            <w:szCs w:val="20"/>
          </w:rPr>
          <w:t>.</w:t>
        </w:r>
        <w:proofErr w:type="spellStart"/>
        <w:r w:rsidR="00575FA4" w:rsidRPr="001D3C9A">
          <w:rPr>
            <w:rStyle w:val="ab"/>
            <w:rFonts w:ascii="Times New Roman" w:hAnsi="Times New Roman" w:cs="Times New Roman"/>
            <w:b/>
            <w:sz w:val="20"/>
            <w:szCs w:val="20"/>
            <w:lang w:val="en-US"/>
          </w:rPr>
          <w:t>ru</w:t>
        </w:r>
        <w:proofErr w:type="spellEnd"/>
        <w:r w:rsidR="00575FA4" w:rsidRPr="001D3C9A">
          <w:rPr>
            <w:rStyle w:val="ab"/>
            <w:rFonts w:ascii="Times New Roman" w:hAnsi="Times New Roman" w:cs="Times New Roman"/>
            <w:b/>
            <w:sz w:val="20"/>
            <w:szCs w:val="20"/>
          </w:rPr>
          <w:t>/</w:t>
        </w:r>
      </w:hyperlink>
    </w:p>
    <w:p w:rsidR="00575FA4" w:rsidRPr="001D3C9A" w:rsidRDefault="00832F82" w:rsidP="00FE2F0C">
      <w:pPr>
        <w:spacing w:after="0"/>
        <w:rPr>
          <w:rFonts w:ascii="Times New Roman" w:hAnsi="Times New Roman" w:cs="Times New Roman"/>
          <w:sz w:val="20"/>
          <w:szCs w:val="20"/>
        </w:rPr>
      </w:pPr>
      <w:hyperlink r:id="rId8" w:history="1">
        <w:r w:rsidR="00575FA4" w:rsidRPr="001D3C9A">
          <w:rPr>
            <w:rStyle w:val="ab"/>
            <w:rFonts w:ascii="Times New Roman" w:hAnsi="Times New Roman" w:cs="Times New Roman"/>
            <w:sz w:val="20"/>
            <w:szCs w:val="20"/>
            <w:lang w:val="en-US"/>
          </w:rPr>
          <w:t>http</w:t>
        </w:r>
        <w:r w:rsidR="00575FA4" w:rsidRPr="001D3C9A">
          <w:rPr>
            <w:rStyle w:val="ab"/>
            <w:rFonts w:ascii="Times New Roman" w:hAnsi="Times New Roman" w:cs="Times New Roman"/>
            <w:sz w:val="20"/>
            <w:szCs w:val="20"/>
          </w:rPr>
          <w:t>://1</w:t>
        </w:r>
        <w:proofErr w:type="spellStart"/>
        <w:r w:rsidR="00575FA4" w:rsidRPr="001D3C9A">
          <w:rPr>
            <w:rStyle w:val="ab"/>
            <w:rFonts w:ascii="Times New Roman" w:hAnsi="Times New Roman" w:cs="Times New Roman"/>
            <w:sz w:val="20"/>
            <w:szCs w:val="20"/>
            <w:lang w:val="en-US"/>
          </w:rPr>
          <w:t>september</w:t>
        </w:r>
        <w:proofErr w:type="spellEnd"/>
        <w:r w:rsidR="00575FA4" w:rsidRPr="001D3C9A">
          <w:rPr>
            <w:rStyle w:val="ab"/>
            <w:rFonts w:ascii="Times New Roman" w:hAnsi="Times New Roman" w:cs="Times New Roman"/>
            <w:sz w:val="20"/>
            <w:szCs w:val="20"/>
          </w:rPr>
          <w:t>.</w:t>
        </w:r>
        <w:proofErr w:type="spellStart"/>
        <w:r w:rsidR="00575FA4" w:rsidRPr="001D3C9A">
          <w:rPr>
            <w:rStyle w:val="ab"/>
            <w:rFonts w:ascii="Times New Roman" w:hAnsi="Times New Roman" w:cs="Times New Roman"/>
            <w:sz w:val="20"/>
            <w:szCs w:val="20"/>
            <w:lang w:val="en-US"/>
          </w:rPr>
          <w:t>ru</w:t>
        </w:r>
        <w:proofErr w:type="spellEnd"/>
        <w:r w:rsidR="00575FA4" w:rsidRPr="001D3C9A">
          <w:rPr>
            <w:rStyle w:val="ab"/>
            <w:rFonts w:ascii="Times New Roman" w:hAnsi="Times New Roman" w:cs="Times New Roman"/>
            <w:sz w:val="20"/>
            <w:szCs w:val="20"/>
          </w:rPr>
          <w:t>/</w:t>
        </w:r>
      </w:hyperlink>
    </w:p>
    <w:p w:rsidR="00575FA4" w:rsidRPr="001D3C9A" w:rsidRDefault="00832F82" w:rsidP="00FE2F0C">
      <w:pPr>
        <w:spacing w:after="0"/>
        <w:rPr>
          <w:rFonts w:ascii="Times New Roman" w:hAnsi="Times New Roman" w:cs="Times New Roman"/>
          <w:sz w:val="20"/>
          <w:szCs w:val="20"/>
        </w:rPr>
      </w:pPr>
      <w:hyperlink r:id="rId9" w:history="1">
        <w:r w:rsidR="00575FA4" w:rsidRPr="001D3C9A">
          <w:rPr>
            <w:rStyle w:val="ab"/>
            <w:rFonts w:ascii="Times New Roman" w:hAnsi="Times New Roman" w:cs="Times New Roman"/>
            <w:sz w:val="20"/>
            <w:szCs w:val="20"/>
            <w:lang w:val="en-US"/>
          </w:rPr>
          <w:t>http</w:t>
        </w:r>
        <w:r w:rsidR="00575FA4" w:rsidRPr="001D3C9A">
          <w:rPr>
            <w:rStyle w:val="ab"/>
            <w:rFonts w:ascii="Times New Roman" w:hAnsi="Times New Roman" w:cs="Times New Roman"/>
            <w:sz w:val="20"/>
            <w:szCs w:val="20"/>
          </w:rPr>
          <w:t>://</w:t>
        </w:r>
        <w:r w:rsidR="00575FA4" w:rsidRPr="001D3C9A">
          <w:rPr>
            <w:rStyle w:val="ab"/>
            <w:rFonts w:ascii="Times New Roman" w:hAnsi="Times New Roman" w:cs="Times New Roman"/>
            <w:sz w:val="20"/>
            <w:szCs w:val="20"/>
            <w:lang w:val="en-US"/>
          </w:rPr>
          <w:t>www</w:t>
        </w:r>
        <w:r w:rsidR="00575FA4" w:rsidRPr="001D3C9A">
          <w:rPr>
            <w:rStyle w:val="ab"/>
            <w:rFonts w:ascii="Times New Roman" w:hAnsi="Times New Roman" w:cs="Times New Roman"/>
            <w:sz w:val="20"/>
            <w:szCs w:val="20"/>
          </w:rPr>
          <w:t>.</w:t>
        </w:r>
        <w:proofErr w:type="spellStart"/>
        <w:r w:rsidR="00575FA4" w:rsidRPr="001D3C9A">
          <w:rPr>
            <w:rStyle w:val="ab"/>
            <w:rFonts w:ascii="Times New Roman" w:hAnsi="Times New Roman" w:cs="Times New Roman"/>
            <w:sz w:val="20"/>
            <w:szCs w:val="20"/>
            <w:lang w:val="en-US"/>
          </w:rPr>
          <w:t>fipi</w:t>
        </w:r>
        <w:proofErr w:type="spellEnd"/>
        <w:r w:rsidR="00575FA4" w:rsidRPr="001D3C9A">
          <w:rPr>
            <w:rStyle w:val="ab"/>
            <w:rFonts w:ascii="Times New Roman" w:hAnsi="Times New Roman" w:cs="Times New Roman"/>
            <w:sz w:val="20"/>
            <w:szCs w:val="20"/>
          </w:rPr>
          <w:t>.</w:t>
        </w:r>
        <w:proofErr w:type="spellStart"/>
        <w:r w:rsidR="00575FA4" w:rsidRPr="001D3C9A">
          <w:rPr>
            <w:rStyle w:val="ab"/>
            <w:rFonts w:ascii="Times New Roman" w:hAnsi="Times New Roman" w:cs="Times New Roman"/>
            <w:sz w:val="20"/>
            <w:szCs w:val="20"/>
            <w:lang w:val="en-US"/>
          </w:rPr>
          <w:t>ru</w:t>
        </w:r>
        <w:proofErr w:type="spellEnd"/>
        <w:r w:rsidR="00575FA4" w:rsidRPr="001D3C9A">
          <w:rPr>
            <w:rStyle w:val="ab"/>
            <w:rFonts w:ascii="Times New Roman" w:hAnsi="Times New Roman" w:cs="Times New Roman"/>
            <w:sz w:val="20"/>
            <w:szCs w:val="20"/>
          </w:rPr>
          <w:t>/</w:t>
        </w:r>
      </w:hyperlink>
    </w:p>
    <w:p w:rsidR="00575FA4" w:rsidRPr="001D3C9A" w:rsidRDefault="00832F82" w:rsidP="00FE2F0C">
      <w:pPr>
        <w:spacing w:after="0"/>
        <w:rPr>
          <w:rFonts w:ascii="Times New Roman" w:hAnsi="Times New Roman" w:cs="Times New Roman"/>
          <w:sz w:val="20"/>
          <w:szCs w:val="20"/>
        </w:rPr>
      </w:pPr>
      <w:hyperlink r:id="rId10" w:history="1">
        <w:r w:rsidR="00575FA4" w:rsidRPr="001D3C9A">
          <w:rPr>
            <w:rStyle w:val="ab"/>
            <w:rFonts w:ascii="Times New Roman" w:hAnsi="Times New Roman" w:cs="Times New Roman"/>
            <w:sz w:val="20"/>
            <w:szCs w:val="20"/>
            <w:lang w:val="en-US"/>
          </w:rPr>
          <w:t>http</w:t>
        </w:r>
        <w:r w:rsidR="00575FA4" w:rsidRPr="001D3C9A">
          <w:rPr>
            <w:rStyle w:val="ab"/>
            <w:rFonts w:ascii="Times New Roman" w:hAnsi="Times New Roman" w:cs="Times New Roman"/>
            <w:sz w:val="20"/>
            <w:szCs w:val="20"/>
          </w:rPr>
          <w:t>://</w:t>
        </w:r>
        <w:r w:rsidR="00575FA4" w:rsidRPr="001D3C9A">
          <w:rPr>
            <w:rStyle w:val="ab"/>
            <w:rFonts w:ascii="Times New Roman" w:hAnsi="Times New Roman" w:cs="Times New Roman"/>
            <w:sz w:val="20"/>
            <w:szCs w:val="20"/>
            <w:lang w:val="en-US"/>
          </w:rPr>
          <w:t>www</w:t>
        </w:r>
        <w:r w:rsidR="00575FA4" w:rsidRPr="001D3C9A">
          <w:rPr>
            <w:rStyle w:val="ab"/>
            <w:rFonts w:ascii="Times New Roman" w:hAnsi="Times New Roman" w:cs="Times New Roman"/>
            <w:sz w:val="20"/>
            <w:szCs w:val="20"/>
          </w:rPr>
          <w:t>.</w:t>
        </w:r>
        <w:proofErr w:type="spellStart"/>
        <w:r w:rsidR="00575FA4" w:rsidRPr="001D3C9A">
          <w:rPr>
            <w:rStyle w:val="ab"/>
            <w:rFonts w:ascii="Times New Roman" w:hAnsi="Times New Roman" w:cs="Times New Roman"/>
            <w:sz w:val="20"/>
            <w:szCs w:val="20"/>
            <w:lang w:val="en-US"/>
          </w:rPr>
          <w:t>proshkolu</w:t>
        </w:r>
        <w:proofErr w:type="spellEnd"/>
        <w:r w:rsidR="00575FA4" w:rsidRPr="001D3C9A">
          <w:rPr>
            <w:rStyle w:val="ab"/>
            <w:rFonts w:ascii="Times New Roman" w:hAnsi="Times New Roman" w:cs="Times New Roman"/>
            <w:sz w:val="20"/>
            <w:szCs w:val="20"/>
          </w:rPr>
          <w:t>.</w:t>
        </w:r>
        <w:proofErr w:type="spellStart"/>
        <w:r w:rsidR="00575FA4" w:rsidRPr="001D3C9A">
          <w:rPr>
            <w:rStyle w:val="ab"/>
            <w:rFonts w:ascii="Times New Roman" w:hAnsi="Times New Roman" w:cs="Times New Roman"/>
            <w:sz w:val="20"/>
            <w:szCs w:val="20"/>
            <w:lang w:val="en-US"/>
          </w:rPr>
          <w:t>ru</w:t>
        </w:r>
        <w:proofErr w:type="spellEnd"/>
        <w:r w:rsidR="00575FA4" w:rsidRPr="001D3C9A">
          <w:rPr>
            <w:rStyle w:val="ab"/>
            <w:rFonts w:ascii="Times New Roman" w:hAnsi="Times New Roman" w:cs="Times New Roman"/>
            <w:sz w:val="20"/>
            <w:szCs w:val="20"/>
          </w:rPr>
          <w:t>/</w:t>
        </w:r>
      </w:hyperlink>
    </w:p>
    <w:p w:rsidR="00575FA4" w:rsidRPr="001D3C9A" w:rsidRDefault="00832F82" w:rsidP="00FE2F0C">
      <w:pPr>
        <w:spacing w:after="0"/>
        <w:rPr>
          <w:rFonts w:ascii="Times New Roman" w:hAnsi="Times New Roman" w:cs="Times New Roman"/>
          <w:sz w:val="20"/>
          <w:szCs w:val="20"/>
          <w:u w:val="single"/>
        </w:rPr>
      </w:pPr>
      <w:hyperlink r:id="rId11" w:history="1">
        <w:r w:rsidR="00575FA4" w:rsidRPr="001D3C9A">
          <w:rPr>
            <w:rStyle w:val="ab"/>
            <w:rFonts w:ascii="Times New Roman" w:hAnsi="Times New Roman" w:cs="Times New Roman"/>
            <w:sz w:val="20"/>
            <w:szCs w:val="20"/>
            <w:lang w:val="en-US"/>
          </w:rPr>
          <w:t>http</w:t>
        </w:r>
        <w:r w:rsidR="00575FA4" w:rsidRPr="001D3C9A">
          <w:rPr>
            <w:rStyle w:val="ab"/>
            <w:rFonts w:ascii="Times New Roman" w:hAnsi="Times New Roman" w:cs="Times New Roman"/>
            <w:sz w:val="20"/>
            <w:szCs w:val="20"/>
          </w:rPr>
          <w:t>://</w:t>
        </w:r>
        <w:r w:rsidR="00575FA4" w:rsidRPr="001D3C9A">
          <w:rPr>
            <w:rStyle w:val="ab"/>
            <w:rFonts w:ascii="Times New Roman" w:hAnsi="Times New Roman" w:cs="Times New Roman"/>
            <w:sz w:val="20"/>
            <w:szCs w:val="20"/>
            <w:lang w:val="en-US"/>
          </w:rPr>
          <w:t>www</w:t>
        </w:r>
        <w:r w:rsidR="00575FA4" w:rsidRPr="001D3C9A">
          <w:rPr>
            <w:rStyle w:val="ab"/>
            <w:rFonts w:ascii="Times New Roman" w:hAnsi="Times New Roman" w:cs="Times New Roman"/>
            <w:sz w:val="20"/>
            <w:szCs w:val="20"/>
          </w:rPr>
          <w:t>.</w:t>
        </w:r>
        <w:proofErr w:type="spellStart"/>
        <w:r w:rsidR="00575FA4" w:rsidRPr="001D3C9A">
          <w:rPr>
            <w:rStyle w:val="ab"/>
            <w:rFonts w:ascii="Times New Roman" w:hAnsi="Times New Roman" w:cs="Times New Roman"/>
            <w:sz w:val="20"/>
            <w:szCs w:val="20"/>
            <w:lang w:val="en-US"/>
          </w:rPr>
          <w:t>saharina</w:t>
        </w:r>
        <w:proofErr w:type="spellEnd"/>
        <w:r w:rsidR="00575FA4" w:rsidRPr="001D3C9A">
          <w:rPr>
            <w:rStyle w:val="ab"/>
            <w:rFonts w:ascii="Times New Roman" w:hAnsi="Times New Roman" w:cs="Times New Roman"/>
            <w:sz w:val="20"/>
            <w:szCs w:val="20"/>
          </w:rPr>
          <w:t>.</w:t>
        </w:r>
        <w:proofErr w:type="spellStart"/>
        <w:r w:rsidR="00575FA4" w:rsidRPr="001D3C9A">
          <w:rPr>
            <w:rStyle w:val="ab"/>
            <w:rFonts w:ascii="Times New Roman" w:hAnsi="Times New Roman" w:cs="Times New Roman"/>
            <w:sz w:val="20"/>
            <w:szCs w:val="20"/>
            <w:lang w:val="en-US"/>
          </w:rPr>
          <w:t>ru</w:t>
        </w:r>
        <w:proofErr w:type="spellEnd"/>
        <w:r w:rsidR="00575FA4" w:rsidRPr="001D3C9A">
          <w:rPr>
            <w:rStyle w:val="ab"/>
            <w:rFonts w:ascii="Times New Roman" w:hAnsi="Times New Roman" w:cs="Times New Roman"/>
            <w:sz w:val="20"/>
            <w:szCs w:val="20"/>
          </w:rPr>
          <w:t>/</w:t>
        </w:r>
      </w:hyperlink>
    </w:p>
    <w:p w:rsidR="00575FA4" w:rsidRPr="001D3C9A" w:rsidRDefault="00832F82" w:rsidP="00FE2F0C">
      <w:pPr>
        <w:spacing w:after="0"/>
        <w:rPr>
          <w:rFonts w:ascii="Times New Roman" w:hAnsi="Times New Roman" w:cs="Times New Roman"/>
          <w:sz w:val="20"/>
          <w:szCs w:val="20"/>
          <w:u w:val="single"/>
        </w:rPr>
      </w:pPr>
      <w:hyperlink r:id="rId12" w:history="1">
        <w:r w:rsidR="00575FA4" w:rsidRPr="001D3C9A">
          <w:rPr>
            <w:rStyle w:val="ab"/>
            <w:rFonts w:ascii="Times New Roman" w:hAnsi="Times New Roman" w:cs="Times New Roman"/>
            <w:sz w:val="20"/>
            <w:szCs w:val="20"/>
            <w:lang w:val="en-US"/>
          </w:rPr>
          <w:t>http</w:t>
        </w:r>
        <w:r w:rsidR="00575FA4" w:rsidRPr="001D3C9A">
          <w:rPr>
            <w:rStyle w:val="ab"/>
            <w:rFonts w:ascii="Times New Roman" w:hAnsi="Times New Roman" w:cs="Times New Roman"/>
            <w:sz w:val="20"/>
            <w:szCs w:val="20"/>
          </w:rPr>
          <w:t>://</w:t>
        </w:r>
        <w:r w:rsidR="00575FA4" w:rsidRPr="001D3C9A">
          <w:rPr>
            <w:rStyle w:val="ab"/>
            <w:rFonts w:ascii="Times New Roman" w:hAnsi="Times New Roman" w:cs="Times New Roman"/>
            <w:sz w:val="20"/>
            <w:szCs w:val="20"/>
            <w:lang w:val="en-US"/>
          </w:rPr>
          <w:t>www</w:t>
        </w:r>
        <w:r w:rsidR="00575FA4" w:rsidRPr="001D3C9A">
          <w:rPr>
            <w:rStyle w:val="ab"/>
            <w:rFonts w:ascii="Times New Roman" w:hAnsi="Times New Roman" w:cs="Times New Roman"/>
            <w:sz w:val="20"/>
            <w:szCs w:val="20"/>
          </w:rPr>
          <w:t>.</w:t>
        </w:r>
        <w:proofErr w:type="spellStart"/>
        <w:r w:rsidR="00575FA4" w:rsidRPr="001D3C9A">
          <w:rPr>
            <w:rStyle w:val="ab"/>
            <w:rFonts w:ascii="Times New Roman" w:hAnsi="Times New Roman" w:cs="Times New Roman"/>
            <w:sz w:val="20"/>
            <w:szCs w:val="20"/>
            <w:lang w:val="en-US"/>
          </w:rPr>
          <w:t>fcior</w:t>
        </w:r>
        <w:proofErr w:type="spellEnd"/>
        <w:r w:rsidR="00575FA4" w:rsidRPr="001D3C9A">
          <w:rPr>
            <w:rStyle w:val="ab"/>
            <w:rFonts w:ascii="Times New Roman" w:hAnsi="Times New Roman" w:cs="Times New Roman"/>
            <w:sz w:val="20"/>
            <w:szCs w:val="20"/>
          </w:rPr>
          <w:t>.</w:t>
        </w:r>
        <w:proofErr w:type="spellStart"/>
        <w:r w:rsidR="00575FA4" w:rsidRPr="001D3C9A">
          <w:rPr>
            <w:rStyle w:val="ab"/>
            <w:rFonts w:ascii="Times New Roman" w:hAnsi="Times New Roman" w:cs="Times New Roman"/>
            <w:sz w:val="20"/>
            <w:szCs w:val="20"/>
            <w:lang w:val="en-US"/>
          </w:rPr>
          <w:t>ru</w:t>
        </w:r>
        <w:proofErr w:type="spellEnd"/>
        <w:r w:rsidR="00575FA4" w:rsidRPr="001D3C9A">
          <w:rPr>
            <w:rStyle w:val="ab"/>
            <w:rFonts w:ascii="Times New Roman" w:hAnsi="Times New Roman" w:cs="Times New Roman"/>
            <w:sz w:val="20"/>
            <w:szCs w:val="20"/>
          </w:rPr>
          <w:t>/</w:t>
        </w:r>
      </w:hyperlink>
    </w:p>
    <w:p w:rsidR="00575FA4" w:rsidRPr="001D3C9A" w:rsidRDefault="00832F82" w:rsidP="00FE2F0C">
      <w:pPr>
        <w:spacing w:after="0"/>
        <w:rPr>
          <w:rFonts w:ascii="Times New Roman" w:hAnsi="Times New Roman" w:cs="Times New Roman"/>
          <w:sz w:val="20"/>
          <w:szCs w:val="20"/>
        </w:rPr>
      </w:pPr>
      <w:hyperlink r:id="rId13" w:history="1">
        <w:r w:rsidR="00575FA4" w:rsidRPr="001D3C9A">
          <w:rPr>
            <w:rStyle w:val="ab"/>
            <w:rFonts w:ascii="Times New Roman" w:hAnsi="Times New Roman" w:cs="Times New Roman"/>
            <w:sz w:val="20"/>
            <w:szCs w:val="20"/>
            <w:lang w:val="en-US"/>
          </w:rPr>
          <w:t>http</w:t>
        </w:r>
        <w:r w:rsidR="00575FA4" w:rsidRPr="001D3C9A">
          <w:rPr>
            <w:rStyle w:val="ab"/>
            <w:rFonts w:ascii="Times New Roman" w:hAnsi="Times New Roman" w:cs="Times New Roman"/>
            <w:sz w:val="20"/>
            <w:szCs w:val="20"/>
          </w:rPr>
          <w:t>://</w:t>
        </w:r>
        <w:r w:rsidR="00575FA4" w:rsidRPr="001D3C9A">
          <w:rPr>
            <w:rStyle w:val="ab"/>
            <w:rFonts w:ascii="Times New Roman" w:hAnsi="Times New Roman" w:cs="Times New Roman"/>
            <w:sz w:val="20"/>
            <w:szCs w:val="20"/>
            <w:lang w:val="en-US"/>
          </w:rPr>
          <w:t>www</w:t>
        </w:r>
        <w:r w:rsidR="00575FA4" w:rsidRPr="001D3C9A">
          <w:rPr>
            <w:rStyle w:val="ab"/>
            <w:rFonts w:ascii="Times New Roman" w:hAnsi="Times New Roman" w:cs="Times New Roman"/>
            <w:sz w:val="20"/>
            <w:szCs w:val="20"/>
          </w:rPr>
          <w:t>.</w:t>
        </w:r>
        <w:r w:rsidR="00575FA4" w:rsidRPr="001D3C9A">
          <w:rPr>
            <w:rStyle w:val="ab"/>
            <w:rFonts w:ascii="Times New Roman" w:hAnsi="Times New Roman" w:cs="Times New Roman"/>
            <w:sz w:val="20"/>
            <w:szCs w:val="20"/>
            <w:lang w:val="en-US"/>
          </w:rPr>
          <w:t>school</w:t>
        </w:r>
        <w:r w:rsidR="00575FA4" w:rsidRPr="001D3C9A">
          <w:rPr>
            <w:rStyle w:val="ab"/>
            <w:rFonts w:ascii="Times New Roman" w:hAnsi="Times New Roman" w:cs="Times New Roman"/>
            <w:sz w:val="20"/>
            <w:szCs w:val="20"/>
          </w:rPr>
          <w:t>-</w:t>
        </w:r>
        <w:r w:rsidR="00575FA4" w:rsidRPr="001D3C9A">
          <w:rPr>
            <w:rStyle w:val="ab"/>
            <w:rFonts w:ascii="Times New Roman" w:hAnsi="Times New Roman" w:cs="Times New Roman"/>
            <w:sz w:val="20"/>
            <w:szCs w:val="20"/>
            <w:lang w:val="en-US"/>
          </w:rPr>
          <w:t>collection</w:t>
        </w:r>
        <w:r w:rsidR="00575FA4" w:rsidRPr="001D3C9A">
          <w:rPr>
            <w:rStyle w:val="ab"/>
            <w:rFonts w:ascii="Times New Roman" w:hAnsi="Times New Roman" w:cs="Times New Roman"/>
            <w:sz w:val="20"/>
            <w:szCs w:val="20"/>
          </w:rPr>
          <w:t>.</w:t>
        </w:r>
        <w:proofErr w:type="spellStart"/>
        <w:r w:rsidR="00575FA4" w:rsidRPr="001D3C9A">
          <w:rPr>
            <w:rStyle w:val="ab"/>
            <w:rFonts w:ascii="Times New Roman" w:hAnsi="Times New Roman" w:cs="Times New Roman"/>
            <w:sz w:val="20"/>
            <w:szCs w:val="20"/>
            <w:lang w:val="en-US"/>
          </w:rPr>
          <w:t>edu</w:t>
        </w:r>
        <w:proofErr w:type="spellEnd"/>
        <w:r w:rsidR="00575FA4" w:rsidRPr="001D3C9A">
          <w:rPr>
            <w:rStyle w:val="ab"/>
            <w:rFonts w:ascii="Times New Roman" w:hAnsi="Times New Roman" w:cs="Times New Roman"/>
            <w:sz w:val="20"/>
            <w:szCs w:val="20"/>
          </w:rPr>
          <w:t>.</w:t>
        </w:r>
        <w:proofErr w:type="spellStart"/>
        <w:r w:rsidR="00575FA4" w:rsidRPr="001D3C9A">
          <w:rPr>
            <w:rStyle w:val="ab"/>
            <w:rFonts w:ascii="Times New Roman" w:hAnsi="Times New Roman" w:cs="Times New Roman"/>
            <w:sz w:val="20"/>
            <w:szCs w:val="20"/>
            <w:lang w:val="en-US"/>
          </w:rPr>
          <w:t>ru</w:t>
        </w:r>
        <w:proofErr w:type="spellEnd"/>
        <w:r w:rsidR="00575FA4" w:rsidRPr="001D3C9A">
          <w:rPr>
            <w:rStyle w:val="ab"/>
            <w:rFonts w:ascii="Times New Roman" w:hAnsi="Times New Roman" w:cs="Times New Roman"/>
            <w:sz w:val="20"/>
            <w:szCs w:val="20"/>
          </w:rPr>
          <w:t>/</w:t>
        </w:r>
      </w:hyperlink>
    </w:p>
    <w:p w:rsidR="00575FA4" w:rsidRPr="001D3C9A" w:rsidRDefault="00575FA4" w:rsidP="00FE2F0C">
      <w:pPr>
        <w:spacing w:after="0"/>
        <w:rPr>
          <w:rFonts w:ascii="Times New Roman" w:hAnsi="Times New Roman" w:cs="Times New Roman"/>
          <w:b/>
          <w:sz w:val="20"/>
          <w:szCs w:val="20"/>
        </w:rPr>
      </w:pPr>
      <w:r w:rsidRPr="001D3C9A">
        <w:rPr>
          <w:rFonts w:ascii="Times New Roman" w:hAnsi="Times New Roman" w:cs="Times New Roman"/>
          <w:b/>
          <w:sz w:val="20"/>
          <w:szCs w:val="20"/>
        </w:rPr>
        <w:t xml:space="preserve">                                                                                   Произведения для заучивания наизусть: </w:t>
      </w:r>
    </w:p>
    <w:p w:rsidR="00DA3E35" w:rsidRPr="001D3C9A" w:rsidRDefault="00575FA4" w:rsidP="00FE2F0C">
      <w:pPr>
        <w:spacing w:after="0" w:line="240" w:lineRule="auto"/>
        <w:rPr>
          <w:rFonts w:ascii="Times New Roman" w:hAnsi="Times New Roman" w:cs="Times New Roman"/>
          <w:sz w:val="20"/>
          <w:szCs w:val="20"/>
        </w:rPr>
      </w:pPr>
      <w:r w:rsidRPr="001D3C9A">
        <w:rPr>
          <w:rFonts w:ascii="Times New Roman" w:hAnsi="Times New Roman" w:cs="Times New Roman"/>
          <w:sz w:val="20"/>
          <w:szCs w:val="20"/>
        </w:rPr>
        <w:t xml:space="preserve">         1.Былина « Илья  Муромец и Соловей – разбойник»</w:t>
      </w:r>
      <w:proofErr w:type="gramStart"/>
      <w:r w:rsidRPr="001D3C9A">
        <w:rPr>
          <w:rFonts w:ascii="Times New Roman" w:hAnsi="Times New Roman" w:cs="Times New Roman"/>
          <w:sz w:val="20"/>
          <w:szCs w:val="20"/>
        </w:rPr>
        <w:t>.(</w:t>
      </w:r>
      <w:proofErr w:type="gramEnd"/>
      <w:r w:rsidRPr="001D3C9A">
        <w:rPr>
          <w:rFonts w:ascii="Times New Roman" w:hAnsi="Times New Roman" w:cs="Times New Roman"/>
          <w:sz w:val="20"/>
          <w:szCs w:val="20"/>
        </w:rPr>
        <w:t>отрывок)</w:t>
      </w:r>
      <w:r w:rsidR="00DA3E35" w:rsidRPr="001D3C9A">
        <w:rPr>
          <w:rFonts w:ascii="Times New Roman" w:hAnsi="Times New Roman" w:cs="Times New Roman"/>
          <w:sz w:val="20"/>
          <w:szCs w:val="20"/>
        </w:rPr>
        <w:t>.</w:t>
      </w:r>
    </w:p>
    <w:p w:rsidR="00575FA4" w:rsidRPr="001D3C9A" w:rsidRDefault="00575FA4" w:rsidP="00FE2F0C">
      <w:pPr>
        <w:spacing w:after="0" w:line="240" w:lineRule="auto"/>
        <w:rPr>
          <w:rFonts w:ascii="Times New Roman" w:hAnsi="Times New Roman" w:cs="Times New Roman"/>
          <w:sz w:val="20"/>
          <w:szCs w:val="20"/>
        </w:rPr>
      </w:pPr>
      <w:r w:rsidRPr="001D3C9A">
        <w:rPr>
          <w:rFonts w:ascii="Times New Roman" w:hAnsi="Times New Roman" w:cs="Times New Roman"/>
          <w:sz w:val="20"/>
          <w:szCs w:val="20"/>
        </w:rPr>
        <w:t xml:space="preserve">         2. И.А.Крылов. Одну басню  по выбору.</w:t>
      </w:r>
    </w:p>
    <w:p w:rsidR="00575FA4" w:rsidRPr="001D3C9A" w:rsidRDefault="00575FA4" w:rsidP="00FE2F0C">
      <w:pPr>
        <w:spacing w:after="0" w:line="240" w:lineRule="auto"/>
        <w:rPr>
          <w:rFonts w:ascii="Times New Roman" w:hAnsi="Times New Roman" w:cs="Times New Roman"/>
          <w:sz w:val="20"/>
          <w:szCs w:val="20"/>
        </w:rPr>
      </w:pPr>
      <w:r w:rsidRPr="001D3C9A">
        <w:rPr>
          <w:rFonts w:ascii="Times New Roman" w:hAnsi="Times New Roman" w:cs="Times New Roman"/>
          <w:sz w:val="20"/>
          <w:szCs w:val="20"/>
        </w:rPr>
        <w:t xml:space="preserve">         3. А.С.Пушкин « Узник».</w:t>
      </w:r>
    </w:p>
    <w:p w:rsidR="00575FA4" w:rsidRPr="001D3C9A" w:rsidRDefault="00575FA4" w:rsidP="00FE2F0C">
      <w:pPr>
        <w:spacing w:after="0" w:line="240" w:lineRule="auto"/>
        <w:rPr>
          <w:rFonts w:ascii="Times New Roman" w:hAnsi="Times New Roman" w:cs="Times New Roman"/>
          <w:sz w:val="20"/>
          <w:szCs w:val="20"/>
        </w:rPr>
      </w:pPr>
      <w:r w:rsidRPr="001D3C9A">
        <w:rPr>
          <w:rFonts w:ascii="Times New Roman" w:hAnsi="Times New Roman" w:cs="Times New Roman"/>
          <w:sz w:val="20"/>
          <w:szCs w:val="20"/>
        </w:rPr>
        <w:t xml:space="preserve">         4. М.Ю.Лермонтов. « На севере диком…», « Горные вершины» (по выбору).</w:t>
      </w:r>
    </w:p>
    <w:p w:rsidR="00575FA4" w:rsidRPr="001D3C9A" w:rsidRDefault="00575FA4" w:rsidP="00FE2F0C">
      <w:pPr>
        <w:spacing w:after="0" w:line="240" w:lineRule="auto"/>
        <w:rPr>
          <w:rFonts w:ascii="Times New Roman" w:hAnsi="Times New Roman" w:cs="Times New Roman"/>
          <w:sz w:val="20"/>
          <w:szCs w:val="20"/>
        </w:rPr>
      </w:pPr>
      <w:r w:rsidRPr="001D3C9A">
        <w:rPr>
          <w:rFonts w:ascii="Times New Roman" w:hAnsi="Times New Roman" w:cs="Times New Roman"/>
          <w:sz w:val="20"/>
          <w:szCs w:val="20"/>
        </w:rPr>
        <w:t xml:space="preserve">        5. И.С.Тургенев «</w:t>
      </w:r>
      <w:proofErr w:type="spellStart"/>
      <w:r w:rsidRPr="001D3C9A">
        <w:rPr>
          <w:rFonts w:ascii="Times New Roman" w:hAnsi="Times New Roman" w:cs="Times New Roman"/>
          <w:sz w:val="20"/>
          <w:szCs w:val="20"/>
        </w:rPr>
        <w:t>Бежин</w:t>
      </w:r>
      <w:proofErr w:type="spellEnd"/>
      <w:r w:rsidRPr="001D3C9A">
        <w:rPr>
          <w:rFonts w:ascii="Times New Roman" w:hAnsi="Times New Roman" w:cs="Times New Roman"/>
          <w:sz w:val="20"/>
          <w:szCs w:val="20"/>
        </w:rPr>
        <w:t xml:space="preserve"> луг»</w:t>
      </w:r>
      <w:proofErr w:type="gramStart"/>
      <w:r w:rsidRPr="001D3C9A">
        <w:rPr>
          <w:rFonts w:ascii="Times New Roman" w:hAnsi="Times New Roman" w:cs="Times New Roman"/>
          <w:sz w:val="20"/>
          <w:szCs w:val="20"/>
        </w:rPr>
        <w:t>.(</w:t>
      </w:r>
      <w:proofErr w:type="gramEnd"/>
      <w:r w:rsidRPr="001D3C9A">
        <w:rPr>
          <w:rFonts w:ascii="Times New Roman" w:hAnsi="Times New Roman" w:cs="Times New Roman"/>
          <w:sz w:val="20"/>
          <w:szCs w:val="20"/>
        </w:rPr>
        <w:t xml:space="preserve"> отрывок).</w:t>
      </w:r>
    </w:p>
    <w:p w:rsidR="00575FA4" w:rsidRPr="001D3C9A" w:rsidRDefault="00575FA4" w:rsidP="00FE2F0C">
      <w:pPr>
        <w:spacing w:after="0" w:line="240" w:lineRule="auto"/>
        <w:rPr>
          <w:rFonts w:ascii="Times New Roman" w:hAnsi="Times New Roman" w:cs="Times New Roman"/>
          <w:sz w:val="20"/>
          <w:szCs w:val="20"/>
        </w:rPr>
      </w:pPr>
      <w:r w:rsidRPr="001D3C9A">
        <w:rPr>
          <w:rFonts w:ascii="Times New Roman" w:hAnsi="Times New Roman" w:cs="Times New Roman"/>
          <w:sz w:val="20"/>
          <w:szCs w:val="20"/>
        </w:rPr>
        <w:t xml:space="preserve">        6. Н.А.Некрасов « Крестьянские дети» </w:t>
      </w:r>
      <w:proofErr w:type="gramStart"/>
      <w:r w:rsidRPr="001D3C9A">
        <w:rPr>
          <w:rFonts w:ascii="Times New Roman" w:hAnsi="Times New Roman" w:cs="Times New Roman"/>
          <w:sz w:val="20"/>
          <w:szCs w:val="20"/>
        </w:rPr>
        <w:t xml:space="preserve">( </w:t>
      </w:r>
      <w:proofErr w:type="gramEnd"/>
      <w:r w:rsidRPr="001D3C9A">
        <w:rPr>
          <w:rFonts w:ascii="Times New Roman" w:hAnsi="Times New Roman" w:cs="Times New Roman"/>
          <w:sz w:val="20"/>
          <w:szCs w:val="20"/>
        </w:rPr>
        <w:t>отрывок).</w:t>
      </w:r>
    </w:p>
    <w:p w:rsidR="00575FA4" w:rsidRPr="001D3C9A" w:rsidRDefault="00575FA4" w:rsidP="00FE2F0C">
      <w:pPr>
        <w:spacing w:after="0" w:line="240" w:lineRule="auto"/>
        <w:rPr>
          <w:rFonts w:ascii="Times New Roman" w:hAnsi="Times New Roman" w:cs="Times New Roman"/>
          <w:sz w:val="20"/>
          <w:szCs w:val="20"/>
        </w:rPr>
      </w:pPr>
      <w:r w:rsidRPr="001D3C9A">
        <w:rPr>
          <w:rFonts w:ascii="Times New Roman" w:hAnsi="Times New Roman" w:cs="Times New Roman"/>
          <w:sz w:val="20"/>
          <w:szCs w:val="20"/>
        </w:rPr>
        <w:t xml:space="preserve">        7. Ф.И.Тютчев «Весенняя гроза», « Есть в осени первоначальной…»(по выбору).</w:t>
      </w:r>
    </w:p>
    <w:p w:rsidR="00575FA4" w:rsidRPr="001D3C9A" w:rsidRDefault="00575FA4" w:rsidP="00FE2F0C">
      <w:pPr>
        <w:spacing w:after="0" w:line="240" w:lineRule="auto"/>
        <w:rPr>
          <w:rFonts w:ascii="Times New Roman" w:hAnsi="Times New Roman" w:cs="Times New Roman"/>
          <w:sz w:val="20"/>
          <w:szCs w:val="20"/>
        </w:rPr>
      </w:pPr>
      <w:r w:rsidRPr="001D3C9A">
        <w:rPr>
          <w:rFonts w:ascii="Times New Roman" w:hAnsi="Times New Roman" w:cs="Times New Roman"/>
          <w:sz w:val="20"/>
          <w:szCs w:val="20"/>
        </w:rPr>
        <w:t xml:space="preserve">        8. И.С.Никитин. « Встреча зимы».</w:t>
      </w:r>
    </w:p>
    <w:p w:rsidR="00575FA4" w:rsidRPr="001D3C9A" w:rsidRDefault="00575FA4" w:rsidP="00FE2F0C">
      <w:pPr>
        <w:spacing w:after="0" w:line="240" w:lineRule="auto"/>
        <w:rPr>
          <w:rFonts w:ascii="Times New Roman" w:hAnsi="Times New Roman" w:cs="Times New Roman"/>
          <w:sz w:val="20"/>
          <w:szCs w:val="20"/>
        </w:rPr>
      </w:pPr>
      <w:r w:rsidRPr="001D3C9A">
        <w:rPr>
          <w:rFonts w:ascii="Times New Roman" w:hAnsi="Times New Roman" w:cs="Times New Roman"/>
          <w:sz w:val="20"/>
          <w:szCs w:val="20"/>
        </w:rPr>
        <w:t xml:space="preserve">        9. А.А.Фет. « Уж верба вся пушистая…».</w:t>
      </w:r>
    </w:p>
    <w:p w:rsidR="00575FA4" w:rsidRPr="001D3C9A" w:rsidRDefault="00575FA4" w:rsidP="00FE2F0C">
      <w:pPr>
        <w:spacing w:after="0" w:line="240" w:lineRule="auto"/>
        <w:rPr>
          <w:rFonts w:ascii="Times New Roman" w:hAnsi="Times New Roman" w:cs="Times New Roman"/>
          <w:sz w:val="20"/>
          <w:szCs w:val="20"/>
        </w:rPr>
      </w:pPr>
      <w:r w:rsidRPr="001D3C9A">
        <w:rPr>
          <w:rFonts w:ascii="Times New Roman" w:hAnsi="Times New Roman" w:cs="Times New Roman"/>
          <w:sz w:val="20"/>
          <w:szCs w:val="20"/>
        </w:rPr>
        <w:t xml:space="preserve">   </w:t>
      </w:r>
      <w:r w:rsidR="00DA3E35" w:rsidRPr="001D3C9A">
        <w:rPr>
          <w:rFonts w:ascii="Times New Roman" w:hAnsi="Times New Roman" w:cs="Times New Roman"/>
          <w:sz w:val="20"/>
          <w:szCs w:val="20"/>
        </w:rPr>
        <w:t xml:space="preserve"> </w:t>
      </w:r>
      <w:r w:rsidRPr="001D3C9A">
        <w:rPr>
          <w:rFonts w:ascii="Times New Roman" w:hAnsi="Times New Roman" w:cs="Times New Roman"/>
          <w:sz w:val="20"/>
          <w:szCs w:val="20"/>
        </w:rPr>
        <w:t xml:space="preserve">  10. А.Т.Твардовский « Рассказ танкиста</w:t>
      </w:r>
      <w:proofErr w:type="gramStart"/>
      <w:r w:rsidRPr="001D3C9A">
        <w:rPr>
          <w:rFonts w:ascii="Times New Roman" w:hAnsi="Times New Roman" w:cs="Times New Roman"/>
          <w:sz w:val="20"/>
          <w:szCs w:val="20"/>
        </w:rPr>
        <w:t>»(</w:t>
      </w:r>
      <w:proofErr w:type="gramEnd"/>
      <w:r w:rsidRPr="001D3C9A">
        <w:rPr>
          <w:rFonts w:ascii="Times New Roman" w:hAnsi="Times New Roman" w:cs="Times New Roman"/>
          <w:sz w:val="20"/>
          <w:szCs w:val="20"/>
        </w:rPr>
        <w:t>отрывок).</w:t>
      </w:r>
    </w:p>
    <w:p w:rsidR="00575FA4" w:rsidRPr="001D3C9A" w:rsidRDefault="00575FA4" w:rsidP="00FE2F0C">
      <w:pPr>
        <w:spacing w:after="0" w:line="240" w:lineRule="auto"/>
        <w:rPr>
          <w:rFonts w:ascii="Times New Roman" w:hAnsi="Times New Roman" w:cs="Times New Roman"/>
          <w:b/>
          <w:sz w:val="20"/>
          <w:szCs w:val="20"/>
        </w:rPr>
      </w:pPr>
      <w:r w:rsidRPr="001D3C9A">
        <w:rPr>
          <w:rFonts w:ascii="Times New Roman" w:hAnsi="Times New Roman" w:cs="Times New Roman"/>
          <w:sz w:val="20"/>
          <w:szCs w:val="20"/>
        </w:rPr>
        <w:t xml:space="preserve">  </w:t>
      </w:r>
      <w:r w:rsidR="00DA3E35" w:rsidRPr="001D3C9A">
        <w:rPr>
          <w:rFonts w:ascii="Times New Roman" w:hAnsi="Times New Roman" w:cs="Times New Roman"/>
          <w:sz w:val="20"/>
          <w:szCs w:val="20"/>
        </w:rPr>
        <w:t xml:space="preserve"> </w:t>
      </w:r>
      <w:r w:rsidRPr="001D3C9A">
        <w:rPr>
          <w:rFonts w:ascii="Times New Roman" w:hAnsi="Times New Roman" w:cs="Times New Roman"/>
          <w:sz w:val="20"/>
          <w:szCs w:val="20"/>
        </w:rPr>
        <w:t xml:space="preserve">   11. А.А.Ахматова. «Музыка».                                                        </w:t>
      </w:r>
    </w:p>
    <w:p w:rsidR="00FE2F0C" w:rsidRPr="001D3C9A" w:rsidRDefault="00FE2F0C" w:rsidP="00FE2F0C">
      <w:pPr>
        <w:jc w:val="center"/>
        <w:rPr>
          <w:rFonts w:ascii="Times New Roman" w:hAnsi="Times New Roman" w:cs="Times New Roman"/>
          <w:b/>
          <w:sz w:val="20"/>
          <w:szCs w:val="20"/>
        </w:rPr>
      </w:pPr>
    </w:p>
    <w:p w:rsidR="00575FA4" w:rsidRPr="001D3C9A" w:rsidRDefault="00575FA4" w:rsidP="00FE2F0C">
      <w:pPr>
        <w:jc w:val="center"/>
        <w:rPr>
          <w:rFonts w:ascii="Times New Roman" w:hAnsi="Times New Roman" w:cs="Times New Roman"/>
          <w:b/>
          <w:sz w:val="20"/>
          <w:szCs w:val="20"/>
        </w:rPr>
      </w:pPr>
      <w:r w:rsidRPr="001D3C9A">
        <w:rPr>
          <w:rFonts w:ascii="Times New Roman" w:hAnsi="Times New Roman" w:cs="Times New Roman"/>
          <w:b/>
          <w:sz w:val="20"/>
          <w:szCs w:val="20"/>
        </w:rPr>
        <w:t>Календарно – тематическое планирование</w:t>
      </w:r>
    </w:p>
    <w:tbl>
      <w:tblPr>
        <w:tblW w:w="15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02"/>
        <w:gridCol w:w="8053"/>
        <w:gridCol w:w="1418"/>
        <w:gridCol w:w="1417"/>
        <w:gridCol w:w="8"/>
        <w:gridCol w:w="1268"/>
        <w:gridCol w:w="2268"/>
      </w:tblGrid>
      <w:tr w:rsidR="00575FA4" w:rsidRPr="001D3C9A" w:rsidTr="00FE2F0C">
        <w:trPr>
          <w:trHeight w:val="665"/>
        </w:trPr>
        <w:tc>
          <w:tcPr>
            <w:tcW w:w="702" w:type="dxa"/>
            <w:vMerge w:val="restart"/>
            <w:tcBorders>
              <w:top w:val="single" w:sz="4" w:space="0" w:color="auto"/>
              <w:left w:val="single" w:sz="4" w:space="0" w:color="auto"/>
              <w:right w:val="single" w:sz="4" w:space="0" w:color="auto"/>
            </w:tcBorders>
          </w:tcPr>
          <w:p w:rsidR="00575FA4" w:rsidRPr="001D3C9A" w:rsidRDefault="00575FA4" w:rsidP="00FE2F0C">
            <w:pPr>
              <w:spacing w:after="0" w:line="240" w:lineRule="auto"/>
              <w:rPr>
                <w:rFonts w:ascii="Times New Roman" w:hAnsi="Times New Roman" w:cs="Times New Roman"/>
                <w:sz w:val="20"/>
                <w:szCs w:val="20"/>
              </w:rPr>
            </w:pPr>
            <w:r w:rsidRPr="001D3C9A">
              <w:rPr>
                <w:rFonts w:ascii="Times New Roman" w:hAnsi="Times New Roman" w:cs="Times New Roman"/>
                <w:sz w:val="20"/>
                <w:szCs w:val="20"/>
              </w:rPr>
              <w:t>№</w:t>
            </w:r>
          </w:p>
        </w:tc>
        <w:tc>
          <w:tcPr>
            <w:tcW w:w="8053" w:type="dxa"/>
            <w:vMerge w:val="restart"/>
            <w:tcBorders>
              <w:top w:val="single" w:sz="4" w:space="0" w:color="auto"/>
              <w:left w:val="single" w:sz="4" w:space="0" w:color="auto"/>
              <w:right w:val="single" w:sz="4" w:space="0" w:color="auto"/>
            </w:tcBorders>
          </w:tcPr>
          <w:p w:rsidR="00575FA4" w:rsidRPr="001D3C9A" w:rsidRDefault="00575FA4" w:rsidP="00FE2F0C">
            <w:pPr>
              <w:spacing w:after="0" w:line="240" w:lineRule="auto"/>
              <w:rPr>
                <w:rFonts w:ascii="Times New Roman" w:hAnsi="Times New Roman" w:cs="Times New Roman"/>
                <w:sz w:val="20"/>
                <w:szCs w:val="20"/>
              </w:rPr>
            </w:pPr>
            <w:r w:rsidRPr="001D3C9A">
              <w:rPr>
                <w:rFonts w:ascii="Times New Roman" w:hAnsi="Times New Roman" w:cs="Times New Roman"/>
                <w:sz w:val="20"/>
                <w:szCs w:val="20"/>
              </w:rPr>
              <w:t xml:space="preserve">                             Тема урока</w:t>
            </w:r>
          </w:p>
        </w:tc>
        <w:tc>
          <w:tcPr>
            <w:tcW w:w="1418" w:type="dxa"/>
            <w:vMerge w:val="restart"/>
            <w:tcBorders>
              <w:top w:val="single" w:sz="4" w:space="0" w:color="auto"/>
              <w:left w:val="single" w:sz="4" w:space="0" w:color="auto"/>
              <w:right w:val="single" w:sz="4" w:space="0" w:color="auto"/>
            </w:tcBorders>
          </w:tcPr>
          <w:p w:rsidR="00575FA4" w:rsidRPr="001D3C9A" w:rsidRDefault="00575FA4" w:rsidP="00FE2F0C">
            <w:pPr>
              <w:spacing w:after="0" w:line="240" w:lineRule="auto"/>
              <w:rPr>
                <w:rFonts w:ascii="Times New Roman" w:hAnsi="Times New Roman" w:cs="Times New Roman"/>
                <w:sz w:val="20"/>
                <w:szCs w:val="20"/>
              </w:rPr>
            </w:pPr>
            <w:r w:rsidRPr="001D3C9A">
              <w:rPr>
                <w:rFonts w:ascii="Times New Roman" w:hAnsi="Times New Roman" w:cs="Times New Roman"/>
                <w:sz w:val="20"/>
                <w:szCs w:val="20"/>
              </w:rPr>
              <w:t>Количество</w:t>
            </w:r>
          </w:p>
          <w:p w:rsidR="00575FA4" w:rsidRPr="001D3C9A" w:rsidRDefault="00575FA4" w:rsidP="00FE2F0C">
            <w:pPr>
              <w:spacing w:after="0" w:line="240" w:lineRule="auto"/>
              <w:rPr>
                <w:rFonts w:ascii="Times New Roman" w:hAnsi="Times New Roman" w:cs="Times New Roman"/>
                <w:sz w:val="20"/>
                <w:szCs w:val="20"/>
              </w:rPr>
            </w:pPr>
            <w:r w:rsidRPr="001D3C9A">
              <w:rPr>
                <w:rFonts w:ascii="Times New Roman" w:hAnsi="Times New Roman" w:cs="Times New Roman"/>
                <w:sz w:val="20"/>
                <w:szCs w:val="20"/>
              </w:rPr>
              <w:t xml:space="preserve">   часов</w:t>
            </w:r>
          </w:p>
        </w:tc>
        <w:tc>
          <w:tcPr>
            <w:tcW w:w="2693" w:type="dxa"/>
            <w:gridSpan w:val="3"/>
            <w:tcBorders>
              <w:top w:val="single" w:sz="4" w:space="0" w:color="auto"/>
              <w:left w:val="single" w:sz="4" w:space="0" w:color="auto"/>
              <w:bottom w:val="single" w:sz="4" w:space="0" w:color="auto"/>
              <w:right w:val="single" w:sz="4" w:space="0" w:color="auto"/>
            </w:tcBorders>
          </w:tcPr>
          <w:p w:rsidR="00575FA4" w:rsidRPr="001D3C9A" w:rsidRDefault="00575FA4" w:rsidP="00FE2F0C">
            <w:pPr>
              <w:spacing w:after="0" w:line="240" w:lineRule="auto"/>
              <w:rPr>
                <w:rFonts w:ascii="Times New Roman" w:hAnsi="Times New Roman" w:cs="Times New Roman"/>
                <w:sz w:val="20"/>
                <w:szCs w:val="20"/>
              </w:rPr>
            </w:pPr>
            <w:r w:rsidRPr="001D3C9A">
              <w:rPr>
                <w:rFonts w:ascii="Times New Roman" w:hAnsi="Times New Roman" w:cs="Times New Roman"/>
                <w:sz w:val="20"/>
                <w:szCs w:val="20"/>
              </w:rPr>
              <w:t xml:space="preserve">    Дата проведения</w:t>
            </w:r>
          </w:p>
        </w:tc>
        <w:tc>
          <w:tcPr>
            <w:tcW w:w="2268" w:type="dxa"/>
            <w:vMerge w:val="restart"/>
            <w:tcBorders>
              <w:top w:val="single" w:sz="4" w:space="0" w:color="auto"/>
              <w:left w:val="single" w:sz="4" w:space="0" w:color="auto"/>
              <w:right w:val="single" w:sz="4" w:space="0" w:color="auto"/>
            </w:tcBorders>
            <w:vAlign w:val="center"/>
          </w:tcPr>
          <w:p w:rsidR="00575FA4" w:rsidRPr="001D3C9A" w:rsidRDefault="00575FA4" w:rsidP="00FE2F0C">
            <w:pPr>
              <w:spacing w:after="0" w:line="240" w:lineRule="auto"/>
              <w:rPr>
                <w:rFonts w:ascii="Times New Roman" w:hAnsi="Times New Roman" w:cs="Times New Roman"/>
                <w:sz w:val="20"/>
                <w:szCs w:val="20"/>
              </w:rPr>
            </w:pPr>
            <w:r w:rsidRPr="001D3C9A">
              <w:rPr>
                <w:rFonts w:ascii="Times New Roman" w:hAnsi="Times New Roman" w:cs="Times New Roman"/>
                <w:sz w:val="20"/>
                <w:szCs w:val="20"/>
              </w:rPr>
              <w:t xml:space="preserve">     Примечание</w:t>
            </w:r>
          </w:p>
        </w:tc>
      </w:tr>
      <w:tr w:rsidR="00575FA4" w:rsidRPr="001D3C9A" w:rsidTr="00414BDD">
        <w:trPr>
          <w:trHeight w:val="570"/>
        </w:trPr>
        <w:tc>
          <w:tcPr>
            <w:tcW w:w="702" w:type="dxa"/>
            <w:vMerge/>
            <w:tcBorders>
              <w:left w:val="single" w:sz="4" w:space="0" w:color="auto"/>
              <w:bottom w:val="single" w:sz="4" w:space="0" w:color="auto"/>
              <w:right w:val="single" w:sz="4" w:space="0" w:color="auto"/>
            </w:tcBorders>
          </w:tcPr>
          <w:p w:rsidR="00575FA4" w:rsidRPr="001D3C9A" w:rsidRDefault="00575FA4" w:rsidP="00FE2F0C">
            <w:pPr>
              <w:spacing w:after="0" w:line="240" w:lineRule="auto"/>
              <w:rPr>
                <w:rFonts w:ascii="Times New Roman" w:hAnsi="Times New Roman" w:cs="Times New Roman"/>
                <w:sz w:val="20"/>
                <w:szCs w:val="20"/>
              </w:rPr>
            </w:pPr>
          </w:p>
        </w:tc>
        <w:tc>
          <w:tcPr>
            <w:tcW w:w="8053" w:type="dxa"/>
            <w:vMerge/>
            <w:tcBorders>
              <w:left w:val="single" w:sz="4" w:space="0" w:color="auto"/>
              <w:bottom w:val="single" w:sz="4" w:space="0" w:color="auto"/>
              <w:right w:val="single" w:sz="4" w:space="0" w:color="auto"/>
            </w:tcBorders>
          </w:tcPr>
          <w:p w:rsidR="00575FA4" w:rsidRPr="001D3C9A" w:rsidRDefault="00575FA4" w:rsidP="00FE2F0C">
            <w:pPr>
              <w:spacing w:after="0" w:line="240" w:lineRule="auto"/>
              <w:rPr>
                <w:rFonts w:ascii="Times New Roman" w:hAnsi="Times New Roman" w:cs="Times New Roman"/>
                <w:sz w:val="20"/>
                <w:szCs w:val="20"/>
              </w:rPr>
            </w:pPr>
          </w:p>
        </w:tc>
        <w:tc>
          <w:tcPr>
            <w:tcW w:w="1418" w:type="dxa"/>
            <w:vMerge/>
            <w:tcBorders>
              <w:left w:val="single" w:sz="4" w:space="0" w:color="auto"/>
              <w:bottom w:val="single" w:sz="4" w:space="0" w:color="auto"/>
              <w:right w:val="single" w:sz="4" w:space="0" w:color="auto"/>
            </w:tcBorders>
          </w:tcPr>
          <w:p w:rsidR="00575FA4" w:rsidRPr="001D3C9A" w:rsidRDefault="00575FA4" w:rsidP="00FE2F0C">
            <w:pPr>
              <w:spacing w:after="0" w:line="240" w:lineRule="auto"/>
              <w:rPr>
                <w:rFonts w:ascii="Times New Roman" w:hAnsi="Times New Roman" w:cs="Times New Roman"/>
                <w:sz w:val="20"/>
                <w:szCs w:val="20"/>
              </w:rPr>
            </w:pPr>
          </w:p>
        </w:tc>
        <w:tc>
          <w:tcPr>
            <w:tcW w:w="1425" w:type="dxa"/>
            <w:gridSpan w:val="2"/>
            <w:tcBorders>
              <w:top w:val="single" w:sz="4" w:space="0" w:color="auto"/>
              <w:left w:val="single" w:sz="4" w:space="0" w:color="auto"/>
              <w:bottom w:val="single" w:sz="4" w:space="0" w:color="auto"/>
              <w:right w:val="single" w:sz="4" w:space="0" w:color="auto"/>
            </w:tcBorders>
          </w:tcPr>
          <w:p w:rsidR="00575FA4" w:rsidRPr="001D3C9A" w:rsidRDefault="00575FA4" w:rsidP="00FE2F0C">
            <w:pPr>
              <w:spacing w:after="0" w:line="240" w:lineRule="auto"/>
              <w:rPr>
                <w:rFonts w:ascii="Times New Roman" w:hAnsi="Times New Roman" w:cs="Times New Roman"/>
                <w:b/>
                <w:sz w:val="20"/>
                <w:szCs w:val="20"/>
              </w:rPr>
            </w:pPr>
            <w:r w:rsidRPr="001D3C9A">
              <w:rPr>
                <w:rFonts w:ascii="Times New Roman" w:hAnsi="Times New Roman" w:cs="Times New Roman"/>
                <w:b/>
                <w:sz w:val="20"/>
                <w:szCs w:val="20"/>
              </w:rPr>
              <w:t xml:space="preserve">   план</w:t>
            </w:r>
          </w:p>
        </w:tc>
        <w:tc>
          <w:tcPr>
            <w:tcW w:w="1268" w:type="dxa"/>
            <w:tcBorders>
              <w:top w:val="single" w:sz="4" w:space="0" w:color="auto"/>
              <w:left w:val="single" w:sz="4" w:space="0" w:color="auto"/>
              <w:bottom w:val="single" w:sz="4" w:space="0" w:color="auto"/>
              <w:right w:val="single" w:sz="4" w:space="0" w:color="auto"/>
            </w:tcBorders>
          </w:tcPr>
          <w:p w:rsidR="00575FA4" w:rsidRPr="001D3C9A" w:rsidRDefault="00575FA4" w:rsidP="00FE2F0C">
            <w:pPr>
              <w:spacing w:after="0" w:line="240" w:lineRule="auto"/>
              <w:rPr>
                <w:rFonts w:ascii="Times New Roman" w:hAnsi="Times New Roman" w:cs="Times New Roman"/>
                <w:sz w:val="20"/>
                <w:szCs w:val="20"/>
              </w:rPr>
            </w:pPr>
            <w:r w:rsidRPr="001D3C9A">
              <w:rPr>
                <w:rFonts w:ascii="Times New Roman" w:hAnsi="Times New Roman" w:cs="Times New Roman"/>
                <w:sz w:val="20"/>
                <w:szCs w:val="20"/>
              </w:rPr>
              <w:t>факт</w:t>
            </w:r>
          </w:p>
        </w:tc>
        <w:tc>
          <w:tcPr>
            <w:tcW w:w="2268" w:type="dxa"/>
            <w:vMerge/>
            <w:tcBorders>
              <w:left w:val="single" w:sz="4" w:space="0" w:color="auto"/>
              <w:bottom w:val="single" w:sz="4" w:space="0" w:color="auto"/>
              <w:right w:val="single" w:sz="4" w:space="0" w:color="auto"/>
            </w:tcBorders>
            <w:vAlign w:val="center"/>
          </w:tcPr>
          <w:p w:rsidR="00575FA4" w:rsidRPr="001D3C9A" w:rsidRDefault="00575FA4" w:rsidP="00FE2F0C">
            <w:pPr>
              <w:spacing w:after="0" w:line="240" w:lineRule="auto"/>
              <w:rPr>
                <w:rFonts w:ascii="Times New Roman" w:hAnsi="Times New Roman" w:cs="Times New Roman"/>
                <w:sz w:val="20"/>
                <w:szCs w:val="20"/>
              </w:rPr>
            </w:pPr>
          </w:p>
        </w:tc>
      </w:tr>
      <w:tr w:rsidR="00575FA4" w:rsidRPr="001D3C9A" w:rsidTr="00414BDD">
        <w:tc>
          <w:tcPr>
            <w:tcW w:w="702" w:type="dxa"/>
            <w:tcBorders>
              <w:top w:val="single" w:sz="4" w:space="0" w:color="auto"/>
              <w:left w:val="single" w:sz="4" w:space="0" w:color="auto"/>
              <w:bottom w:val="single" w:sz="4" w:space="0" w:color="auto"/>
              <w:right w:val="single" w:sz="4" w:space="0" w:color="auto"/>
            </w:tcBorders>
          </w:tcPr>
          <w:p w:rsidR="00575FA4" w:rsidRPr="001D3C9A" w:rsidRDefault="00575FA4" w:rsidP="00FE2F0C">
            <w:pPr>
              <w:spacing w:after="0" w:line="240" w:lineRule="auto"/>
              <w:rPr>
                <w:rFonts w:ascii="Times New Roman" w:hAnsi="Times New Roman" w:cs="Times New Roman"/>
                <w:sz w:val="20"/>
                <w:szCs w:val="20"/>
              </w:rPr>
            </w:pPr>
          </w:p>
        </w:tc>
        <w:tc>
          <w:tcPr>
            <w:tcW w:w="14432" w:type="dxa"/>
            <w:gridSpan w:val="6"/>
            <w:tcBorders>
              <w:top w:val="single" w:sz="4" w:space="0" w:color="auto"/>
              <w:left w:val="single" w:sz="4" w:space="0" w:color="auto"/>
              <w:bottom w:val="single" w:sz="4" w:space="0" w:color="auto"/>
              <w:right w:val="single" w:sz="4" w:space="0" w:color="auto"/>
            </w:tcBorders>
          </w:tcPr>
          <w:p w:rsidR="00575FA4" w:rsidRPr="001D3C9A" w:rsidRDefault="00575FA4" w:rsidP="00FE2F0C">
            <w:pPr>
              <w:spacing w:after="0" w:line="240" w:lineRule="auto"/>
              <w:rPr>
                <w:rFonts w:ascii="Times New Roman" w:hAnsi="Times New Roman" w:cs="Times New Roman"/>
                <w:b/>
                <w:sz w:val="20"/>
                <w:szCs w:val="20"/>
              </w:rPr>
            </w:pPr>
            <w:r w:rsidRPr="001D3C9A">
              <w:rPr>
                <w:rFonts w:ascii="Times New Roman" w:hAnsi="Times New Roman" w:cs="Times New Roman"/>
                <w:b/>
                <w:sz w:val="20"/>
                <w:szCs w:val="20"/>
              </w:rPr>
              <w:t xml:space="preserve">                                                                                             </w:t>
            </w:r>
            <w:r w:rsidR="00DA3E35" w:rsidRPr="001D3C9A">
              <w:rPr>
                <w:rFonts w:ascii="Times New Roman" w:hAnsi="Times New Roman" w:cs="Times New Roman"/>
                <w:b/>
                <w:sz w:val="20"/>
                <w:szCs w:val="20"/>
              </w:rPr>
              <w:t xml:space="preserve">               </w:t>
            </w:r>
            <w:r w:rsidRPr="001D3C9A">
              <w:rPr>
                <w:rFonts w:ascii="Times New Roman" w:hAnsi="Times New Roman" w:cs="Times New Roman"/>
                <w:b/>
                <w:sz w:val="20"/>
                <w:szCs w:val="20"/>
              </w:rPr>
              <w:t xml:space="preserve">  Введение  (1 ч.)</w:t>
            </w:r>
          </w:p>
        </w:tc>
      </w:tr>
      <w:tr w:rsidR="00575FA4" w:rsidRPr="001D3C9A" w:rsidTr="00414BDD">
        <w:tc>
          <w:tcPr>
            <w:tcW w:w="702" w:type="dxa"/>
            <w:tcBorders>
              <w:top w:val="single" w:sz="4" w:space="0" w:color="auto"/>
              <w:left w:val="single" w:sz="4" w:space="0" w:color="auto"/>
              <w:bottom w:val="single" w:sz="4" w:space="0" w:color="auto"/>
              <w:right w:val="single" w:sz="4" w:space="0" w:color="auto"/>
            </w:tcBorders>
          </w:tcPr>
          <w:p w:rsidR="00575FA4" w:rsidRPr="001D3C9A" w:rsidRDefault="00575FA4" w:rsidP="00FE2F0C">
            <w:pPr>
              <w:spacing w:after="0" w:line="240" w:lineRule="auto"/>
              <w:rPr>
                <w:rFonts w:ascii="Times New Roman" w:hAnsi="Times New Roman" w:cs="Times New Roman"/>
                <w:sz w:val="20"/>
                <w:szCs w:val="20"/>
              </w:rPr>
            </w:pPr>
            <w:r w:rsidRPr="001D3C9A">
              <w:rPr>
                <w:rFonts w:ascii="Times New Roman" w:hAnsi="Times New Roman" w:cs="Times New Roman"/>
                <w:sz w:val="20"/>
                <w:szCs w:val="20"/>
              </w:rPr>
              <w:t>1</w:t>
            </w:r>
          </w:p>
        </w:tc>
        <w:tc>
          <w:tcPr>
            <w:tcW w:w="8053" w:type="dxa"/>
            <w:tcBorders>
              <w:top w:val="single" w:sz="4" w:space="0" w:color="auto"/>
              <w:left w:val="single" w:sz="4" w:space="0" w:color="auto"/>
              <w:bottom w:val="single" w:sz="4" w:space="0" w:color="auto"/>
              <w:right w:val="single" w:sz="4" w:space="0" w:color="auto"/>
            </w:tcBorders>
          </w:tcPr>
          <w:p w:rsidR="00575FA4" w:rsidRPr="001D3C9A" w:rsidRDefault="00575FA4" w:rsidP="00FE2F0C">
            <w:pPr>
              <w:spacing w:after="0" w:line="240" w:lineRule="auto"/>
              <w:rPr>
                <w:rFonts w:ascii="Times New Roman" w:hAnsi="Times New Roman" w:cs="Times New Roman"/>
                <w:sz w:val="20"/>
                <w:szCs w:val="20"/>
              </w:rPr>
            </w:pPr>
            <w:r w:rsidRPr="001D3C9A">
              <w:rPr>
                <w:rFonts w:ascii="Times New Roman" w:hAnsi="Times New Roman" w:cs="Times New Roman"/>
                <w:sz w:val="20"/>
                <w:szCs w:val="20"/>
              </w:rPr>
              <w:t>Введение.</w:t>
            </w:r>
            <w:r w:rsidR="00DA3E35" w:rsidRPr="001D3C9A">
              <w:rPr>
                <w:rFonts w:ascii="Times New Roman" w:hAnsi="Times New Roman" w:cs="Times New Roman"/>
                <w:sz w:val="20"/>
                <w:szCs w:val="20"/>
              </w:rPr>
              <w:t xml:space="preserve"> </w:t>
            </w:r>
            <w:r w:rsidRPr="001D3C9A">
              <w:rPr>
                <w:rFonts w:ascii="Times New Roman" w:hAnsi="Times New Roman" w:cs="Times New Roman"/>
                <w:sz w:val="20"/>
                <w:szCs w:val="20"/>
              </w:rPr>
              <w:t xml:space="preserve"> Значение художественной литературы в жизни человека.</w:t>
            </w:r>
          </w:p>
        </w:tc>
        <w:tc>
          <w:tcPr>
            <w:tcW w:w="1418" w:type="dxa"/>
            <w:tcBorders>
              <w:top w:val="single" w:sz="4" w:space="0" w:color="auto"/>
              <w:left w:val="single" w:sz="4" w:space="0" w:color="auto"/>
              <w:bottom w:val="single" w:sz="4" w:space="0" w:color="auto"/>
              <w:right w:val="single" w:sz="4" w:space="0" w:color="auto"/>
            </w:tcBorders>
          </w:tcPr>
          <w:p w:rsidR="00575FA4" w:rsidRPr="001D3C9A" w:rsidRDefault="00575FA4" w:rsidP="00FE2F0C">
            <w:pPr>
              <w:spacing w:after="0" w:line="240" w:lineRule="auto"/>
              <w:rPr>
                <w:rFonts w:ascii="Times New Roman" w:hAnsi="Times New Roman" w:cs="Times New Roman"/>
                <w:sz w:val="20"/>
                <w:szCs w:val="20"/>
              </w:rPr>
            </w:pPr>
            <w:r w:rsidRPr="001D3C9A">
              <w:rPr>
                <w:rFonts w:ascii="Times New Roman" w:hAnsi="Times New Roman" w:cs="Times New Roman"/>
                <w:sz w:val="20"/>
                <w:szCs w:val="20"/>
              </w:rPr>
              <w:t>1</w:t>
            </w:r>
          </w:p>
        </w:tc>
        <w:tc>
          <w:tcPr>
            <w:tcW w:w="1417" w:type="dxa"/>
            <w:tcBorders>
              <w:top w:val="single" w:sz="4" w:space="0" w:color="auto"/>
              <w:left w:val="single" w:sz="4" w:space="0" w:color="auto"/>
              <w:bottom w:val="single" w:sz="4" w:space="0" w:color="auto"/>
              <w:right w:val="single" w:sz="4" w:space="0" w:color="auto"/>
            </w:tcBorders>
          </w:tcPr>
          <w:p w:rsidR="00575FA4" w:rsidRPr="001D3C9A" w:rsidRDefault="00575FA4" w:rsidP="00FE2F0C">
            <w:pPr>
              <w:spacing w:after="0" w:line="240" w:lineRule="auto"/>
              <w:rPr>
                <w:rFonts w:ascii="Times New Roman" w:hAnsi="Times New Roman" w:cs="Times New Roman"/>
                <w:sz w:val="20"/>
                <w:szCs w:val="20"/>
                <w:lang w:val="en-US"/>
              </w:rPr>
            </w:pPr>
          </w:p>
        </w:tc>
        <w:tc>
          <w:tcPr>
            <w:tcW w:w="1276" w:type="dxa"/>
            <w:gridSpan w:val="2"/>
            <w:tcBorders>
              <w:top w:val="single" w:sz="4" w:space="0" w:color="auto"/>
              <w:left w:val="single" w:sz="4" w:space="0" w:color="auto"/>
              <w:bottom w:val="single" w:sz="4" w:space="0" w:color="auto"/>
              <w:right w:val="single" w:sz="4" w:space="0" w:color="auto"/>
            </w:tcBorders>
          </w:tcPr>
          <w:p w:rsidR="00575FA4" w:rsidRPr="001D3C9A" w:rsidRDefault="00575FA4" w:rsidP="00FE2F0C">
            <w:pPr>
              <w:spacing w:after="0" w:line="240" w:lineRule="auto"/>
              <w:rPr>
                <w:rFonts w:ascii="Times New Roman" w:hAnsi="Times New Roman" w:cs="Times New Roman"/>
                <w:sz w:val="20"/>
                <w:szCs w:val="20"/>
                <w:lang w:val="en-US"/>
              </w:rPr>
            </w:pPr>
          </w:p>
        </w:tc>
        <w:tc>
          <w:tcPr>
            <w:tcW w:w="2268" w:type="dxa"/>
            <w:tcBorders>
              <w:top w:val="single" w:sz="4" w:space="0" w:color="auto"/>
              <w:left w:val="single" w:sz="4" w:space="0" w:color="auto"/>
              <w:bottom w:val="single" w:sz="4" w:space="0" w:color="auto"/>
              <w:right w:val="single" w:sz="4" w:space="0" w:color="auto"/>
            </w:tcBorders>
            <w:vAlign w:val="center"/>
          </w:tcPr>
          <w:p w:rsidR="00575FA4" w:rsidRPr="001D3C9A" w:rsidRDefault="00575FA4" w:rsidP="00FE2F0C">
            <w:pPr>
              <w:spacing w:after="0" w:line="240" w:lineRule="auto"/>
              <w:rPr>
                <w:rFonts w:ascii="Times New Roman" w:hAnsi="Times New Roman" w:cs="Times New Roman"/>
                <w:sz w:val="20"/>
                <w:szCs w:val="20"/>
              </w:rPr>
            </w:pPr>
          </w:p>
        </w:tc>
      </w:tr>
      <w:tr w:rsidR="00575FA4" w:rsidRPr="001D3C9A" w:rsidTr="00414BDD">
        <w:tc>
          <w:tcPr>
            <w:tcW w:w="702" w:type="dxa"/>
            <w:tcBorders>
              <w:top w:val="single" w:sz="4" w:space="0" w:color="auto"/>
              <w:left w:val="single" w:sz="4" w:space="0" w:color="auto"/>
              <w:bottom w:val="single" w:sz="4" w:space="0" w:color="auto"/>
              <w:right w:val="single" w:sz="4" w:space="0" w:color="auto"/>
            </w:tcBorders>
          </w:tcPr>
          <w:p w:rsidR="00575FA4" w:rsidRPr="001D3C9A" w:rsidRDefault="00575FA4" w:rsidP="00FE2F0C">
            <w:pPr>
              <w:spacing w:after="0" w:line="240" w:lineRule="auto"/>
              <w:rPr>
                <w:rFonts w:ascii="Times New Roman" w:hAnsi="Times New Roman" w:cs="Times New Roman"/>
                <w:sz w:val="20"/>
                <w:szCs w:val="20"/>
              </w:rPr>
            </w:pPr>
          </w:p>
        </w:tc>
        <w:tc>
          <w:tcPr>
            <w:tcW w:w="14432" w:type="dxa"/>
            <w:gridSpan w:val="6"/>
            <w:tcBorders>
              <w:top w:val="single" w:sz="4" w:space="0" w:color="auto"/>
              <w:left w:val="single" w:sz="4" w:space="0" w:color="auto"/>
              <w:bottom w:val="single" w:sz="4" w:space="0" w:color="auto"/>
              <w:right w:val="single" w:sz="4" w:space="0" w:color="auto"/>
            </w:tcBorders>
          </w:tcPr>
          <w:p w:rsidR="00575FA4" w:rsidRPr="001D3C9A" w:rsidRDefault="00575FA4" w:rsidP="00FE2F0C">
            <w:pPr>
              <w:spacing w:after="0" w:line="240" w:lineRule="auto"/>
              <w:rPr>
                <w:rFonts w:ascii="Times New Roman" w:hAnsi="Times New Roman" w:cs="Times New Roman"/>
                <w:b/>
                <w:sz w:val="20"/>
                <w:szCs w:val="20"/>
              </w:rPr>
            </w:pPr>
            <w:r w:rsidRPr="001D3C9A">
              <w:rPr>
                <w:rFonts w:ascii="Times New Roman" w:hAnsi="Times New Roman" w:cs="Times New Roman"/>
                <w:b/>
                <w:sz w:val="20"/>
                <w:szCs w:val="20"/>
              </w:rPr>
              <w:t xml:space="preserve">                                                                                </w:t>
            </w:r>
            <w:r w:rsidR="00DA3E35" w:rsidRPr="001D3C9A">
              <w:rPr>
                <w:rFonts w:ascii="Times New Roman" w:hAnsi="Times New Roman" w:cs="Times New Roman"/>
                <w:b/>
                <w:sz w:val="20"/>
                <w:szCs w:val="20"/>
              </w:rPr>
              <w:t xml:space="preserve">             </w:t>
            </w:r>
            <w:r w:rsidRPr="001D3C9A">
              <w:rPr>
                <w:rFonts w:ascii="Times New Roman" w:hAnsi="Times New Roman" w:cs="Times New Roman"/>
                <w:b/>
                <w:sz w:val="20"/>
                <w:szCs w:val="20"/>
              </w:rPr>
              <w:t xml:space="preserve">   Устное народное творчество (2ч.)</w:t>
            </w:r>
          </w:p>
        </w:tc>
      </w:tr>
      <w:tr w:rsidR="00575FA4" w:rsidRPr="001D3C9A" w:rsidTr="00414BDD">
        <w:tc>
          <w:tcPr>
            <w:tcW w:w="702" w:type="dxa"/>
            <w:tcBorders>
              <w:top w:val="single" w:sz="4" w:space="0" w:color="auto"/>
              <w:left w:val="single" w:sz="4" w:space="0" w:color="auto"/>
              <w:bottom w:val="single" w:sz="4" w:space="0" w:color="auto"/>
              <w:right w:val="single" w:sz="4" w:space="0" w:color="auto"/>
            </w:tcBorders>
          </w:tcPr>
          <w:p w:rsidR="00575FA4" w:rsidRPr="001D3C9A" w:rsidRDefault="00575FA4" w:rsidP="00FE2F0C">
            <w:pPr>
              <w:spacing w:after="0" w:line="240" w:lineRule="auto"/>
              <w:rPr>
                <w:rFonts w:ascii="Times New Roman" w:hAnsi="Times New Roman" w:cs="Times New Roman"/>
                <w:sz w:val="20"/>
                <w:szCs w:val="20"/>
              </w:rPr>
            </w:pPr>
            <w:r w:rsidRPr="001D3C9A">
              <w:rPr>
                <w:rFonts w:ascii="Times New Roman" w:hAnsi="Times New Roman" w:cs="Times New Roman"/>
                <w:sz w:val="20"/>
                <w:szCs w:val="20"/>
              </w:rPr>
              <w:t>2</w:t>
            </w:r>
          </w:p>
        </w:tc>
        <w:tc>
          <w:tcPr>
            <w:tcW w:w="8053" w:type="dxa"/>
            <w:tcBorders>
              <w:top w:val="single" w:sz="4" w:space="0" w:color="auto"/>
              <w:left w:val="single" w:sz="4" w:space="0" w:color="auto"/>
              <w:bottom w:val="single" w:sz="4" w:space="0" w:color="auto"/>
              <w:right w:val="single" w:sz="4" w:space="0" w:color="auto"/>
            </w:tcBorders>
          </w:tcPr>
          <w:p w:rsidR="00575FA4" w:rsidRPr="001D3C9A" w:rsidRDefault="00575FA4" w:rsidP="00FE2F0C">
            <w:pPr>
              <w:spacing w:after="0" w:line="240" w:lineRule="auto"/>
              <w:rPr>
                <w:rFonts w:ascii="Times New Roman" w:hAnsi="Times New Roman" w:cs="Times New Roman"/>
                <w:i/>
                <w:sz w:val="20"/>
                <w:szCs w:val="20"/>
              </w:rPr>
            </w:pPr>
            <w:r w:rsidRPr="001D3C9A">
              <w:rPr>
                <w:rFonts w:ascii="Times New Roman" w:hAnsi="Times New Roman" w:cs="Times New Roman"/>
                <w:sz w:val="20"/>
                <w:szCs w:val="20"/>
              </w:rPr>
              <w:t>Устное народное творчество. Мифы древних славян. Миф о сотворении мира. Миф о солнце.</w:t>
            </w:r>
            <w:r w:rsidR="00FE2F0C" w:rsidRPr="001D3C9A">
              <w:rPr>
                <w:rFonts w:ascii="Times New Roman" w:hAnsi="Times New Roman" w:cs="Times New Roman"/>
                <w:sz w:val="20"/>
                <w:szCs w:val="20"/>
              </w:rPr>
              <w:t xml:space="preserve"> </w:t>
            </w:r>
            <w:r w:rsidRPr="001D3C9A">
              <w:rPr>
                <w:rFonts w:ascii="Times New Roman" w:hAnsi="Times New Roman" w:cs="Times New Roman"/>
                <w:i/>
                <w:sz w:val="20"/>
                <w:szCs w:val="20"/>
              </w:rPr>
              <w:t>Теория литературы.</w:t>
            </w:r>
          </w:p>
          <w:p w:rsidR="00575FA4" w:rsidRPr="001D3C9A" w:rsidRDefault="00575FA4" w:rsidP="00FE2F0C">
            <w:pPr>
              <w:spacing w:after="0" w:line="240" w:lineRule="auto"/>
              <w:rPr>
                <w:rFonts w:ascii="Times New Roman" w:hAnsi="Times New Roman" w:cs="Times New Roman"/>
                <w:sz w:val="20"/>
                <w:szCs w:val="20"/>
              </w:rPr>
            </w:pPr>
            <w:r w:rsidRPr="001D3C9A">
              <w:rPr>
                <w:rFonts w:ascii="Times New Roman" w:hAnsi="Times New Roman" w:cs="Times New Roman"/>
                <w:sz w:val="20"/>
                <w:szCs w:val="20"/>
              </w:rPr>
              <w:t>Праздники и обычаи, связанные с мифологическими представлениями о мире. Мифы. Виды мифов.</w:t>
            </w:r>
          </w:p>
        </w:tc>
        <w:tc>
          <w:tcPr>
            <w:tcW w:w="1418" w:type="dxa"/>
            <w:tcBorders>
              <w:top w:val="single" w:sz="4" w:space="0" w:color="auto"/>
              <w:left w:val="single" w:sz="4" w:space="0" w:color="auto"/>
              <w:bottom w:val="single" w:sz="4" w:space="0" w:color="auto"/>
              <w:right w:val="single" w:sz="4" w:space="0" w:color="auto"/>
            </w:tcBorders>
          </w:tcPr>
          <w:p w:rsidR="00575FA4" w:rsidRPr="001D3C9A" w:rsidRDefault="00575FA4" w:rsidP="00FE2F0C">
            <w:pPr>
              <w:spacing w:after="0" w:line="240" w:lineRule="auto"/>
              <w:rPr>
                <w:rFonts w:ascii="Times New Roman" w:hAnsi="Times New Roman" w:cs="Times New Roman"/>
                <w:sz w:val="20"/>
                <w:szCs w:val="20"/>
              </w:rPr>
            </w:pPr>
          </w:p>
          <w:p w:rsidR="00575FA4" w:rsidRPr="001D3C9A" w:rsidRDefault="00575FA4" w:rsidP="00FE2F0C">
            <w:pPr>
              <w:spacing w:after="0" w:line="240" w:lineRule="auto"/>
              <w:rPr>
                <w:rFonts w:ascii="Times New Roman" w:hAnsi="Times New Roman" w:cs="Times New Roman"/>
                <w:sz w:val="20"/>
                <w:szCs w:val="20"/>
              </w:rPr>
            </w:pPr>
            <w:r w:rsidRPr="001D3C9A">
              <w:rPr>
                <w:rFonts w:ascii="Times New Roman" w:hAnsi="Times New Roman" w:cs="Times New Roman"/>
                <w:sz w:val="20"/>
                <w:szCs w:val="20"/>
              </w:rPr>
              <w:t>1</w:t>
            </w:r>
          </w:p>
        </w:tc>
        <w:tc>
          <w:tcPr>
            <w:tcW w:w="1417" w:type="dxa"/>
            <w:tcBorders>
              <w:top w:val="single" w:sz="4" w:space="0" w:color="auto"/>
              <w:left w:val="single" w:sz="4" w:space="0" w:color="auto"/>
              <w:bottom w:val="single" w:sz="4" w:space="0" w:color="auto"/>
              <w:right w:val="single" w:sz="4" w:space="0" w:color="auto"/>
            </w:tcBorders>
          </w:tcPr>
          <w:p w:rsidR="00575FA4" w:rsidRPr="001D3C9A" w:rsidRDefault="00575FA4" w:rsidP="00FE2F0C">
            <w:pPr>
              <w:spacing w:after="0" w:line="240" w:lineRule="auto"/>
              <w:rPr>
                <w:rFonts w:ascii="Times New Roman" w:hAnsi="Times New Roman" w:cs="Times New Roman"/>
                <w:sz w:val="20"/>
                <w:szCs w:val="20"/>
              </w:rPr>
            </w:pPr>
          </w:p>
        </w:tc>
        <w:tc>
          <w:tcPr>
            <w:tcW w:w="1276" w:type="dxa"/>
            <w:gridSpan w:val="2"/>
            <w:tcBorders>
              <w:top w:val="single" w:sz="4" w:space="0" w:color="auto"/>
              <w:left w:val="single" w:sz="4" w:space="0" w:color="auto"/>
              <w:bottom w:val="single" w:sz="4" w:space="0" w:color="auto"/>
              <w:right w:val="single" w:sz="4" w:space="0" w:color="auto"/>
            </w:tcBorders>
          </w:tcPr>
          <w:p w:rsidR="00575FA4" w:rsidRPr="001D3C9A" w:rsidRDefault="00575FA4" w:rsidP="00FE2F0C">
            <w:pPr>
              <w:spacing w:after="0" w:line="240" w:lineRule="auto"/>
              <w:rPr>
                <w:rFonts w:ascii="Times New Roman" w:hAnsi="Times New Roman" w:cs="Times New Roman"/>
                <w:sz w:val="20"/>
                <w:szCs w:val="20"/>
              </w:rPr>
            </w:pPr>
          </w:p>
        </w:tc>
        <w:tc>
          <w:tcPr>
            <w:tcW w:w="2268" w:type="dxa"/>
            <w:tcBorders>
              <w:top w:val="single" w:sz="4" w:space="0" w:color="auto"/>
              <w:left w:val="single" w:sz="4" w:space="0" w:color="auto"/>
              <w:bottom w:val="single" w:sz="4" w:space="0" w:color="auto"/>
              <w:right w:val="single" w:sz="4" w:space="0" w:color="auto"/>
            </w:tcBorders>
            <w:vAlign w:val="center"/>
          </w:tcPr>
          <w:p w:rsidR="00575FA4" w:rsidRPr="001D3C9A" w:rsidRDefault="00575FA4" w:rsidP="00FE2F0C">
            <w:pPr>
              <w:spacing w:after="0" w:line="240" w:lineRule="auto"/>
              <w:rPr>
                <w:rFonts w:ascii="Times New Roman" w:hAnsi="Times New Roman" w:cs="Times New Roman"/>
                <w:sz w:val="20"/>
                <w:szCs w:val="20"/>
              </w:rPr>
            </w:pPr>
          </w:p>
        </w:tc>
      </w:tr>
      <w:tr w:rsidR="00575FA4" w:rsidRPr="001D3C9A" w:rsidTr="00414BDD">
        <w:tc>
          <w:tcPr>
            <w:tcW w:w="702" w:type="dxa"/>
            <w:tcBorders>
              <w:top w:val="single" w:sz="4" w:space="0" w:color="auto"/>
              <w:left w:val="single" w:sz="4" w:space="0" w:color="auto"/>
              <w:bottom w:val="single" w:sz="4" w:space="0" w:color="auto"/>
              <w:right w:val="single" w:sz="4" w:space="0" w:color="auto"/>
            </w:tcBorders>
          </w:tcPr>
          <w:p w:rsidR="00575FA4" w:rsidRPr="001D3C9A" w:rsidRDefault="00575FA4" w:rsidP="00FE2F0C">
            <w:pPr>
              <w:spacing w:after="0" w:line="240" w:lineRule="auto"/>
              <w:rPr>
                <w:rFonts w:ascii="Times New Roman" w:hAnsi="Times New Roman" w:cs="Times New Roman"/>
                <w:sz w:val="20"/>
                <w:szCs w:val="20"/>
              </w:rPr>
            </w:pPr>
            <w:r w:rsidRPr="001D3C9A">
              <w:rPr>
                <w:rFonts w:ascii="Times New Roman" w:hAnsi="Times New Roman" w:cs="Times New Roman"/>
                <w:sz w:val="20"/>
                <w:szCs w:val="20"/>
              </w:rPr>
              <w:t>3</w:t>
            </w:r>
          </w:p>
        </w:tc>
        <w:tc>
          <w:tcPr>
            <w:tcW w:w="8053" w:type="dxa"/>
            <w:tcBorders>
              <w:top w:val="single" w:sz="4" w:space="0" w:color="auto"/>
              <w:left w:val="single" w:sz="4" w:space="0" w:color="auto"/>
              <w:bottom w:val="single" w:sz="4" w:space="0" w:color="auto"/>
              <w:right w:val="single" w:sz="4" w:space="0" w:color="auto"/>
            </w:tcBorders>
          </w:tcPr>
          <w:p w:rsidR="00575FA4" w:rsidRPr="001D3C9A" w:rsidRDefault="00575FA4" w:rsidP="00FE2F0C">
            <w:pPr>
              <w:spacing w:after="0" w:line="240" w:lineRule="auto"/>
              <w:rPr>
                <w:rFonts w:ascii="Times New Roman" w:hAnsi="Times New Roman" w:cs="Times New Roman"/>
                <w:sz w:val="20"/>
                <w:szCs w:val="20"/>
              </w:rPr>
            </w:pPr>
            <w:r w:rsidRPr="001D3C9A">
              <w:rPr>
                <w:rFonts w:ascii="Times New Roman" w:hAnsi="Times New Roman" w:cs="Times New Roman"/>
                <w:sz w:val="20"/>
                <w:szCs w:val="20"/>
              </w:rPr>
              <w:t>Устное народное творчество. Былины «</w:t>
            </w:r>
            <w:proofErr w:type="spellStart"/>
            <w:r w:rsidRPr="001D3C9A">
              <w:rPr>
                <w:rFonts w:ascii="Times New Roman" w:hAnsi="Times New Roman" w:cs="Times New Roman"/>
                <w:sz w:val="20"/>
                <w:szCs w:val="20"/>
              </w:rPr>
              <w:t>Вольга</w:t>
            </w:r>
            <w:proofErr w:type="spellEnd"/>
            <w:r w:rsidRPr="001D3C9A">
              <w:rPr>
                <w:rFonts w:ascii="Times New Roman" w:hAnsi="Times New Roman" w:cs="Times New Roman"/>
                <w:sz w:val="20"/>
                <w:szCs w:val="20"/>
              </w:rPr>
              <w:t xml:space="preserve"> и Микула </w:t>
            </w:r>
            <w:proofErr w:type="spellStart"/>
            <w:r w:rsidRPr="001D3C9A">
              <w:rPr>
                <w:rFonts w:ascii="Times New Roman" w:hAnsi="Times New Roman" w:cs="Times New Roman"/>
                <w:sz w:val="20"/>
                <w:szCs w:val="20"/>
              </w:rPr>
              <w:t>Селянинович</w:t>
            </w:r>
            <w:proofErr w:type="spellEnd"/>
            <w:r w:rsidRPr="001D3C9A">
              <w:rPr>
                <w:rFonts w:ascii="Times New Roman" w:hAnsi="Times New Roman" w:cs="Times New Roman"/>
                <w:sz w:val="20"/>
                <w:szCs w:val="20"/>
              </w:rPr>
              <w:t>».</w:t>
            </w:r>
          </w:p>
          <w:p w:rsidR="00575FA4" w:rsidRPr="001D3C9A" w:rsidRDefault="00575FA4" w:rsidP="00FE2F0C">
            <w:pPr>
              <w:spacing w:after="0" w:line="240" w:lineRule="auto"/>
              <w:rPr>
                <w:rFonts w:ascii="Times New Roman" w:hAnsi="Times New Roman" w:cs="Times New Roman"/>
                <w:sz w:val="20"/>
                <w:szCs w:val="20"/>
              </w:rPr>
            </w:pPr>
            <w:r w:rsidRPr="001D3C9A">
              <w:rPr>
                <w:rFonts w:ascii="Times New Roman" w:hAnsi="Times New Roman" w:cs="Times New Roman"/>
                <w:sz w:val="20"/>
                <w:szCs w:val="20"/>
              </w:rPr>
              <w:lastRenderedPageBreak/>
              <w:t>Прославление мирного труда.</w:t>
            </w:r>
          </w:p>
        </w:tc>
        <w:tc>
          <w:tcPr>
            <w:tcW w:w="1418" w:type="dxa"/>
            <w:tcBorders>
              <w:top w:val="single" w:sz="4" w:space="0" w:color="auto"/>
              <w:left w:val="single" w:sz="4" w:space="0" w:color="auto"/>
              <w:bottom w:val="single" w:sz="4" w:space="0" w:color="auto"/>
              <w:right w:val="single" w:sz="4" w:space="0" w:color="auto"/>
            </w:tcBorders>
          </w:tcPr>
          <w:p w:rsidR="00575FA4" w:rsidRPr="001D3C9A" w:rsidRDefault="00575FA4" w:rsidP="00FE2F0C">
            <w:pPr>
              <w:spacing w:after="0" w:line="240" w:lineRule="auto"/>
              <w:rPr>
                <w:rFonts w:ascii="Times New Roman" w:hAnsi="Times New Roman" w:cs="Times New Roman"/>
                <w:sz w:val="20"/>
                <w:szCs w:val="20"/>
              </w:rPr>
            </w:pPr>
            <w:r w:rsidRPr="001D3C9A">
              <w:rPr>
                <w:rFonts w:ascii="Times New Roman" w:hAnsi="Times New Roman" w:cs="Times New Roman"/>
                <w:sz w:val="20"/>
                <w:szCs w:val="20"/>
              </w:rPr>
              <w:lastRenderedPageBreak/>
              <w:t>1</w:t>
            </w:r>
          </w:p>
        </w:tc>
        <w:tc>
          <w:tcPr>
            <w:tcW w:w="1417" w:type="dxa"/>
            <w:tcBorders>
              <w:top w:val="single" w:sz="4" w:space="0" w:color="auto"/>
              <w:left w:val="single" w:sz="4" w:space="0" w:color="auto"/>
              <w:bottom w:val="single" w:sz="4" w:space="0" w:color="auto"/>
              <w:right w:val="single" w:sz="4" w:space="0" w:color="auto"/>
            </w:tcBorders>
          </w:tcPr>
          <w:p w:rsidR="00575FA4" w:rsidRPr="001D3C9A" w:rsidRDefault="00575FA4" w:rsidP="00FE2F0C">
            <w:pPr>
              <w:spacing w:after="0" w:line="240" w:lineRule="auto"/>
              <w:rPr>
                <w:rFonts w:ascii="Times New Roman" w:hAnsi="Times New Roman" w:cs="Times New Roman"/>
                <w:sz w:val="20"/>
                <w:szCs w:val="20"/>
                <w:lang w:val="en-US"/>
              </w:rPr>
            </w:pPr>
          </w:p>
        </w:tc>
        <w:tc>
          <w:tcPr>
            <w:tcW w:w="1276" w:type="dxa"/>
            <w:gridSpan w:val="2"/>
            <w:tcBorders>
              <w:top w:val="single" w:sz="4" w:space="0" w:color="auto"/>
              <w:left w:val="single" w:sz="4" w:space="0" w:color="auto"/>
              <w:bottom w:val="single" w:sz="4" w:space="0" w:color="auto"/>
              <w:right w:val="single" w:sz="4" w:space="0" w:color="auto"/>
            </w:tcBorders>
          </w:tcPr>
          <w:p w:rsidR="00575FA4" w:rsidRPr="001D3C9A" w:rsidRDefault="00575FA4" w:rsidP="00FE2F0C">
            <w:pPr>
              <w:spacing w:after="0" w:line="240" w:lineRule="auto"/>
              <w:rPr>
                <w:rFonts w:ascii="Times New Roman" w:hAnsi="Times New Roman" w:cs="Times New Roman"/>
                <w:sz w:val="20"/>
                <w:szCs w:val="20"/>
                <w:lang w:val="en-US"/>
              </w:rPr>
            </w:pPr>
          </w:p>
        </w:tc>
        <w:tc>
          <w:tcPr>
            <w:tcW w:w="2268" w:type="dxa"/>
            <w:tcBorders>
              <w:top w:val="single" w:sz="4" w:space="0" w:color="auto"/>
              <w:left w:val="single" w:sz="4" w:space="0" w:color="auto"/>
              <w:bottom w:val="single" w:sz="4" w:space="0" w:color="auto"/>
              <w:right w:val="single" w:sz="4" w:space="0" w:color="auto"/>
            </w:tcBorders>
            <w:vAlign w:val="center"/>
          </w:tcPr>
          <w:p w:rsidR="00575FA4" w:rsidRPr="001D3C9A" w:rsidRDefault="00575FA4" w:rsidP="00FE2F0C">
            <w:pPr>
              <w:spacing w:after="0" w:line="240" w:lineRule="auto"/>
              <w:rPr>
                <w:rFonts w:ascii="Times New Roman" w:hAnsi="Times New Roman" w:cs="Times New Roman"/>
                <w:sz w:val="20"/>
                <w:szCs w:val="20"/>
              </w:rPr>
            </w:pPr>
          </w:p>
        </w:tc>
      </w:tr>
      <w:tr w:rsidR="00575FA4" w:rsidRPr="001D3C9A" w:rsidTr="00414BDD">
        <w:tc>
          <w:tcPr>
            <w:tcW w:w="702" w:type="dxa"/>
            <w:tcBorders>
              <w:top w:val="single" w:sz="4" w:space="0" w:color="auto"/>
              <w:left w:val="single" w:sz="4" w:space="0" w:color="auto"/>
              <w:bottom w:val="single" w:sz="4" w:space="0" w:color="auto"/>
              <w:right w:val="single" w:sz="4" w:space="0" w:color="auto"/>
            </w:tcBorders>
          </w:tcPr>
          <w:p w:rsidR="00575FA4" w:rsidRPr="001D3C9A" w:rsidRDefault="00575FA4" w:rsidP="00FE2F0C">
            <w:pPr>
              <w:spacing w:after="0" w:line="240" w:lineRule="auto"/>
              <w:rPr>
                <w:rFonts w:ascii="Times New Roman" w:hAnsi="Times New Roman" w:cs="Times New Roman"/>
                <w:sz w:val="20"/>
                <w:szCs w:val="20"/>
              </w:rPr>
            </w:pPr>
          </w:p>
        </w:tc>
        <w:tc>
          <w:tcPr>
            <w:tcW w:w="14432" w:type="dxa"/>
            <w:gridSpan w:val="6"/>
            <w:tcBorders>
              <w:top w:val="single" w:sz="4" w:space="0" w:color="auto"/>
              <w:left w:val="single" w:sz="4" w:space="0" w:color="auto"/>
              <w:bottom w:val="single" w:sz="4" w:space="0" w:color="auto"/>
              <w:right w:val="single" w:sz="4" w:space="0" w:color="auto"/>
            </w:tcBorders>
          </w:tcPr>
          <w:p w:rsidR="00575FA4" w:rsidRPr="001D3C9A" w:rsidRDefault="00575FA4" w:rsidP="00FE2F0C">
            <w:pPr>
              <w:spacing w:after="0" w:line="240" w:lineRule="auto"/>
              <w:rPr>
                <w:rFonts w:ascii="Times New Roman" w:hAnsi="Times New Roman" w:cs="Times New Roman"/>
                <w:b/>
                <w:sz w:val="20"/>
                <w:szCs w:val="20"/>
              </w:rPr>
            </w:pPr>
            <w:r w:rsidRPr="001D3C9A">
              <w:rPr>
                <w:rFonts w:ascii="Times New Roman" w:hAnsi="Times New Roman" w:cs="Times New Roman"/>
                <w:b/>
                <w:sz w:val="20"/>
                <w:szCs w:val="20"/>
              </w:rPr>
              <w:t xml:space="preserve">                                                                    </w:t>
            </w:r>
            <w:r w:rsidR="00DA3E35" w:rsidRPr="001D3C9A">
              <w:rPr>
                <w:rFonts w:ascii="Times New Roman" w:hAnsi="Times New Roman" w:cs="Times New Roman"/>
                <w:b/>
                <w:sz w:val="20"/>
                <w:szCs w:val="20"/>
              </w:rPr>
              <w:t xml:space="preserve">               </w:t>
            </w:r>
            <w:r w:rsidRPr="001D3C9A">
              <w:rPr>
                <w:rFonts w:ascii="Times New Roman" w:hAnsi="Times New Roman" w:cs="Times New Roman"/>
                <w:b/>
                <w:sz w:val="20"/>
                <w:szCs w:val="20"/>
              </w:rPr>
              <w:t xml:space="preserve">           Древнерусская литература</w:t>
            </w:r>
            <w:proofErr w:type="gramStart"/>
            <w:r w:rsidRPr="001D3C9A">
              <w:rPr>
                <w:rFonts w:ascii="Times New Roman" w:hAnsi="Times New Roman" w:cs="Times New Roman"/>
                <w:b/>
                <w:sz w:val="20"/>
                <w:szCs w:val="20"/>
              </w:rPr>
              <w:t xml:space="preserve">( </w:t>
            </w:r>
            <w:proofErr w:type="gramEnd"/>
            <w:r w:rsidRPr="001D3C9A">
              <w:rPr>
                <w:rFonts w:ascii="Times New Roman" w:hAnsi="Times New Roman" w:cs="Times New Roman"/>
                <w:b/>
                <w:sz w:val="20"/>
                <w:szCs w:val="20"/>
              </w:rPr>
              <w:t>1ч.)</w:t>
            </w:r>
          </w:p>
        </w:tc>
      </w:tr>
      <w:tr w:rsidR="00575FA4" w:rsidRPr="001D3C9A" w:rsidTr="00414BDD">
        <w:tc>
          <w:tcPr>
            <w:tcW w:w="702" w:type="dxa"/>
            <w:tcBorders>
              <w:top w:val="single" w:sz="4" w:space="0" w:color="auto"/>
              <w:left w:val="single" w:sz="4" w:space="0" w:color="auto"/>
              <w:bottom w:val="single" w:sz="4" w:space="0" w:color="auto"/>
              <w:right w:val="single" w:sz="4" w:space="0" w:color="auto"/>
            </w:tcBorders>
          </w:tcPr>
          <w:p w:rsidR="00575FA4" w:rsidRPr="001D3C9A" w:rsidRDefault="00575FA4" w:rsidP="00FE2F0C">
            <w:pPr>
              <w:spacing w:after="0" w:line="240" w:lineRule="auto"/>
              <w:rPr>
                <w:rFonts w:ascii="Times New Roman" w:hAnsi="Times New Roman" w:cs="Times New Roman"/>
                <w:sz w:val="20"/>
                <w:szCs w:val="20"/>
              </w:rPr>
            </w:pPr>
            <w:r w:rsidRPr="001D3C9A">
              <w:rPr>
                <w:rFonts w:ascii="Times New Roman" w:hAnsi="Times New Roman" w:cs="Times New Roman"/>
                <w:sz w:val="20"/>
                <w:szCs w:val="20"/>
              </w:rPr>
              <w:t>4</w:t>
            </w:r>
          </w:p>
        </w:tc>
        <w:tc>
          <w:tcPr>
            <w:tcW w:w="8053" w:type="dxa"/>
            <w:tcBorders>
              <w:top w:val="single" w:sz="4" w:space="0" w:color="auto"/>
              <w:left w:val="single" w:sz="4" w:space="0" w:color="auto"/>
              <w:bottom w:val="single" w:sz="4" w:space="0" w:color="auto"/>
              <w:right w:val="single" w:sz="4" w:space="0" w:color="auto"/>
            </w:tcBorders>
          </w:tcPr>
          <w:p w:rsidR="00575FA4" w:rsidRPr="001D3C9A" w:rsidRDefault="00575FA4" w:rsidP="00FE2F0C">
            <w:pPr>
              <w:spacing w:after="0" w:line="240" w:lineRule="auto"/>
              <w:rPr>
                <w:rFonts w:ascii="Times New Roman" w:hAnsi="Times New Roman" w:cs="Times New Roman"/>
                <w:sz w:val="20"/>
                <w:szCs w:val="20"/>
              </w:rPr>
            </w:pPr>
            <w:r w:rsidRPr="001D3C9A">
              <w:rPr>
                <w:rFonts w:ascii="Times New Roman" w:hAnsi="Times New Roman" w:cs="Times New Roman"/>
                <w:sz w:val="20"/>
                <w:szCs w:val="20"/>
              </w:rPr>
              <w:t>Древнерусская литература. Русская летопись. Фрагменты из «Повести временных лет»: «Повесть о взятии Олегом Царьграда», «Сказание о смерти Олега от коня».</w:t>
            </w:r>
          </w:p>
          <w:p w:rsidR="00575FA4" w:rsidRPr="001D3C9A" w:rsidRDefault="00575FA4" w:rsidP="00FE2F0C">
            <w:pPr>
              <w:spacing w:after="0" w:line="240" w:lineRule="auto"/>
              <w:rPr>
                <w:rFonts w:ascii="Times New Roman" w:hAnsi="Times New Roman" w:cs="Times New Roman"/>
                <w:sz w:val="20"/>
                <w:szCs w:val="20"/>
              </w:rPr>
            </w:pPr>
            <w:r w:rsidRPr="001D3C9A">
              <w:rPr>
                <w:rFonts w:ascii="Times New Roman" w:hAnsi="Times New Roman" w:cs="Times New Roman"/>
                <w:i/>
                <w:sz w:val="20"/>
                <w:szCs w:val="20"/>
              </w:rPr>
              <w:t>Теория литературы.</w:t>
            </w:r>
            <w:r w:rsidR="00FE2F0C" w:rsidRPr="001D3C9A">
              <w:rPr>
                <w:rFonts w:ascii="Times New Roman" w:hAnsi="Times New Roman" w:cs="Times New Roman"/>
                <w:i/>
                <w:sz w:val="20"/>
                <w:szCs w:val="20"/>
              </w:rPr>
              <w:t xml:space="preserve"> </w:t>
            </w:r>
            <w:r w:rsidRPr="001D3C9A">
              <w:rPr>
                <w:rFonts w:ascii="Times New Roman" w:hAnsi="Times New Roman" w:cs="Times New Roman"/>
                <w:sz w:val="20"/>
                <w:szCs w:val="20"/>
              </w:rPr>
              <w:t>Жанр древнерусского сказания.</w:t>
            </w:r>
          </w:p>
        </w:tc>
        <w:tc>
          <w:tcPr>
            <w:tcW w:w="1418" w:type="dxa"/>
            <w:tcBorders>
              <w:top w:val="single" w:sz="4" w:space="0" w:color="auto"/>
              <w:left w:val="single" w:sz="4" w:space="0" w:color="auto"/>
              <w:bottom w:val="single" w:sz="4" w:space="0" w:color="auto"/>
              <w:right w:val="single" w:sz="4" w:space="0" w:color="auto"/>
            </w:tcBorders>
          </w:tcPr>
          <w:p w:rsidR="00575FA4" w:rsidRPr="001D3C9A" w:rsidRDefault="00575FA4" w:rsidP="00FE2F0C">
            <w:pPr>
              <w:spacing w:after="0" w:line="240" w:lineRule="auto"/>
              <w:rPr>
                <w:rFonts w:ascii="Times New Roman" w:hAnsi="Times New Roman" w:cs="Times New Roman"/>
                <w:sz w:val="20"/>
                <w:szCs w:val="20"/>
              </w:rPr>
            </w:pPr>
          </w:p>
          <w:p w:rsidR="00575FA4" w:rsidRPr="001D3C9A" w:rsidRDefault="00575FA4" w:rsidP="00FE2F0C">
            <w:pPr>
              <w:spacing w:after="0" w:line="240" w:lineRule="auto"/>
              <w:rPr>
                <w:rFonts w:ascii="Times New Roman" w:hAnsi="Times New Roman" w:cs="Times New Roman"/>
                <w:sz w:val="20"/>
                <w:szCs w:val="20"/>
              </w:rPr>
            </w:pPr>
            <w:r w:rsidRPr="001D3C9A">
              <w:rPr>
                <w:rFonts w:ascii="Times New Roman" w:hAnsi="Times New Roman" w:cs="Times New Roman"/>
                <w:sz w:val="20"/>
                <w:szCs w:val="20"/>
              </w:rPr>
              <w:t>1</w:t>
            </w:r>
          </w:p>
        </w:tc>
        <w:tc>
          <w:tcPr>
            <w:tcW w:w="1417" w:type="dxa"/>
            <w:tcBorders>
              <w:top w:val="single" w:sz="4" w:space="0" w:color="auto"/>
              <w:left w:val="single" w:sz="4" w:space="0" w:color="auto"/>
              <w:bottom w:val="single" w:sz="4" w:space="0" w:color="auto"/>
              <w:right w:val="single" w:sz="4" w:space="0" w:color="auto"/>
            </w:tcBorders>
          </w:tcPr>
          <w:p w:rsidR="00575FA4" w:rsidRPr="001D3C9A" w:rsidRDefault="00575FA4" w:rsidP="00FE2F0C">
            <w:pPr>
              <w:spacing w:after="0" w:line="240" w:lineRule="auto"/>
              <w:rPr>
                <w:rFonts w:ascii="Times New Roman" w:hAnsi="Times New Roman" w:cs="Times New Roman"/>
                <w:sz w:val="20"/>
                <w:szCs w:val="20"/>
                <w:lang w:val="en-US"/>
              </w:rPr>
            </w:pPr>
          </w:p>
        </w:tc>
        <w:tc>
          <w:tcPr>
            <w:tcW w:w="1276" w:type="dxa"/>
            <w:gridSpan w:val="2"/>
            <w:tcBorders>
              <w:top w:val="single" w:sz="4" w:space="0" w:color="auto"/>
              <w:left w:val="single" w:sz="4" w:space="0" w:color="auto"/>
              <w:bottom w:val="single" w:sz="4" w:space="0" w:color="auto"/>
              <w:right w:val="single" w:sz="4" w:space="0" w:color="auto"/>
            </w:tcBorders>
          </w:tcPr>
          <w:p w:rsidR="00575FA4" w:rsidRPr="001D3C9A" w:rsidRDefault="00575FA4" w:rsidP="00FE2F0C">
            <w:pPr>
              <w:spacing w:after="0" w:line="240" w:lineRule="auto"/>
              <w:rPr>
                <w:rFonts w:ascii="Times New Roman" w:hAnsi="Times New Roman" w:cs="Times New Roman"/>
                <w:sz w:val="20"/>
                <w:szCs w:val="20"/>
                <w:lang w:val="en-US"/>
              </w:rPr>
            </w:pPr>
          </w:p>
        </w:tc>
        <w:tc>
          <w:tcPr>
            <w:tcW w:w="2268" w:type="dxa"/>
            <w:tcBorders>
              <w:top w:val="single" w:sz="4" w:space="0" w:color="auto"/>
              <w:left w:val="single" w:sz="4" w:space="0" w:color="auto"/>
              <w:bottom w:val="single" w:sz="4" w:space="0" w:color="auto"/>
              <w:right w:val="single" w:sz="4" w:space="0" w:color="auto"/>
            </w:tcBorders>
            <w:vAlign w:val="center"/>
          </w:tcPr>
          <w:p w:rsidR="00575FA4" w:rsidRPr="001D3C9A" w:rsidRDefault="00575FA4" w:rsidP="00FE2F0C">
            <w:pPr>
              <w:spacing w:after="0" w:line="240" w:lineRule="auto"/>
              <w:rPr>
                <w:rFonts w:ascii="Times New Roman" w:hAnsi="Times New Roman" w:cs="Times New Roman"/>
                <w:sz w:val="20"/>
                <w:szCs w:val="20"/>
              </w:rPr>
            </w:pPr>
          </w:p>
        </w:tc>
      </w:tr>
      <w:tr w:rsidR="00575FA4" w:rsidRPr="001D3C9A" w:rsidTr="00414BDD">
        <w:tc>
          <w:tcPr>
            <w:tcW w:w="702" w:type="dxa"/>
            <w:tcBorders>
              <w:top w:val="single" w:sz="4" w:space="0" w:color="auto"/>
              <w:left w:val="single" w:sz="4" w:space="0" w:color="auto"/>
              <w:bottom w:val="single" w:sz="4" w:space="0" w:color="auto"/>
              <w:right w:val="single" w:sz="4" w:space="0" w:color="auto"/>
            </w:tcBorders>
          </w:tcPr>
          <w:p w:rsidR="00575FA4" w:rsidRPr="001D3C9A" w:rsidRDefault="00575FA4" w:rsidP="00FE2F0C">
            <w:pPr>
              <w:spacing w:after="0" w:line="240" w:lineRule="auto"/>
              <w:rPr>
                <w:rFonts w:ascii="Times New Roman" w:hAnsi="Times New Roman" w:cs="Times New Roman"/>
                <w:sz w:val="20"/>
                <w:szCs w:val="20"/>
              </w:rPr>
            </w:pPr>
          </w:p>
        </w:tc>
        <w:tc>
          <w:tcPr>
            <w:tcW w:w="14432" w:type="dxa"/>
            <w:gridSpan w:val="6"/>
            <w:tcBorders>
              <w:top w:val="single" w:sz="4" w:space="0" w:color="auto"/>
              <w:left w:val="single" w:sz="4" w:space="0" w:color="auto"/>
              <w:bottom w:val="single" w:sz="4" w:space="0" w:color="auto"/>
              <w:right w:val="single" w:sz="4" w:space="0" w:color="auto"/>
            </w:tcBorders>
          </w:tcPr>
          <w:p w:rsidR="00575FA4" w:rsidRPr="001D3C9A" w:rsidRDefault="00575FA4" w:rsidP="00FE2F0C">
            <w:pPr>
              <w:spacing w:after="0" w:line="240" w:lineRule="auto"/>
              <w:rPr>
                <w:rFonts w:ascii="Times New Roman" w:hAnsi="Times New Roman" w:cs="Times New Roman"/>
                <w:b/>
                <w:sz w:val="20"/>
                <w:szCs w:val="20"/>
              </w:rPr>
            </w:pPr>
            <w:r w:rsidRPr="001D3C9A">
              <w:rPr>
                <w:rFonts w:ascii="Times New Roman" w:hAnsi="Times New Roman" w:cs="Times New Roman"/>
                <w:b/>
                <w:sz w:val="20"/>
                <w:szCs w:val="20"/>
              </w:rPr>
              <w:t xml:space="preserve">                                                                              Русская литература  </w:t>
            </w:r>
            <w:r w:rsidRPr="001D3C9A">
              <w:rPr>
                <w:rFonts w:ascii="Times New Roman" w:hAnsi="Times New Roman" w:cs="Times New Roman"/>
                <w:b/>
                <w:sz w:val="20"/>
                <w:szCs w:val="20"/>
                <w:lang w:val="en-US"/>
              </w:rPr>
              <w:t>XIX</w:t>
            </w:r>
            <w:r w:rsidRPr="001D3C9A">
              <w:rPr>
                <w:rFonts w:ascii="Times New Roman" w:hAnsi="Times New Roman" w:cs="Times New Roman"/>
                <w:b/>
                <w:sz w:val="20"/>
                <w:szCs w:val="20"/>
              </w:rPr>
              <w:t xml:space="preserve"> века.(12ч.)+ 2 ч</w:t>
            </w:r>
            <w:proofErr w:type="gramStart"/>
            <w:r w:rsidRPr="001D3C9A">
              <w:rPr>
                <w:rFonts w:ascii="Times New Roman" w:hAnsi="Times New Roman" w:cs="Times New Roman"/>
                <w:b/>
                <w:sz w:val="20"/>
                <w:szCs w:val="20"/>
              </w:rPr>
              <w:t>.(</w:t>
            </w:r>
            <w:proofErr w:type="gramEnd"/>
            <w:r w:rsidRPr="001D3C9A">
              <w:rPr>
                <w:rFonts w:ascii="Times New Roman" w:hAnsi="Times New Roman" w:cs="Times New Roman"/>
                <w:b/>
                <w:sz w:val="20"/>
                <w:szCs w:val="20"/>
              </w:rPr>
              <w:t>р.р.)+3ч.(</w:t>
            </w:r>
            <w:proofErr w:type="spellStart"/>
            <w:r w:rsidRPr="001D3C9A">
              <w:rPr>
                <w:rFonts w:ascii="Times New Roman" w:hAnsi="Times New Roman" w:cs="Times New Roman"/>
                <w:b/>
                <w:sz w:val="20"/>
                <w:szCs w:val="20"/>
              </w:rPr>
              <w:t>вн.чт</w:t>
            </w:r>
            <w:proofErr w:type="spellEnd"/>
            <w:r w:rsidRPr="001D3C9A">
              <w:rPr>
                <w:rFonts w:ascii="Times New Roman" w:hAnsi="Times New Roman" w:cs="Times New Roman"/>
                <w:b/>
                <w:sz w:val="20"/>
                <w:szCs w:val="20"/>
              </w:rPr>
              <w:t>.)</w:t>
            </w:r>
          </w:p>
        </w:tc>
      </w:tr>
      <w:tr w:rsidR="00575FA4" w:rsidRPr="001D3C9A" w:rsidTr="00414BDD">
        <w:tc>
          <w:tcPr>
            <w:tcW w:w="702" w:type="dxa"/>
            <w:tcBorders>
              <w:top w:val="single" w:sz="4" w:space="0" w:color="auto"/>
              <w:left w:val="single" w:sz="4" w:space="0" w:color="auto"/>
              <w:bottom w:val="single" w:sz="4" w:space="0" w:color="auto"/>
              <w:right w:val="single" w:sz="4" w:space="0" w:color="auto"/>
            </w:tcBorders>
          </w:tcPr>
          <w:p w:rsidR="00575FA4" w:rsidRPr="001D3C9A" w:rsidRDefault="00575FA4" w:rsidP="00FE2F0C">
            <w:pPr>
              <w:spacing w:after="0" w:line="240" w:lineRule="auto"/>
              <w:rPr>
                <w:rFonts w:ascii="Times New Roman" w:hAnsi="Times New Roman" w:cs="Times New Roman"/>
                <w:sz w:val="20"/>
                <w:szCs w:val="20"/>
              </w:rPr>
            </w:pPr>
            <w:r w:rsidRPr="001D3C9A">
              <w:rPr>
                <w:rFonts w:ascii="Times New Roman" w:hAnsi="Times New Roman" w:cs="Times New Roman"/>
                <w:sz w:val="20"/>
                <w:szCs w:val="20"/>
              </w:rPr>
              <w:t>5</w:t>
            </w:r>
          </w:p>
        </w:tc>
        <w:tc>
          <w:tcPr>
            <w:tcW w:w="8053" w:type="dxa"/>
            <w:tcBorders>
              <w:top w:val="single" w:sz="4" w:space="0" w:color="auto"/>
              <w:left w:val="single" w:sz="4" w:space="0" w:color="auto"/>
              <w:bottom w:val="single" w:sz="4" w:space="0" w:color="auto"/>
              <w:right w:val="single" w:sz="4" w:space="0" w:color="auto"/>
            </w:tcBorders>
          </w:tcPr>
          <w:p w:rsidR="00575FA4" w:rsidRPr="001D3C9A" w:rsidRDefault="00575FA4" w:rsidP="00FE2F0C">
            <w:pPr>
              <w:spacing w:after="0" w:line="240" w:lineRule="auto"/>
              <w:rPr>
                <w:rFonts w:ascii="Times New Roman" w:hAnsi="Times New Roman" w:cs="Times New Roman"/>
                <w:sz w:val="20"/>
                <w:szCs w:val="20"/>
              </w:rPr>
            </w:pPr>
            <w:r w:rsidRPr="001D3C9A">
              <w:rPr>
                <w:rFonts w:ascii="Times New Roman" w:hAnsi="Times New Roman" w:cs="Times New Roman"/>
                <w:sz w:val="20"/>
                <w:szCs w:val="20"/>
              </w:rPr>
              <w:t>Русская литература 19 века. И.А. Крылов. Басни «Лебедь, Рак и Щука», «Волк и ягненок», «Квартет».</w:t>
            </w:r>
          </w:p>
        </w:tc>
        <w:tc>
          <w:tcPr>
            <w:tcW w:w="1418" w:type="dxa"/>
            <w:tcBorders>
              <w:top w:val="single" w:sz="4" w:space="0" w:color="auto"/>
              <w:left w:val="single" w:sz="4" w:space="0" w:color="auto"/>
              <w:bottom w:val="single" w:sz="4" w:space="0" w:color="auto"/>
              <w:right w:val="single" w:sz="4" w:space="0" w:color="auto"/>
            </w:tcBorders>
          </w:tcPr>
          <w:p w:rsidR="00575FA4" w:rsidRPr="001D3C9A" w:rsidRDefault="00575FA4" w:rsidP="00FE2F0C">
            <w:pPr>
              <w:spacing w:after="0" w:line="240" w:lineRule="auto"/>
              <w:rPr>
                <w:rFonts w:ascii="Times New Roman" w:hAnsi="Times New Roman" w:cs="Times New Roman"/>
                <w:sz w:val="20"/>
                <w:szCs w:val="20"/>
              </w:rPr>
            </w:pPr>
            <w:r w:rsidRPr="001D3C9A">
              <w:rPr>
                <w:rFonts w:ascii="Times New Roman" w:hAnsi="Times New Roman" w:cs="Times New Roman"/>
                <w:sz w:val="20"/>
                <w:szCs w:val="20"/>
              </w:rPr>
              <w:t>1</w:t>
            </w:r>
          </w:p>
        </w:tc>
        <w:tc>
          <w:tcPr>
            <w:tcW w:w="1417" w:type="dxa"/>
            <w:tcBorders>
              <w:top w:val="single" w:sz="4" w:space="0" w:color="auto"/>
              <w:left w:val="single" w:sz="4" w:space="0" w:color="auto"/>
              <w:bottom w:val="single" w:sz="4" w:space="0" w:color="auto"/>
              <w:right w:val="single" w:sz="4" w:space="0" w:color="auto"/>
            </w:tcBorders>
          </w:tcPr>
          <w:p w:rsidR="00575FA4" w:rsidRPr="001D3C9A" w:rsidRDefault="00575FA4" w:rsidP="00FE2F0C">
            <w:pPr>
              <w:spacing w:after="0" w:line="240" w:lineRule="auto"/>
              <w:rPr>
                <w:rFonts w:ascii="Times New Roman" w:hAnsi="Times New Roman" w:cs="Times New Roman"/>
                <w:sz w:val="20"/>
                <w:szCs w:val="20"/>
              </w:rPr>
            </w:pPr>
          </w:p>
        </w:tc>
        <w:tc>
          <w:tcPr>
            <w:tcW w:w="1276" w:type="dxa"/>
            <w:gridSpan w:val="2"/>
            <w:tcBorders>
              <w:top w:val="single" w:sz="4" w:space="0" w:color="auto"/>
              <w:left w:val="single" w:sz="4" w:space="0" w:color="auto"/>
              <w:bottom w:val="single" w:sz="4" w:space="0" w:color="auto"/>
              <w:right w:val="single" w:sz="4" w:space="0" w:color="auto"/>
            </w:tcBorders>
          </w:tcPr>
          <w:p w:rsidR="00575FA4" w:rsidRPr="001D3C9A" w:rsidRDefault="00575FA4" w:rsidP="00FE2F0C">
            <w:pPr>
              <w:spacing w:after="0" w:line="240" w:lineRule="auto"/>
              <w:rPr>
                <w:rFonts w:ascii="Times New Roman" w:hAnsi="Times New Roman" w:cs="Times New Roman"/>
                <w:sz w:val="20"/>
                <w:szCs w:val="20"/>
              </w:rPr>
            </w:pPr>
          </w:p>
        </w:tc>
        <w:tc>
          <w:tcPr>
            <w:tcW w:w="2268" w:type="dxa"/>
            <w:tcBorders>
              <w:top w:val="single" w:sz="4" w:space="0" w:color="auto"/>
              <w:left w:val="single" w:sz="4" w:space="0" w:color="auto"/>
              <w:bottom w:val="single" w:sz="4" w:space="0" w:color="auto"/>
              <w:right w:val="single" w:sz="4" w:space="0" w:color="auto"/>
            </w:tcBorders>
            <w:vAlign w:val="center"/>
          </w:tcPr>
          <w:p w:rsidR="00575FA4" w:rsidRPr="001D3C9A" w:rsidRDefault="00575FA4" w:rsidP="00FE2F0C">
            <w:pPr>
              <w:spacing w:after="0" w:line="240" w:lineRule="auto"/>
              <w:rPr>
                <w:rFonts w:ascii="Times New Roman" w:hAnsi="Times New Roman" w:cs="Times New Roman"/>
                <w:sz w:val="20"/>
                <w:szCs w:val="20"/>
              </w:rPr>
            </w:pPr>
          </w:p>
        </w:tc>
      </w:tr>
      <w:tr w:rsidR="00575FA4" w:rsidRPr="001D3C9A" w:rsidTr="00414BDD">
        <w:tc>
          <w:tcPr>
            <w:tcW w:w="702" w:type="dxa"/>
            <w:tcBorders>
              <w:top w:val="single" w:sz="4" w:space="0" w:color="auto"/>
              <w:left w:val="single" w:sz="4" w:space="0" w:color="auto"/>
              <w:bottom w:val="single" w:sz="4" w:space="0" w:color="auto"/>
              <w:right w:val="single" w:sz="4" w:space="0" w:color="auto"/>
            </w:tcBorders>
          </w:tcPr>
          <w:p w:rsidR="00575FA4" w:rsidRPr="001D3C9A" w:rsidRDefault="00575FA4" w:rsidP="00FE2F0C">
            <w:pPr>
              <w:spacing w:after="0" w:line="240" w:lineRule="auto"/>
              <w:rPr>
                <w:rFonts w:ascii="Times New Roman" w:hAnsi="Times New Roman" w:cs="Times New Roman"/>
                <w:sz w:val="20"/>
                <w:szCs w:val="20"/>
              </w:rPr>
            </w:pPr>
            <w:r w:rsidRPr="001D3C9A">
              <w:rPr>
                <w:rFonts w:ascii="Times New Roman" w:hAnsi="Times New Roman" w:cs="Times New Roman"/>
                <w:sz w:val="20"/>
                <w:szCs w:val="20"/>
              </w:rPr>
              <w:t>6</w:t>
            </w:r>
          </w:p>
        </w:tc>
        <w:tc>
          <w:tcPr>
            <w:tcW w:w="8053" w:type="dxa"/>
            <w:tcBorders>
              <w:top w:val="single" w:sz="4" w:space="0" w:color="auto"/>
              <w:left w:val="single" w:sz="4" w:space="0" w:color="auto"/>
              <w:bottom w:val="single" w:sz="4" w:space="0" w:color="auto"/>
              <w:right w:val="single" w:sz="4" w:space="0" w:color="auto"/>
            </w:tcBorders>
          </w:tcPr>
          <w:p w:rsidR="00575FA4" w:rsidRPr="001D3C9A" w:rsidRDefault="00575FA4" w:rsidP="00FE2F0C">
            <w:pPr>
              <w:spacing w:after="0" w:line="240" w:lineRule="auto"/>
              <w:rPr>
                <w:rFonts w:ascii="Times New Roman" w:hAnsi="Times New Roman" w:cs="Times New Roman"/>
                <w:sz w:val="20"/>
                <w:szCs w:val="20"/>
              </w:rPr>
            </w:pPr>
            <w:r w:rsidRPr="001D3C9A">
              <w:rPr>
                <w:rFonts w:ascii="Times New Roman" w:hAnsi="Times New Roman" w:cs="Times New Roman"/>
                <w:b/>
                <w:sz w:val="20"/>
                <w:szCs w:val="20"/>
              </w:rPr>
              <w:t xml:space="preserve">Внеклассное чтение.(1) </w:t>
            </w:r>
            <w:r w:rsidRPr="001D3C9A">
              <w:rPr>
                <w:rFonts w:ascii="Times New Roman" w:hAnsi="Times New Roman" w:cs="Times New Roman"/>
                <w:sz w:val="20"/>
                <w:szCs w:val="20"/>
              </w:rPr>
              <w:t>И.А. Крылов «Волк на псарне», «Листы и корни», «Кот и повар», «Свинья под дубом».</w:t>
            </w:r>
          </w:p>
        </w:tc>
        <w:tc>
          <w:tcPr>
            <w:tcW w:w="1418" w:type="dxa"/>
            <w:tcBorders>
              <w:top w:val="single" w:sz="4" w:space="0" w:color="auto"/>
              <w:left w:val="single" w:sz="4" w:space="0" w:color="auto"/>
              <w:bottom w:val="single" w:sz="4" w:space="0" w:color="auto"/>
              <w:right w:val="single" w:sz="4" w:space="0" w:color="auto"/>
            </w:tcBorders>
          </w:tcPr>
          <w:p w:rsidR="00575FA4" w:rsidRPr="001D3C9A" w:rsidRDefault="00575FA4" w:rsidP="00FE2F0C">
            <w:pPr>
              <w:spacing w:after="0" w:line="240" w:lineRule="auto"/>
              <w:rPr>
                <w:rFonts w:ascii="Times New Roman" w:hAnsi="Times New Roman" w:cs="Times New Roman"/>
                <w:sz w:val="20"/>
                <w:szCs w:val="20"/>
              </w:rPr>
            </w:pPr>
            <w:r w:rsidRPr="001D3C9A">
              <w:rPr>
                <w:rFonts w:ascii="Times New Roman" w:hAnsi="Times New Roman" w:cs="Times New Roman"/>
                <w:sz w:val="20"/>
                <w:szCs w:val="20"/>
              </w:rPr>
              <w:t>1</w:t>
            </w:r>
          </w:p>
        </w:tc>
        <w:tc>
          <w:tcPr>
            <w:tcW w:w="1417" w:type="dxa"/>
            <w:tcBorders>
              <w:top w:val="single" w:sz="4" w:space="0" w:color="auto"/>
              <w:left w:val="single" w:sz="4" w:space="0" w:color="auto"/>
              <w:bottom w:val="single" w:sz="4" w:space="0" w:color="auto"/>
              <w:right w:val="single" w:sz="4" w:space="0" w:color="auto"/>
            </w:tcBorders>
          </w:tcPr>
          <w:p w:rsidR="00575FA4" w:rsidRPr="001D3C9A" w:rsidRDefault="00575FA4" w:rsidP="00FE2F0C">
            <w:pPr>
              <w:spacing w:after="0" w:line="240" w:lineRule="auto"/>
              <w:rPr>
                <w:rFonts w:ascii="Times New Roman" w:hAnsi="Times New Roman" w:cs="Times New Roman"/>
                <w:sz w:val="20"/>
                <w:szCs w:val="20"/>
                <w:lang w:val="en-US"/>
              </w:rPr>
            </w:pPr>
          </w:p>
        </w:tc>
        <w:tc>
          <w:tcPr>
            <w:tcW w:w="1276" w:type="dxa"/>
            <w:gridSpan w:val="2"/>
            <w:tcBorders>
              <w:top w:val="single" w:sz="4" w:space="0" w:color="auto"/>
              <w:left w:val="single" w:sz="4" w:space="0" w:color="auto"/>
              <w:bottom w:val="single" w:sz="4" w:space="0" w:color="auto"/>
              <w:right w:val="single" w:sz="4" w:space="0" w:color="auto"/>
            </w:tcBorders>
          </w:tcPr>
          <w:p w:rsidR="00575FA4" w:rsidRPr="001D3C9A" w:rsidRDefault="00575FA4" w:rsidP="00FE2F0C">
            <w:pPr>
              <w:spacing w:after="0" w:line="240" w:lineRule="auto"/>
              <w:rPr>
                <w:rFonts w:ascii="Times New Roman" w:hAnsi="Times New Roman" w:cs="Times New Roman"/>
                <w:sz w:val="20"/>
                <w:szCs w:val="20"/>
                <w:lang w:val="en-US"/>
              </w:rPr>
            </w:pPr>
          </w:p>
        </w:tc>
        <w:tc>
          <w:tcPr>
            <w:tcW w:w="2268" w:type="dxa"/>
            <w:tcBorders>
              <w:top w:val="single" w:sz="4" w:space="0" w:color="auto"/>
              <w:left w:val="single" w:sz="4" w:space="0" w:color="auto"/>
              <w:bottom w:val="single" w:sz="4" w:space="0" w:color="auto"/>
              <w:right w:val="single" w:sz="4" w:space="0" w:color="auto"/>
            </w:tcBorders>
            <w:vAlign w:val="center"/>
          </w:tcPr>
          <w:p w:rsidR="00575FA4" w:rsidRPr="001D3C9A" w:rsidRDefault="00575FA4" w:rsidP="00FE2F0C">
            <w:pPr>
              <w:spacing w:after="0" w:line="240" w:lineRule="auto"/>
              <w:rPr>
                <w:rFonts w:ascii="Times New Roman" w:hAnsi="Times New Roman" w:cs="Times New Roman"/>
                <w:sz w:val="20"/>
                <w:szCs w:val="20"/>
              </w:rPr>
            </w:pPr>
          </w:p>
        </w:tc>
      </w:tr>
      <w:tr w:rsidR="00575FA4" w:rsidRPr="001D3C9A" w:rsidTr="00414BDD">
        <w:tc>
          <w:tcPr>
            <w:tcW w:w="702" w:type="dxa"/>
            <w:tcBorders>
              <w:top w:val="single" w:sz="4" w:space="0" w:color="auto"/>
              <w:left w:val="single" w:sz="4" w:space="0" w:color="auto"/>
              <w:bottom w:val="single" w:sz="4" w:space="0" w:color="auto"/>
              <w:right w:val="single" w:sz="4" w:space="0" w:color="auto"/>
            </w:tcBorders>
          </w:tcPr>
          <w:p w:rsidR="00575FA4" w:rsidRPr="001D3C9A" w:rsidRDefault="00575FA4" w:rsidP="00FE2F0C">
            <w:pPr>
              <w:spacing w:after="0" w:line="240" w:lineRule="auto"/>
              <w:rPr>
                <w:rFonts w:ascii="Times New Roman" w:hAnsi="Times New Roman" w:cs="Times New Roman"/>
                <w:sz w:val="20"/>
                <w:szCs w:val="20"/>
              </w:rPr>
            </w:pPr>
            <w:r w:rsidRPr="001D3C9A">
              <w:rPr>
                <w:rFonts w:ascii="Times New Roman" w:hAnsi="Times New Roman" w:cs="Times New Roman"/>
                <w:sz w:val="20"/>
                <w:szCs w:val="20"/>
              </w:rPr>
              <w:t>7</w:t>
            </w:r>
          </w:p>
        </w:tc>
        <w:tc>
          <w:tcPr>
            <w:tcW w:w="8053" w:type="dxa"/>
            <w:tcBorders>
              <w:top w:val="single" w:sz="4" w:space="0" w:color="auto"/>
              <w:left w:val="single" w:sz="4" w:space="0" w:color="auto"/>
              <w:bottom w:val="single" w:sz="4" w:space="0" w:color="auto"/>
              <w:right w:val="single" w:sz="4" w:space="0" w:color="auto"/>
            </w:tcBorders>
          </w:tcPr>
          <w:p w:rsidR="00575FA4" w:rsidRPr="001D3C9A" w:rsidRDefault="00575FA4" w:rsidP="00FE2F0C">
            <w:pPr>
              <w:spacing w:after="0" w:line="240" w:lineRule="auto"/>
              <w:rPr>
                <w:rFonts w:ascii="Times New Roman" w:hAnsi="Times New Roman" w:cs="Times New Roman"/>
                <w:sz w:val="20"/>
                <w:szCs w:val="20"/>
              </w:rPr>
            </w:pPr>
            <w:r w:rsidRPr="001D3C9A">
              <w:rPr>
                <w:rFonts w:ascii="Times New Roman" w:hAnsi="Times New Roman" w:cs="Times New Roman"/>
                <w:b/>
                <w:sz w:val="20"/>
                <w:szCs w:val="20"/>
              </w:rPr>
              <w:t>Р.р.(1</w:t>
            </w:r>
            <w:r w:rsidRPr="001D3C9A">
              <w:rPr>
                <w:rFonts w:ascii="Times New Roman" w:hAnsi="Times New Roman" w:cs="Times New Roman"/>
                <w:sz w:val="20"/>
                <w:szCs w:val="20"/>
              </w:rPr>
              <w:t xml:space="preserve">)Иллюстрирование басен, конкурс чтецов, </w:t>
            </w:r>
            <w:r w:rsidR="00FE2F0C" w:rsidRPr="001D3C9A">
              <w:rPr>
                <w:rFonts w:ascii="Times New Roman" w:hAnsi="Times New Roman" w:cs="Times New Roman"/>
                <w:sz w:val="20"/>
                <w:szCs w:val="20"/>
              </w:rPr>
              <w:t xml:space="preserve"> </w:t>
            </w:r>
            <w:proofErr w:type="spellStart"/>
            <w:r w:rsidRPr="001D3C9A">
              <w:rPr>
                <w:rFonts w:ascii="Times New Roman" w:hAnsi="Times New Roman" w:cs="Times New Roman"/>
                <w:sz w:val="20"/>
                <w:szCs w:val="20"/>
              </w:rPr>
              <w:t>инсценирование</w:t>
            </w:r>
            <w:proofErr w:type="spellEnd"/>
            <w:r w:rsidRPr="001D3C9A">
              <w:rPr>
                <w:rFonts w:ascii="Times New Roman" w:hAnsi="Times New Roman" w:cs="Times New Roman"/>
                <w:sz w:val="20"/>
                <w:szCs w:val="20"/>
              </w:rPr>
              <w:t>.</w:t>
            </w:r>
          </w:p>
        </w:tc>
        <w:tc>
          <w:tcPr>
            <w:tcW w:w="1418" w:type="dxa"/>
            <w:tcBorders>
              <w:top w:val="single" w:sz="4" w:space="0" w:color="auto"/>
              <w:left w:val="single" w:sz="4" w:space="0" w:color="auto"/>
              <w:bottom w:val="single" w:sz="4" w:space="0" w:color="auto"/>
              <w:right w:val="single" w:sz="4" w:space="0" w:color="auto"/>
            </w:tcBorders>
          </w:tcPr>
          <w:p w:rsidR="00575FA4" w:rsidRPr="001D3C9A" w:rsidRDefault="00575FA4" w:rsidP="00FE2F0C">
            <w:pPr>
              <w:spacing w:after="0" w:line="240" w:lineRule="auto"/>
              <w:rPr>
                <w:rFonts w:ascii="Times New Roman" w:hAnsi="Times New Roman" w:cs="Times New Roman"/>
                <w:sz w:val="20"/>
                <w:szCs w:val="20"/>
              </w:rPr>
            </w:pPr>
            <w:r w:rsidRPr="001D3C9A">
              <w:rPr>
                <w:rFonts w:ascii="Times New Roman" w:hAnsi="Times New Roman" w:cs="Times New Roman"/>
                <w:sz w:val="20"/>
                <w:szCs w:val="20"/>
              </w:rPr>
              <w:t>1</w:t>
            </w:r>
          </w:p>
        </w:tc>
        <w:tc>
          <w:tcPr>
            <w:tcW w:w="1417" w:type="dxa"/>
            <w:tcBorders>
              <w:top w:val="single" w:sz="4" w:space="0" w:color="auto"/>
              <w:left w:val="single" w:sz="4" w:space="0" w:color="auto"/>
              <w:bottom w:val="single" w:sz="4" w:space="0" w:color="auto"/>
              <w:right w:val="single" w:sz="4" w:space="0" w:color="auto"/>
            </w:tcBorders>
          </w:tcPr>
          <w:p w:rsidR="00575FA4" w:rsidRPr="001D3C9A" w:rsidRDefault="00575FA4" w:rsidP="00FE2F0C">
            <w:pPr>
              <w:spacing w:after="0" w:line="240" w:lineRule="auto"/>
              <w:rPr>
                <w:rFonts w:ascii="Times New Roman" w:hAnsi="Times New Roman" w:cs="Times New Roman"/>
                <w:sz w:val="20"/>
                <w:szCs w:val="20"/>
                <w:lang w:val="en-US"/>
              </w:rPr>
            </w:pPr>
          </w:p>
        </w:tc>
        <w:tc>
          <w:tcPr>
            <w:tcW w:w="1276" w:type="dxa"/>
            <w:gridSpan w:val="2"/>
            <w:tcBorders>
              <w:top w:val="single" w:sz="4" w:space="0" w:color="auto"/>
              <w:left w:val="single" w:sz="4" w:space="0" w:color="auto"/>
              <w:bottom w:val="single" w:sz="4" w:space="0" w:color="auto"/>
              <w:right w:val="single" w:sz="4" w:space="0" w:color="auto"/>
            </w:tcBorders>
          </w:tcPr>
          <w:p w:rsidR="00575FA4" w:rsidRPr="001D3C9A" w:rsidRDefault="00575FA4" w:rsidP="00FE2F0C">
            <w:pPr>
              <w:spacing w:after="0" w:line="240" w:lineRule="auto"/>
              <w:rPr>
                <w:rFonts w:ascii="Times New Roman" w:hAnsi="Times New Roman" w:cs="Times New Roman"/>
                <w:sz w:val="20"/>
                <w:szCs w:val="20"/>
                <w:lang w:val="en-US"/>
              </w:rPr>
            </w:pPr>
          </w:p>
        </w:tc>
        <w:tc>
          <w:tcPr>
            <w:tcW w:w="2268" w:type="dxa"/>
            <w:tcBorders>
              <w:top w:val="single" w:sz="4" w:space="0" w:color="auto"/>
              <w:left w:val="single" w:sz="4" w:space="0" w:color="auto"/>
              <w:bottom w:val="single" w:sz="4" w:space="0" w:color="auto"/>
              <w:right w:val="single" w:sz="4" w:space="0" w:color="auto"/>
            </w:tcBorders>
            <w:vAlign w:val="center"/>
          </w:tcPr>
          <w:p w:rsidR="00575FA4" w:rsidRPr="001D3C9A" w:rsidRDefault="00575FA4" w:rsidP="00FE2F0C">
            <w:pPr>
              <w:spacing w:after="0" w:line="240" w:lineRule="auto"/>
              <w:rPr>
                <w:rFonts w:ascii="Times New Roman" w:hAnsi="Times New Roman" w:cs="Times New Roman"/>
                <w:sz w:val="20"/>
                <w:szCs w:val="20"/>
              </w:rPr>
            </w:pPr>
          </w:p>
        </w:tc>
      </w:tr>
      <w:tr w:rsidR="00575FA4" w:rsidRPr="001D3C9A" w:rsidTr="00414BDD">
        <w:tc>
          <w:tcPr>
            <w:tcW w:w="702" w:type="dxa"/>
            <w:tcBorders>
              <w:top w:val="single" w:sz="4" w:space="0" w:color="auto"/>
              <w:left w:val="single" w:sz="4" w:space="0" w:color="auto"/>
              <w:bottom w:val="single" w:sz="4" w:space="0" w:color="auto"/>
              <w:right w:val="single" w:sz="4" w:space="0" w:color="auto"/>
            </w:tcBorders>
          </w:tcPr>
          <w:p w:rsidR="00575FA4" w:rsidRPr="001D3C9A" w:rsidRDefault="00575FA4" w:rsidP="00FE2F0C">
            <w:pPr>
              <w:spacing w:after="0" w:line="240" w:lineRule="auto"/>
              <w:rPr>
                <w:rFonts w:ascii="Times New Roman" w:hAnsi="Times New Roman" w:cs="Times New Roman"/>
                <w:sz w:val="20"/>
                <w:szCs w:val="20"/>
              </w:rPr>
            </w:pPr>
            <w:r w:rsidRPr="001D3C9A">
              <w:rPr>
                <w:rFonts w:ascii="Times New Roman" w:hAnsi="Times New Roman" w:cs="Times New Roman"/>
                <w:sz w:val="20"/>
                <w:szCs w:val="20"/>
              </w:rPr>
              <w:t>8</w:t>
            </w:r>
          </w:p>
        </w:tc>
        <w:tc>
          <w:tcPr>
            <w:tcW w:w="8053" w:type="dxa"/>
            <w:tcBorders>
              <w:top w:val="single" w:sz="4" w:space="0" w:color="auto"/>
              <w:left w:val="single" w:sz="4" w:space="0" w:color="auto"/>
              <w:bottom w:val="single" w:sz="4" w:space="0" w:color="auto"/>
              <w:right w:val="single" w:sz="4" w:space="0" w:color="auto"/>
            </w:tcBorders>
          </w:tcPr>
          <w:p w:rsidR="00575FA4" w:rsidRPr="001D3C9A" w:rsidRDefault="00575FA4" w:rsidP="00FE2F0C">
            <w:pPr>
              <w:spacing w:after="0" w:line="240" w:lineRule="auto"/>
              <w:rPr>
                <w:rFonts w:ascii="Times New Roman" w:hAnsi="Times New Roman" w:cs="Times New Roman"/>
                <w:sz w:val="20"/>
                <w:szCs w:val="20"/>
              </w:rPr>
            </w:pPr>
            <w:r w:rsidRPr="001D3C9A">
              <w:rPr>
                <w:rFonts w:ascii="Times New Roman" w:hAnsi="Times New Roman" w:cs="Times New Roman"/>
                <w:sz w:val="20"/>
                <w:szCs w:val="20"/>
              </w:rPr>
              <w:t>А.С. Пушкин</w:t>
            </w:r>
            <w:proofErr w:type="gramStart"/>
            <w:r w:rsidRPr="001D3C9A">
              <w:rPr>
                <w:rFonts w:ascii="Times New Roman" w:hAnsi="Times New Roman" w:cs="Times New Roman"/>
                <w:sz w:val="20"/>
                <w:szCs w:val="20"/>
              </w:rPr>
              <w:t xml:space="preserve"> .</w:t>
            </w:r>
            <w:proofErr w:type="gramEnd"/>
            <w:r w:rsidRPr="001D3C9A">
              <w:rPr>
                <w:rFonts w:ascii="Times New Roman" w:hAnsi="Times New Roman" w:cs="Times New Roman"/>
                <w:sz w:val="20"/>
                <w:szCs w:val="20"/>
              </w:rPr>
              <w:t>Поэт в изгнании.</w:t>
            </w:r>
            <w:r w:rsidR="00FE2F0C" w:rsidRPr="001D3C9A">
              <w:rPr>
                <w:rFonts w:ascii="Times New Roman" w:hAnsi="Times New Roman" w:cs="Times New Roman"/>
                <w:sz w:val="20"/>
                <w:szCs w:val="20"/>
              </w:rPr>
              <w:t xml:space="preserve"> </w:t>
            </w:r>
            <w:r w:rsidRPr="001D3C9A">
              <w:rPr>
                <w:rFonts w:ascii="Times New Roman" w:hAnsi="Times New Roman" w:cs="Times New Roman"/>
                <w:sz w:val="20"/>
                <w:szCs w:val="20"/>
              </w:rPr>
              <w:t>Лирика</w:t>
            </w:r>
            <w:proofErr w:type="gramStart"/>
            <w:r w:rsidRPr="001D3C9A">
              <w:rPr>
                <w:rFonts w:ascii="Times New Roman" w:hAnsi="Times New Roman" w:cs="Times New Roman"/>
                <w:sz w:val="20"/>
                <w:szCs w:val="20"/>
              </w:rPr>
              <w:t>.«</w:t>
            </w:r>
            <w:proofErr w:type="gramEnd"/>
            <w:r w:rsidRPr="001D3C9A">
              <w:rPr>
                <w:rFonts w:ascii="Times New Roman" w:hAnsi="Times New Roman" w:cs="Times New Roman"/>
                <w:sz w:val="20"/>
                <w:szCs w:val="20"/>
              </w:rPr>
              <w:t>Узник». Вольнолюбивые устремления поэта.   «Песнь о Вещем Олеге».   Народн</w:t>
            </w:r>
            <w:proofErr w:type="gramStart"/>
            <w:r w:rsidRPr="001D3C9A">
              <w:rPr>
                <w:rFonts w:ascii="Times New Roman" w:hAnsi="Times New Roman" w:cs="Times New Roman"/>
                <w:sz w:val="20"/>
                <w:szCs w:val="20"/>
              </w:rPr>
              <w:t>о-</w:t>
            </w:r>
            <w:proofErr w:type="gramEnd"/>
            <w:r w:rsidRPr="001D3C9A">
              <w:rPr>
                <w:rFonts w:ascii="Times New Roman" w:hAnsi="Times New Roman" w:cs="Times New Roman"/>
                <w:sz w:val="20"/>
                <w:szCs w:val="20"/>
              </w:rPr>
              <w:t xml:space="preserve"> поэтический колорит.</w:t>
            </w:r>
          </w:p>
          <w:p w:rsidR="00575FA4" w:rsidRPr="001D3C9A" w:rsidRDefault="00575FA4" w:rsidP="00FE2F0C">
            <w:pPr>
              <w:spacing w:after="0" w:line="240" w:lineRule="auto"/>
              <w:rPr>
                <w:rFonts w:ascii="Times New Roman" w:hAnsi="Times New Roman" w:cs="Times New Roman"/>
                <w:sz w:val="20"/>
                <w:szCs w:val="20"/>
              </w:rPr>
            </w:pPr>
            <w:r w:rsidRPr="001D3C9A">
              <w:rPr>
                <w:rFonts w:ascii="Times New Roman" w:hAnsi="Times New Roman" w:cs="Times New Roman"/>
                <w:sz w:val="20"/>
                <w:szCs w:val="20"/>
              </w:rPr>
              <w:t>У литературной карты Татарстана. Пушкин и Казань. Тукай и Пушкин –</w:t>
            </w:r>
          </w:p>
          <w:p w:rsidR="00575FA4" w:rsidRPr="001D3C9A" w:rsidRDefault="00575FA4" w:rsidP="00FE2F0C">
            <w:pPr>
              <w:spacing w:after="0" w:line="240" w:lineRule="auto"/>
              <w:rPr>
                <w:rFonts w:ascii="Times New Roman" w:hAnsi="Times New Roman" w:cs="Times New Roman"/>
                <w:sz w:val="20"/>
                <w:szCs w:val="20"/>
              </w:rPr>
            </w:pPr>
            <w:r w:rsidRPr="001D3C9A">
              <w:rPr>
                <w:rFonts w:ascii="Times New Roman" w:hAnsi="Times New Roman" w:cs="Times New Roman"/>
                <w:sz w:val="20"/>
                <w:szCs w:val="20"/>
              </w:rPr>
              <w:t>два солнца  в мировой  поэзии.</w:t>
            </w:r>
            <w:r w:rsidR="00DA3E35" w:rsidRPr="001D3C9A">
              <w:rPr>
                <w:rFonts w:ascii="Times New Roman" w:hAnsi="Times New Roman" w:cs="Times New Roman"/>
                <w:sz w:val="20"/>
                <w:szCs w:val="20"/>
              </w:rPr>
              <w:t xml:space="preserve"> НРК.</w:t>
            </w:r>
          </w:p>
        </w:tc>
        <w:tc>
          <w:tcPr>
            <w:tcW w:w="1418" w:type="dxa"/>
            <w:tcBorders>
              <w:top w:val="single" w:sz="4" w:space="0" w:color="auto"/>
              <w:left w:val="single" w:sz="4" w:space="0" w:color="auto"/>
              <w:bottom w:val="single" w:sz="4" w:space="0" w:color="auto"/>
              <w:right w:val="single" w:sz="4" w:space="0" w:color="auto"/>
            </w:tcBorders>
          </w:tcPr>
          <w:p w:rsidR="00575FA4" w:rsidRPr="001D3C9A" w:rsidRDefault="00575FA4" w:rsidP="00FE2F0C">
            <w:pPr>
              <w:spacing w:after="0" w:line="240" w:lineRule="auto"/>
              <w:rPr>
                <w:rFonts w:ascii="Times New Roman" w:hAnsi="Times New Roman" w:cs="Times New Roman"/>
                <w:sz w:val="20"/>
                <w:szCs w:val="20"/>
              </w:rPr>
            </w:pPr>
            <w:r w:rsidRPr="001D3C9A">
              <w:rPr>
                <w:rFonts w:ascii="Times New Roman" w:hAnsi="Times New Roman" w:cs="Times New Roman"/>
                <w:sz w:val="20"/>
                <w:szCs w:val="20"/>
              </w:rPr>
              <w:t>1</w:t>
            </w:r>
          </w:p>
        </w:tc>
        <w:tc>
          <w:tcPr>
            <w:tcW w:w="1417" w:type="dxa"/>
            <w:tcBorders>
              <w:top w:val="single" w:sz="4" w:space="0" w:color="auto"/>
              <w:left w:val="single" w:sz="4" w:space="0" w:color="auto"/>
              <w:bottom w:val="single" w:sz="4" w:space="0" w:color="auto"/>
              <w:right w:val="single" w:sz="4" w:space="0" w:color="auto"/>
            </w:tcBorders>
          </w:tcPr>
          <w:p w:rsidR="00575FA4" w:rsidRPr="001D3C9A" w:rsidRDefault="00575FA4" w:rsidP="00FE2F0C">
            <w:pPr>
              <w:spacing w:after="0" w:line="240" w:lineRule="auto"/>
              <w:rPr>
                <w:rFonts w:ascii="Times New Roman" w:hAnsi="Times New Roman" w:cs="Times New Roman"/>
                <w:sz w:val="20"/>
                <w:szCs w:val="20"/>
              </w:rPr>
            </w:pPr>
          </w:p>
        </w:tc>
        <w:tc>
          <w:tcPr>
            <w:tcW w:w="1276" w:type="dxa"/>
            <w:gridSpan w:val="2"/>
            <w:tcBorders>
              <w:top w:val="single" w:sz="4" w:space="0" w:color="auto"/>
              <w:left w:val="single" w:sz="4" w:space="0" w:color="auto"/>
              <w:bottom w:val="single" w:sz="4" w:space="0" w:color="auto"/>
              <w:right w:val="single" w:sz="4" w:space="0" w:color="auto"/>
            </w:tcBorders>
          </w:tcPr>
          <w:p w:rsidR="00575FA4" w:rsidRPr="001D3C9A" w:rsidRDefault="00575FA4" w:rsidP="00FE2F0C">
            <w:pPr>
              <w:spacing w:after="0" w:line="240" w:lineRule="auto"/>
              <w:rPr>
                <w:rFonts w:ascii="Times New Roman" w:hAnsi="Times New Roman" w:cs="Times New Roman"/>
                <w:sz w:val="20"/>
                <w:szCs w:val="20"/>
              </w:rPr>
            </w:pPr>
          </w:p>
        </w:tc>
        <w:tc>
          <w:tcPr>
            <w:tcW w:w="2268" w:type="dxa"/>
            <w:tcBorders>
              <w:top w:val="single" w:sz="4" w:space="0" w:color="auto"/>
              <w:left w:val="single" w:sz="4" w:space="0" w:color="auto"/>
              <w:bottom w:val="single" w:sz="4" w:space="0" w:color="auto"/>
              <w:right w:val="single" w:sz="4" w:space="0" w:color="auto"/>
            </w:tcBorders>
            <w:vAlign w:val="center"/>
          </w:tcPr>
          <w:p w:rsidR="00575FA4" w:rsidRPr="001D3C9A" w:rsidRDefault="00575FA4" w:rsidP="00FE2F0C">
            <w:pPr>
              <w:spacing w:after="0" w:line="240" w:lineRule="auto"/>
              <w:rPr>
                <w:rFonts w:ascii="Times New Roman" w:hAnsi="Times New Roman" w:cs="Times New Roman"/>
                <w:sz w:val="20"/>
                <w:szCs w:val="20"/>
              </w:rPr>
            </w:pPr>
          </w:p>
        </w:tc>
      </w:tr>
      <w:tr w:rsidR="00575FA4" w:rsidRPr="001D3C9A" w:rsidTr="00414BDD">
        <w:tc>
          <w:tcPr>
            <w:tcW w:w="702" w:type="dxa"/>
            <w:tcBorders>
              <w:top w:val="single" w:sz="4" w:space="0" w:color="auto"/>
              <w:left w:val="single" w:sz="4" w:space="0" w:color="auto"/>
              <w:bottom w:val="single" w:sz="4" w:space="0" w:color="auto"/>
              <w:right w:val="single" w:sz="4" w:space="0" w:color="auto"/>
            </w:tcBorders>
          </w:tcPr>
          <w:p w:rsidR="00575FA4" w:rsidRPr="001D3C9A" w:rsidRDefault="00575FA4" w:rsidP="00FE2F0C">
            <w:pPr>
              <w:spacing w:after="0" w:line="240" w:lineRule="auto"/>
              <w:rPr>
                <w:rFonts w:ascii="Times New Roman" w:hAnsi="Times New Roman" w:cs="Times New Roman"/>
                <w:sz w:val="20"/>
                <w:szCs w:val="20"/>
              </w:rPr>
            </w:pPr>
            <w:r w:rsidRPr="001D3C9A">
              <w:rPr>
                <w:rFonts w:ascii="Times New Roman" w:hAnsi="Times New Roman" w:cs="Times New Roman"/>
                <w:sz w:val="20"/>
                <w:szCs w:val="20"/>
              </w:rPr>
              <w:t>9</w:t>
            </w:r>
          </w:p>
        </w:tc>
        <w:tc>
          <w:tcPr>
            <w:tcW w:w="8053" w:type="dxa"/>
            <w:tcBorders>
              <w:top w:val="single" w:sz="4" w:space="0" w:color="auto"/>
              <w:left w:val="single" w:sz="4" w:space="0" w:color="auto"/>
              <w:bottom w:val="single" w:sz="4" w:space="0" w:color="auto"/>
              <w:right w:val="single" w:sz="4" w:space="0" w:color="auto"/>
            </w:tcBorders>
          </w:tcPr>
          <w:p w:rsidR="00575FA4" w:rsidRPr="001D3C9A" w:rsidRDefault="00575FA4" w:rsidP="00FE2F0C">
            <w:pPr>
              <w:spacing w:after="0" w:line="240" w:lineRule="auto"/>
              <w:rPr>
                <w:rFonts w:ascii="Times New Roman" w:hAnsi="Times New Roman" w:cs="Times New Roman"/>
                <w:sz w:val="20"/>
                <w:szCs w:val="20"/>
              </w:rPr>
            </w:pPr>
            <w:r w:rsidRPr="001D3C9A">
              <w:rPr>
                <w:rFonts w:ascii="Times New Roman" w:hAnsi="Times New Roman" w:cs="Times New Roman"/>
                <w:sz w:val="20"/>
                <w:szCs w:val="20"/>
              </w:rPr>
              <w:t>Проза А.С.Пушкина. « Повести Белкина». Повесть «Метель»</w:t>
            </w:r>
            <w:proofErr w:type="gramStart"/>
            <w:r w:rsidRPr="001D3C9A">
              <w:rPr>
                <w:rFonts w:ascii="Times New Roman" w:hAnsi="Times New Roman" w:cs="Times New Roman"/>
                <w:sz w:val="20"/>
                <w:szCs w:val="20"/>
              </w:rPr>
              <w:t>.О</w:t>
            </w:r>
            <w:proofErr w:type="gramEnd"/>
            <w:r w:rsidRPr="001D3C9A">
              <w:rPr>
                <w:rFonts w:ascii="Times New Roman" w:hAnsi="Times New Roman" w:cs="Times New Roman"/>
                <w:sz w:val="20"/>
                <w:szCs w:val="20"/>
              </w:rPr>
              <w:t>собенности построения  повести.</w:t>
            </w:r>
          </w:p>
        </w:tc>
        <w:tc>
          <w:tcPr>
            <w:tcW w:w="1418" w:type="dxa"/>
            <w:tcBorders>
              <w:top w:val="single" w:sz="4" w:space="0" w:color="auto"/>
              <w:left w:val="single" w:sz="4" w:space="0" w:color="auto"/>
              <w:bottom w:val="single" w:sz="4" w:space="0" w:color="auto"/>
              <w:right w:val="single" w:sz="4" w:space="0" w:color="auto"/>
            </w:tcBorders>
          </w:tcPr>
          <w:p w:rsidR="00575FA4" w:rsidRPr="001D3C9A" w:rsidRDefault="00575FA4" w:rsidP="00FE2F0C">
            <w:pPr>
              <w:spacing w:after="0" w:line="240" w:lineRule="auto"/>
              <w:rPr>
                <w:rFonts w:ascii="Times New Roman" w:hAnsi="Times New Roman" w:cs="Times New Roman"/>
                <w:sz w:val="20"/>
                <w:szCs w:val="20"/>
              </w:rPr>
            </w:pPr>
            <w:r w:rsidRPr="001D3C9A">
              <w:rPr>
                <w:rFonts w:ascii="Times New Roman" w:hAnsi="Times New Roman" w:cs="Times New Roman"/>
                <w:sz w:val="20"/>
                <w:szCs w:val="20"/>
              </w:rPr>
              <w:t>1</w:t>
            </w:r>
          </w:p>
        </w:tc>
        <w:tc>
          <w:tcPr>
            <w:tcW w:w="1417" w:type="dxa"/>
            <w:tcBorders>
              <w:top w:val="single" w:sz="4" w:space="0" w:color="auto"/>
              <w:left w:val="single" w:sz="4" w:space="0" w:color="auto"/>
              <w:bottom w:val="single" w:sz="4" w:space="0" w:color="auto"/>
              <w:right w:val="single" w:sz="4" w:space="0" w:color="auto"/>
            </w:tcBorders>
          </w:tcPr>
          <w:p w:rsidR="00575FA4" w:rsidRPr="001D3C9A" w:rsidRDefault="00575FA4" w:rsidP="00FE2F0C">
            <w:pPr>
              <w:spacing w:after="0" w:line="240" w:lineRule="auto"/>
              <w:rPr>
                <w:rFonts w:ascii="Times New Roman" w:hAnsi="Times New Roman" w:cs="Times New Roman"/>
                <w:sz w:val="20"/>
                <w:szCs w:val="20"/>
              </w:rPr>
            </w:pPr>
          </w:p>
        </w:tc>
        <w:tc>
          <w:tcPr>
            <w:tcW w:w="1276" w:type="dxa"/>
            <w:gridSpan w:val="2"/>
            <w:tcBorders>
              <w:top w:val="single" w:sz="4" w:space="0" w:color="auto"/>
              <w:left w:val="single" w:sz="4" w:space="0" w:color="auto"/>
              <w:bottom w:val="single" w:sz="4" w:space="0" w:color="auto"/>
              <w:right w:val="single" w:sz="4" w:space="0" w:color="auto"/>
            </w:tcBorders>
          </w:tcPr>
          <w:p w:rsidR="00575FA4" w:rsidRPr="001D3C9A" w:rsidRDefault="00575FA4" w:rsidP="00FE2F0C">
            <w:pPr>
              <w:spacing w:after="0" w:line="240" w:lineRule="auto"/>
              <w:rPr>
                <w:rFonts w:ascii="Times New Roman" w:hAnsi="Times New Roman" w:cs="Times New Roman"/>
                <w:sz w:val="20"/>
                <w:szCs w:val="20"/>
              </w:rPr>
            </w:pPr>
          </w:p>
        </w:tc>
        <w:tc>
          <w:tcPr>
            <w:tcW w:w="2268" w:type="dxa"/>
            <w:tcBorders>
              <w:top w:val="single" w:sz="4" w:space="0" w:color="auto"/>
              <w:left w:val="single" w:sz="4" w:space="0" w:color="auto"/>
              <w:bottom w:val="single" w:sz="4" w:space="0" w:color="auto"/>
              <w:right w:val="single" w:sz="4" w:space="0" w:color="auto"/>
            </w:tcBorders>
            <w:vAlign w:val="center"/>
          </w:tcPr>
          <w:p w:rsidR="00575FA4" w:rsidRPr="001D3C9A" w:rsidRDefault="00575FA4" w:rsidP="00FE2F0C">
            <w:pPr>
              <w:spacing w:after="0" w:line="240" w:lineRule="auto"/>
              <w:rPr>
                <w:rFonts w:ascii="Times New Roman" w:hAnsi="Times New Roman" w:cs="Times New Roman"/>
                <w:sz w:val="20"/>
                <w:szCs w:val="20"/>
              </w:rPr>
            </w:pPr>
          </w:p>
        </w:tc>
      </w:tr>
      <w:tr w:rsidR="00575FA4" w:rsidRPr="001D3C9A" w:rsidTr="00414BDD">
        <w:tc>
          <w:tcPr>
            <w:tcW w:w="702" w:type="dxa"/>
            <w:tcBorders>
              <w:top w:val="single" w:sz="4" w:space="0" w:color="auto"/>
              <w:left w:val="single" w:sz="4" w:space="0" w:color="auto"/>
              <w:bottom w:val="single" w:sz="4" w:space="0" w:color="auto"/>
              <w:right w:val="single" w:sz="4" w:space="0" w:color="auto"/>
            </w:tcBorders>
          </w:tcPr>
          <w:p w:rsidR="00575FA4" w:rsidRPr="001D3C9A" w:rsidRDefault="00575FA4" w:rsidP="00FE2F0C">
            <w:pPr>
              <w:spacing w:after="0" w:line="240" w:lineRule="auto"/>
              <w:rPr>
                <w:rFonts w:ascii="Times New Roman" w:hAnsi="Times New Roman" w:cs="Times New Roman"/>
                <w:sz w:val="20"/>
                <w:szCs w:val="20"/>
              </w:rPr>
            </w:pPr>
            <w:r w:rsidRPr="001D3C9A">
              <w:rPr>
                <w:rFonts w:ascii="Times New Roman" w:hAnsi="Times New Roman" w:cs="Times New Roman"/>
                <w:sz w:val="20"/>
                <w:szCs w:val="20"/>
              </w:rPr>
              <w:t>10</w:t>
            </w:r>
          </w:p>
        </w:tc>
        <w:tc>
          <w:tcPr>
            <w:tcW w:w="8053" w:type="dxa"/>
            <w:tcBorders>
              <w:top w:val="single" w:sz="4" w:space="0" w:color="auto"/>
              <w:left w:val="single" w:sz="4" w:space="0" w:color="auto"/>
              <w:bottom w:val="single" w:sz="4" w:space="0" w:color="auto"/>
              <w:right w:val="single" w:sz="4" w:space="0" w:color="auto"/>
            </w:tcBorders>
          </w:tcPr>
          <w:p w:rsidR="00575FA4" w:rsidRPr="001D3C9A" w:rsidRDefault="00575FA4" w:rsidP="00FE2F0C">
            <w:pPr>
              <w:spacing w:after="0" w:line="240" w:lineRule="auto"/>
              <w:rPr>
                <w:rFonts w:ascii="Times New Roman" w:hAnsi="Times New Roman" w:cs="Times New Roman"/>
                <w:sz w:val="20"/>
                <w:szCs w:val="20"/>
              </w:rPr>
            </w:pPr>
            <w:r w:rsidRPr="001D3C9A">
              <w:rPr>
                <w:rFonts w:ascii="Times New Roman" w:hAnsi="Times New Roman" w:cs="Times New Roman"/>
                <w:sz w:val="20"/>
                <w:szCs w:val="20"/>
              </w:rPr>
              <w:t>А.С.Пушкин. «Барышня-крестьянка</w:t>
            </w:r>
            <w:proofErr w:type="gramStart"/>
            <w:r w:rsidRPr="001D3C9A">
              <w:rPr>
                <w:rFonts w:ascii="Times New Roman" w:hAnsi="Times New Roman" w:cs="Times New Roman"/>
                <w:sz w:val="20"/>
                <w:szCs w:val="20"/>
              </w:rPr>
              <w:t>»(</w:t>
            </w:r>
            <w:proofErr w:type="gramEnd"/>
            <w:r w:rsidRPr="001D3C9A">
              <w:rPr>
                <w:rFonts w:ascii="Times New Roman" w:hAnsi="Times New Roman" w:cs="Times New Roman"/>
                <w:sz w:val="20"/>
                <w:szCs w:val="20"/>
              </w:rPr>
              <w:t xml:space="preserve"> для обсуждения).Сюжет и герои </w:t>
            </w:r>
          </w:p>
          <w:p w:rsidR="00575FA4" w:rsidRPr="001D3C9A" w:rsidRDefault="00575FA4" w:rsidP="00FE2F0C">
            <w:pPr>
              <w:spacing w:after="0" w:line="240" w:lineRule="auto"/>
              <w:rPr>
                <w:rFonts w:ascii="Times New Roman" w:hAnsi="Times New Roman" w:cs="Times New Roman"/>
                <w:sz w:val="20"/>
                <w:szCs w:val="20"/>
              </w:rPr>
            </w:pPr>
            <w:r w:rsidRPr="001D3C9A">
              <w:rPr>
                <w:rFonts w:ascii="Times New Roman" w:hAnsi="Times New Roman" w:cs="Times New Roman"/>
                <w:sz w:val="20"/>
                <w:szCs w:val="20"/>
              </w:rPr>
              <w:t>повести.</w:t>
            </w:r>
            <w:r w:rsidR="00FE2F0C" w:rsidRPr="001D3C9A">
              <w:rPr>
                <w:rFonts w:ascii="Times New Roman" w:hAnsi="Times New Roman" w:cs="Times New Roman"/>
                <w:sz w:val="20"/>
                <w:szCs w:val="20"/>
              </w:rPr>
              <w:t xml:space="preserve"> </w:t>
            </w:r>
            <w:r w:rsidRPr="001D3C9A">
              <w:rPr>
                <w:rFonts w:ascii="Times New Roman" w:hAnsi="Times New Roman" w:cs="Times New Roman"/>
                <w:sz w:val="20"/>
                <w:szCs w:val="20"/>
              </w:rPr>
              <w:t>Приём</w:t>
            </w:r>
            <w:r w:rsidR="00FE2F0C" w:rsidRPr="001D3C9A">
              <w:rPr>
                <w:rFonts w:ascii="Times New Roman" w:hAnsi="Times New Roman" w:cs="Times New Roman"/>
                <w:sz w:val="20"/>
                <w:szCs w:val="20"/>
              </w:rPr>
              <w:t xml:space="preserve"> </w:t>
            </w:r>
            <w:r w:rsidRPr="001D3C9A">
              <w:rPr>
                <w:rFonts w:ascii="Times New Roman" w:hAnsi="Times New Roman" w:cs="Times New Roman"/>
                <w:sz w:val="20"/>
                <w:szCs w:val="20"/>
              </w:rPr>
              <w:t>антитезы</w:t>
            </w:r>
            <w:r w:rsidR="00FE2F0C" w:rsidRPr="001D3C9A">
              <w:rPr>
                <w:rFonts w:ascii="Times New Roman" w:hAnsi="Times New Roman" w:cs="Times New Roman"/>
                <w:sz w:val="20"/>
                <w:szCs w:val="20"/>
              </w:rPr>
              <w:t xml:space="preserve">  </w:t>
            </w:r>
            <w:r w:rsidRPr="001D3C9A">
              <w:rPr>
                <w:rFonts w:ascii="Times New Roman" w:hAnsi="Times New Roman" w:cs="Times New Roman"/>
                <w:sz w:val="20"/>
                <w:szCs w:val="20"/>
              </w:rPr>
              <w:t>в</w:t>
            </w:r>
            <w:r w:rsidR="00FE2F0C" w:rsidRPr="001D3C9A">
              <w:rPr>
                <w:rFonts w:ascii="Times New Roman" w:hAnsi="Times New Roman" w:cs="Times New Roman"/>
                <w:sz w:val="20"/>
                <w:szCs w:val="20"/>
              </w:rPr>
              <w:t xml:space="preserve"> построении</w:t>
            </w:r>
            <w:r w:rsidRPr="001D3C9A">
              <w:rPr>
                <w:rFonts w:ascii="Times New Roman" w:hAnsi="Times New Roman" w:cs="Times New Roman"/>
                <w:sz w:val="20"/>
                <w:szCs w:val="20"/>
              </w:rPr>
              <w:t xml:space="preserve"> повести.</w:t>
            </w:r>
          </w:p>
          <w:p w:rsidR="00575FA4" w:rsidRPr="001D3C9A" w:rsidRDefault="00575FA4" w:rsidP="00FE2F0C">
            <w:pPr>
              <w:spacing w:after="0" w:line="240" w:lineRule="auto"/>
              <w:rPr>
                <w:rFonts w:ascii="Times New Roman" w:hAnsi="Times New Roman" w:cs="Times New Roman"/>
                <w:sz w:val="20"/>
                <w:szCs w:val="20"/>
              </w:rPr>
            </w:pPr>
            <w:r w:rsidRPr="001D3C9A">
              <w:rPr>
                <w:rFonts w:ascii="Times New Roman" w:hAnsi="Times New Roman" w:cs="Times New Roman"/>
                <w:i/>
                <w:sz w:val="20"/>
                <w:szCs w:val="20"/>
              </w:rPr>
              <w:t>Теория литературы.</w:t>
            </w:r>
            <w:r w:rsidR="00FE2F0C" w:rsidRPr="001D3C9A">
              <w:rPr>
                <w:rFonts w:ascii="Times New Roman" w:hAnsi="Times New Roman" w:cs="Times New Roman"/>
                <w:i/>
                <w:sz w:val="20"/>
                <w:szCs w:val="20"/>
              </w:rPr>
              <w:t xml:space="preserve"> </w:t>
            </w:r>
            <w:r w:rsidRPr="001D3C9A">
              <w:rPr>
                <w:rFonts w:ascii="Times New Roman" w:hAnsi="Times New Roman" w:cs="Times New Roman"/>
                <w:sz w:val="20"/>
                <w:szCs w:val="20"/>
              </w:rPr>
              <w:t>Тема и идея произведения.</w:t>
            </w:r>
          </w:p>
        </w:tc>
        <w:tc>
          <w:tcPr>
            <w:tcW w:w="1418" w:type="dxa"/>
            <w:tcBorders>
              <w:top w:val="single" w:sz="4" w:space="0" w:color="auto"/>
              <w:left w:val="single" w:sz="4" w:space="0" w:color="auto"/>
              <w:bottom w:val="single" w:sz="4" w:space="0" w:color="auto"/>
              <w:right w:val="single" w:sz="4" w:space="0" w:color="auto"/>
            </w:tcBorders>
          </w:tcPr>
          <w:p w:rsidR="00575FA4" w:rsidRPr="001D3C9A" w:rsidRDefault="00575FA4" w:rsidP="00FE2F0C">
            <w:pPr>
              <w:spacing w:after="0" w:line="240" w:lineRule="auto"/>
              <w:rPr>
                <w:rFonts w:ascii="Times New Roman" w:hAnsi="Times New Roman" w:cs="Times New Roman"/>
                <w:sz w:val="20"/>
                <w:szCs w:val="20"/>
              </w:rPr>
            </w:pPr>
            <w:r w:rsidRPr="001D3C9A">
              <w:rPr>
                <w:rFonts w:ascii="Times New Roman" w:hAnsi="Times New Roman" w:cs="Times New Roman"/>
                <w:sz w:val="20"/>
                <w:szCs w:val="20"/>
              </w:rPr>
              <w:t>1</w:t>
            </w:r>
          </w:p>
        </w:tc>
        <w:tc>
          <w:tcPr>
            <w:tcW w:w="1417" w:type="dxa"/>
            <w:tcBorders>
              <w:top w:val="single" w:sz="4" w:space="0" w:color="auto"/>
              <w:left w:val="single" w:sz="4" w:space="0" w:color="auto"/>
              <w:bottom w:val="single" w:sz="4" w:space="0" w:color="auto"/>
              <w:right w:val="single" w:sz="4" w:space="0" w:color="auto"/>
            </w:tcBorders>
          </w:tcPr>
          <w:p w:rsidR="00575FA4" w:rsidRPr="001D3C9A" w:rsidRDefault="00575FA4" w:rsidP="00FE2F0C">
            <w:pPr>
              <w:spacing w:after="0" w:line="240" w:lineRule="auto"/>
              <w:rPr>
                <w:rFonts w:ascii="Times New Roman" w:hAnsi="Times New Roman" w:cs="Times New Roman"/>
                <w:sz w:val="20"/>
                <w:szCs w:val="20"/>
              </w:rPr>
            </w:pPr>
          </w:p>
        </w:tc>
        <w:tc>
          <w:tcPr>
            <w:tcW w:w="1276" w:type="dxa"/>
            <w:gridSpan w:val="2"/>
            <w:tcBorders>
              <w:top w:val="single" w:sz="4" w:space="0" w:color="auto"/>
              <w:left w:val="single" w:sz="4" w:space="0" w:color="auto"/>
              <w:bottom w:val="single" w:sz="4" w:space="0" w:color="auto"/>
              <w:right w:val="single" w:sz="4" w:space="0" w:color="auto"/>
            </w:tcBorders>
          </w:tcPr>
          <w:p w:rsidR="00575FA4" w:rsidRPr="001D3C9A" w:rsidRDefault="00575FA4" w:rsidP="00FE2F0C">
            <w:pPr>
              <w:spacing w:after="0" w:line="240" w:lineRule="auto"/>
              <w:rPr>
                <w:rFonts w:ascii="Times New Roman" w:hAnsi="Times New Roman" w:cs="Times New Roman"/>
                <w:sz w:val="20"/>
                <w:szCs w:val="20"/>
              </w:rPr>
            </w:pPr>
          </w:p>
        </w:tc>
        <w:tc>
          <w:tcPr>
            <w:tcW w:w="2268" w:type="dxa"/>
            <w:tcBorders>
              <w:top w:val="single" w:sz="4" w:space="0" w:color="auto"/>
              <w:left w:val="single" w:sz="4" w:space="0" w:color="auto"/>
              <w:bottom w:val="single" w:sz="4" w:space="0" w:color="auto"/>
              <w:right w:val="single" w:sz="4" w:space="0" w:color="auto"/>
            </w:tcBorders>
            <w:vAlign w:val="center"/>
          </w:tcPr>
          <w:p w:rsidR="00575FA4" w:rsidRPr="001D3C9A" w:rsidRDefault="00575FA4" w:rsidP="00FE2F0C">
            <w:pPr>
              <w:spacing w:after="0" w:line="240" w:lineRule="auto"/>
              <w:rPr>
                <w:rFonts w:ascii="Times New Roman" w:hAnsi="Times New Roman" w:cs="Times New Roman"/>
                <w:sz w:val="20"/>
                <w:szCs w:val="20"/>
              </w:rPr>
            </w:pPr>
          </w:p>
        </w:tc>
      </w:tr>
      <w:tr w:rsidR="00575FA4" w:rsidRPr="001D3C9A" w:rsidTr="00414BDD">
        <w:tc>
          <w:tcPr>
            <w:tcW w:w="702" w:type="dxa"/>
            <w:tcBorders>
              <w:top w:val="single" w:sz="4" w:space="0" w:color="auto"/>
              <w:left w:val="single" w:sz="4" w:space="0" w:color="auto"/>
              <w:bottom w:val="single" w:sz="4" w:space="0" w:color="auto"/>
              <w:right w:val="single" w:sz="4" w:space="0" w:color="auto"/>
            </w:tcBorders>
          </w:tcPr>
          <w:p w:rsidR="00575FA4" w:rsidRPr="001D3C9A" w:rsidRDefault="00575FA4" w:rsidP="00FE2F0C">
            <w:pPr>
              <w:spacing w:after="0" w:line="240" w:lineRule="auto"/>
              <w:rPr>
                <w:rFonts w:ascii="Times New Roman" w:hAnsi="Times New Roman" w:cs="Times New Roman"/>
                <w:sz w:val="20"/>
                <w:szCs w:val="20"/>
              </w:rPr>
            </w:pPr>
            <w:r w:rsidRPr="001D3C9A">
              <w:rPr>
                <w:rFonts w:ascii="Times New Roman" w:hAnsi="Times New Roman" w:cs="Times New Roman"/>
                <w:sz w:val="20"/>
                <w:szCs w:val="20"/>
              </w:rPr>
              <w:t>11</w:t>
            </w:r>
          </w:p>
        </w:tc>
        <w:tc>
          <w:tcPr>
            <w:tcW w:w="8053" w:type="dxa"/>
            <w:tcBorders>
              <w:top w:val="single" w:sz="4" w:space="0" w:color="auto"/>
              <w:left w:val="single" w:sz="4" w:space="0" w:color="auto"/>
              <w:bottom w:val="single" w:sz="4" w:space="0" w:color="auto"/>
              <w:right w:val="single" w:sz="4" w:space="0" w:color="auto"/>
            </w:tcBorders>
          </w:tcPr>
          <w:p w:rsidR="00575FA4" w:rsidRPr="001D3C9A" w:rsidRDefault="00575FA4" w:rsidP="00FE2F0C">
            <w:pPr>
              <w:spacing w:after="0" w:line="240" w:lineRule="auto"/>
              <w:rPr>
                <w:rFonts w:ascii="Times New Roman" w:hAnsi="Times New Roman" w:cs="Times New Roman"/>
                <w:sz w:val="20"/>
                <w:szCs w:val="20"/>
              </w:rPr>
            </w:pPr>
            <w:r w:rsidRPr="001D3C9A">
              <w:rPr>
                <w:rFonts w:ascii="Times New Roman" w:hAnsi="Times New Roman" w:cs="Times New Roman"/>
                <w:b/>
                <w:sz w:val="20"/>
                <w:szCs w:val="20"/>
              </w:rPr>
              <w:t>Внеклассное чтение</w:t>
            </w:r>
            <w:r w:rsidRPr="001D3C9A">
              <w:rPr>
                <w:rFonts w:ascii="Times New Roman" w:hAnsi="Times New Roman" w:cs="Times New Roman"/>
                <w:sz w:val="20"/>
                <w:szCs w:val="20"/>
              </w:rPr>
              <w:t>. (</w:t>
            </w:r>
            <w:r w:rsidRPr="001D3C9A">
              <w:rPr>
                <w:rFonts w:ascii="Times New Roman" w:hAnsi="Times New Roman" w:cs="Times New Roman"/>
                <w:b/>
                <w:sz w:val="20"/>
                <w:szCs w:val="20"/>
              </w:rPr>
              <w:t>2)</w:t>
            </w:r>
            <w:r w:rsidRPr="001D3C9A">
              <w:rPr>
                <w:rFonts w:ascii="Times New Roman" w:hAnsi="Times New Roman" w:cs="Times New Roman"/>
                <w:sz w:val="20"/>
                <w:szCs w:val="20"/>
              </w:rPr>
              <w:t xml:space="preserve"> .А.С. Пушкин «Выстрел».</w:t>
            </w:r>
          </w:p>
        </w:tc>
        <w:tc>
          <w:tcPr>
            <w:tcW w:w="1418" w:type="dxa"/>
            <w:tcBorders>
              <w:top w:val="single" w:sz="4" w:space="0" w:color="auto"/>
              <w:left w:val="single" w:sz="4" w:space="0" w:color="auto"/>
              <w:bottom w:val="single" w:sz="4" w:space="0" w:color="auto"/>
              <w:right w:val="single" w:sz="4" w:space="0" w:color="auto"/>
            </w:tcBorders>
          </w:tcPr>
          <w:p w:rsidR="00575FA4" w:rsidRPr="001D3C9A" w:rsidRDefault="00575FA4" w:rsidP="00FE2F0C">
            <w:pPr>
              <w:spacing w:after="0" w:line="240" w:lineRule="auto"/>
              <w:rPr>
                <w:rFonts w:ascii="Times New Roman" w:hAnsi="Times New Roman" w:cs="Times New Roman"/>
                <w:sz w:val="20"/>
                <w:szCs w:val="20"/>
              </w:rPr>
            </w:pPr>
            <w:r w:rsidRPr="001D3C9A">
              <w:rPr>
                <w:rFonts w:ascii="Times New Roman" w:hAnsi="Times New Roman" w:cs="Times New Roman"/>
                <w:sz w:val="20"/>
                <w:szCs w:val="20"/>
              </w:rPr>
              <w:t>1</w:t>
            </w:r>
          </w:p>
        </w:tc>
        <w:tc>
          <w:tcPr>
            <w:tcW w:w="1417" w:type="dxa"/>
            <w:tcBorders>
              <w:top w:val="single" w:sz="4" w:space="0" w:color="auto"/>
              <w:left w:val="single" w:sz="4" w:space="0" w:color="auto"/>
              <w:bottom w:val="single" w:sz="4" w:space="0" w:color="auto"/>
              <w:right w:val="single" w:sz="4" w:space="0" w:color="auto"/>
            </w:tcBorders>
          </w:tcPr>
          <w:p w:rsidR="00575FA4" w:rsidRPr="001D3C9A" w:rsidRDefault="00575FA4" w:rsidP="00FE2F0C">
            <w:pPr>
              <w:spacing w:after="0" w:line="240" w:lineRule="auto"/>
              <w:rPr>
                <w:rFonts w:ascii="Times New Roman" w:hAnsi="Times New Roman" w:cs="Times New Roman"/>
                <w:sz w:val="20"/>
                <w:szCs w:val="20"/>
              </w:rPr>
            </w:pPr>
          </w:p>
        </w:tc>
        <w:tc>
          <w:tcPr>
            <w:tcW w:w="1276" w:type="dxa"/>
            <w:gridSpan w:val="2"/>
            <w:tcBorders>
              <w:top w:val="single" w:sz="4" w:space="0" w:color="auto"/>
              <w:left w:val="single" w:sz="4" w:space="0" w:color="auto"/>
              <w:bottom w:val="single" w:sz="4" w:space="0" w:color="auto"/>
              <w:right w:val="single" w:sz="4" w:space="0" w:color="auto"/>
            </w:tcBorders>
          </w:tcPr>
          <w:p w:rsidR="00575FA4" w:rsidRPr="001D3C9A" w:rsidRDefault="00575FA4" w:rsidP="00FE2F0C">
            <w:pPr>
              <w:spacing w:after="0" w:line="240" w:lineRule="auto"/>
              <w:rPr>
                <w:rFonts w:ascii="Times New Roman" w:hAnsi="Times New Roman" w:cs="Times New Roman"/>
                <w:sz w:val="20"/>
                <w:szCs w:val="20"/>
              </w:rPr>
            </w:pPr>
          </w:p>
        </w:tc>
        <w:tc>
          <w:tcPr>
            <w:tcW w:w="2268" w:type="dxa"/>
            <w:tcBorders>
              <w:top w:val="single" w:sz="4" w:space="0" w:color="auto"/>
              <w:left w:val="single" w:sz="4" w:space="0" w:color="auto"/>
              <w:bottom w:val="single" w:sz="4" w:space="0" w:color="auto"/>
              <w:right w:val="single" w:sz="4" w:space="0" w:color="auto"/>
            </w:tcBorders>
            <w:vAlign w:val="center"/>
          </w:tcPr>
          <w:p w:rsidR="00575FA4" w:rsidRPr="001D3C9A" w:rsidRDefault="00575FA4" w:rsidP="00FE2F0C">
            <w:pPr>
              <w:spacing w:after="0" w:line="240" w:lineRule="auto"/>
              <w:rPr>
                <w:rFonts w:ascii="Times New Roman" w:hAnsi="Times New Roman" w:cs="Times New Roman"/>
                <w:sz w:val="20"/>
                <w:szCs w:val="20"/>
              </w:rPr>
            </w:pPr>
          </w:p>
        </w:tc>
      </w:tr>
      <w:tr w:rsidR="00575FA4" w:rsidRPr="001D3C9A" w:rsidTr="00414BDD">
        <w:tc>
          <w:tcPr>
            <w:tcW w:w="702" w:type="dxa"/>
            <w:tcBorders>
              <w:top w:val="single" w:sz="4" w:space="0" w:color="auto"/>
              <w:left w:val="single" w:sz="4" w:space="0" w:color="auto"/>
              <w:bottom w:val="single" w:sz="4" w:space="0" w:color="auto"/>
              <w:right w:val="single" w:sz="4" w:space="0" w:color="auto"/>
            </w:tcBorders>
          </w:tcPr>
          <w:p w:rsidR="00575FA4" w:rsidRPr="001D3C9A" w:rsidRDefault="00575FA4" w:rsidP="00FE2F0C">
            <w:pPr>
              <w:spacing w:after="0" w:line="240" w:lineRule="auto"/>
              <w:rPr>
                <w:rFonts w:ascii="Times New Roman" w:hAnsi="Times New Roman" w:cs="Times New Roman"/>
                <w:sz w:val="20"/>
                <w:szCs w:val="20"/>
              </w:rPr>
            </w:pPr>
            <w:r w:rsidRPr="001D3C9A">
              <w:rPr>
                <w:rFonts w:ascii="Times New Roman" w:hAnsi="Times New Roman" w:cs="Times New Roman"/>
                <w:sz w:val="20"/>
                <w:szCs w:val="20"/>
              </w:rPr>
              <w:t>12</w:t>
            </w:r>
          </w:p>
        </w:tc>
        <w:tc>
          <w:tcPr>
            <w:tcW w:w="8053" w:type="dxa"/>
            <w:tcBorders>
              <w:top w:val="single" w:sz="4" w:space="0" w:color="auto"/>
              <w:left w:val="single" w:sz="4" w:space="0" w:color="auto"/>
              <w:bottom w:val="single" w:sz="4" w:space="0" w:color="auto"/>
              <w:right w:val="single" w:sz="4" w:space="0" w:color="auto"/>
            </w:tcBorders>
          </w:tcPr>
          <w:p w:rsidR="00575FA4" w:rsidRPr="001D3C9A" w:rsidRDefault="00575FA4" w:rsidP="00FE2F0C">
            <w:pPr>
              <w:spacing w:after="0" w:line="240" w:lineRule="auto"/>
              <w:rPr>
                <w:rFonts w:ascii="Times New Roman" w:hAnsi="Times New Roman" w:cs="Times New Roman"/>
                <w:b/>
                <w:sz w:val="20"/>
                <w:szCs w:val="20"/>
              </w:rPr>
            </w:pPr>
            <w:r w:rsidRPr="001D3C9A">
              <w:rPr>
                <w:rFonts w:ascii="Times New Roman" w:hAnsi="Times New Roman" w:cs="Times New Roman"/>
                <w:b/>
                <w:sz w:val="20"/>
                <w:szCs w:val="20"/>
              </w:rPr>
              <w:t>Р.р.(2). Подготовка  к  домашнему сочинению по произведению</w:t>
            </w:r>
          </w:p>
          <w:p w:rsidR="00575FA4" w:rsidRPr="001D3C9A" w:rsidRDefault="00575FA4" w:rsidP="00FE2F0C">
            <w:pPr>
              <w:spacing w:after="0" w:line="240" w:lineRule="auto"/>
              <w:rPr>
                <w:rFonts w:ascii="Times New Roman" w:hAnsi="Times New Roman" w:cs="Times New Roman"/>
                <w:b/>
                <w:sz w:val="20"/>
                <w:szCs w:val="20"/>
              </w:rPr>
            </w:pPr>
            <w:r w:rsidRPr="001D3C9A">
              <w:rPr>
                <w:rFonts w:ascii="Times New Roman" w:hAnsi="Times New Roman" w:cs="Times New Roman"/>
                <w:b/>
                <w:sz w:val="20"/>
                <w:szCs w:val="20"/>
              </w:rPr>
              <w:t>А.С.Пушкин</w:t>
            </w:r>
            <w:proofErr w:type="gramStart"/>
            <w:r w:rsidRPr="001D3C9A">
              <w:rPr>
                <w:rFonts w:ascii="Times New Roman" w:hAnsi="Times New Roman" w:cs="Times New Roman"/>
                <w:b/>
                <w:sz w:val="20"/>
                <w:szCs w:val="20"/>
              </w:rPr>
              <w:t>а(</w:t>
            </w:r>
            <w:proofErr w:type="gramEnd"/>
            <w:r w:rsidRPr="001D3C9A">
              <w:rPr>
                <w:rFonts w:ascii="Times New Roman" w:hAnsi="Times New Roman" w:cs="Times New Roman"/>
                <w:b/>
                <w:sz w:val="20"/>
                <w:szCs w:val="20"/>
              </w:rPr>
              <w:t xml:space="preserve"> составление монолога любимого героя)</w:t>
            </w:r>
          </w:p>
        </w:tc>
        <w:tc>
          <w:tcPr>
            <w:tcW w:w="1418" w:type="dxa"/>
            <w:tcBorders>
              <w:top w:val="single" w:sz="4" w:space="0" w:color="auto"/>
              <w:left w:val="single" w:sz="4" w:space="0" w:color="auto"/>
              <w:bottom w:val="single" w:sz="4" w:space="0" w:color="auto"/>
              <w:right w:val="single" w:sz="4" w:space="0" w:color="auto"/>
            </w:tcBorders>
          </w:tcPr>
          <w:p w:rsidR="00575FA4" w:rsidRPr="001D3C9A" w:rsidRDefault="00575FA4" w:rsidP="00FE2F0C">
            <w:pPr>
              <w:spacing w:after="0" w:line="240" w:lineRule="auto"/>
              <w:rPr>
                <w:rFonts w:ascii="Times New Roman" w:hAnsi="Times New Roman" w:cs="Times New Roman"/>
                <w:sz w:val="20"/>
                <w:szCs w:val="20"/>
              </w:rPr>
            </w:pPr>
            <w:r w:rsidRPr="001D3C9A">
              <w:rPr>
                <w:rFonts w:ascii="Times New Roman" w:hAnsi="Times New Roman" w:cs="Times New Roman"/>
                <w:sz w:val="20"/>
                <w:szCs w:val="20"/>
              </w:rPr>
              <w:t>1</w:t>
            </w:r>
          </w:p>
        </w:tc>
        <w:tc>
          <w:tcPr>
            <w:tcW w:w="1417" w:type="dxa"/>
            <w:tcBorders>
              <w:top w:val="single" w:sz="4" w:space="0" w:color="auto"/>
              <w:left w:val="single" w:sz="4" w:space="0" w:color="auto"/>
              <w:bottom w:val="single" w:sz="4" w:space="0" w:color="auto"/>
              <w:right w:val="single" w:sz="4" w:space="0" w:color="auto"/>
            </w:tcBorders>
          </w:tcPr>
          <w:p w:rsidR="00575FA4" w:rsidRPr="001D3C9A" w:rsidRDefault="00575FA4" w:rsidP="00FE2F0C">
            <w:pPr>
              <w:spacing w:after="0" w:line="240" w:lineRule="auto"/>
              <w:rPr>
                <w:rFonts w:ascii="Times New Roman" w:hAnsi="Times New Roman" w:cs="Times New Roman"/>
                <w:sz w:val="20"/>
                <w:szCs w:val="20"/>
              </w:rPr>
            </w:pPr>
          </w:p>
        </w:tc>
        <w:tc>
          <w:tcPr>
            <w:tcW w:w="1276" w:type="dxa"/>
            <w:gridSpan w:val="2"/>
            <w:tcBorders>
              <w:top w:val="single" w:sz="4" w:space="0" w:color="auto"/>
              <w:left w:val="single" w:sz="4" w:space="0" w:color="auto"/>
              <w:bottom w:val="single" w:sz="4" w:space="0" w:color="auto"/>
              <w:right w:val="single" w:sz="4" w:space="0" w:color="auto"/>
            </w:tcBorders>
          </w:tcPr>
          <w:p w:rsidR="00575FA4" w:rsidRPr="001D3C9A" w:rsidRDefault="00575FA4" w:rsidP="00FE2F0C">
            <w:pPr>
              <w:spacing w:after="0" w:line="240" w:lineRule="auto"/>
              <w:rPr>
                <w:rFonts w:ascii="Times New Roman" w:hAnsi="Times New Roman" w:cs="Times New Roman"/>
                <w:sz w:val="20"/>
                <w:szCs w:val="20"/>
              </w:rPr>
            </w:pPr>
          </w:p>
        </w:tc>
        <w:tc>
          <w:tcPr>
            <w:tcW w:w="2268" w:type="dxa"/>
            <w:tcBorders>
              <w:top w:val="single" w:sz="4" w:space="0" w:color="auto"/>
              <w:left w:val="single" w:sz="4" w:space="0" w:color="auto"/>
              <w:bottom w:val="single" w:sz="4" w:space="0" w:color="auto"/>
              <w:right w:val="single" w:sz="4" w:space="0" w:color="auto"/>
            </w:tcBorders>
            <w:vAlign w:val="center"/>
          </w:tcPr>
          <w:p w:rsidR="00575FA4" w:rsidRPr="001D3C9A" w:rsidRDefault="00575FA4" w:rsidP="00FE2F0C">
            <w:pPr>
              <w:spacing w:after="0" w:line="240" w:lineRule="auto"/>
              <w:rPr>
                <w:rFonts w:ascii="Times New Roman" w:hAnsi="Times New Roman" w:cs="Times New Roman"/>
                <w:sz w:val="20"/>
                <w:szCs w:val="20"/>
              </w:rPr>
            </w:pPr>
          </w:p>
        </w:tc>
      </w:tr>
      <w:tr w:rsidR="00575FA4" w:rsidRPr="001D3C9A" w:rsidTr="00414BDD">
        <w:tc>
          <w:tcPr>
            <w:tcW w:w="702" w:type="dxa"/>
            <w:tcBorders>
              <w:top w:val="single" w:sz="4" w:space="0" w:color="auto"/>
              <w:left w:val="single" w:sz="4" w:space="0" w:color="auto"/>
              <w:bottom w:val="single" w:sz="4" w:space="0" w:color="auto"/>
              <w:right w:val="single" w:sz="4" w:space="0" w:color="auto"/>
            </w:tcBorders>
          </w:tcPr>
          <w:p w:rsidR="00575FA4" w:rsidRPr="001D3C9A" w:rsidRDefault="00575FA4" w:rsidP="00FE2F0C">
            <w:pPr>
              <w:spacing w:after="0" w:line="240" w:lineRule="auto"/>
              <w:rPr>
                <w:rFonts w:ascii="Times New Roman" w:hAnsi="Times New Roman" w:cs="Times New Roman"/>
                <w:sz w:val="20"/>
                <w:szCs w:val="20"/>
              </w:rPr>
            </w:pPr>
            <w:r w:rsidRPr="001D3C9A">
              <w:rPr>
                <w:rFonts w:ascii="Times New Roman" w:hAnsi="Times New Roman" w:cs="Times New Roman"/>
                <w:sz w:val="20"/>
                <w:szCs w:val="20"/>
              </w:rPr>
              <w:t>13</w:t>
            </w:r>
          </w:p>
        </w:tc>
        <w:tc>
          <w:tcPr>
            <w:tcW w:w="8053" w:type="dxa"/>
            <w:tcBorders>
              <w:top w:val="single" w:sz="4" w:space="0" w:color="auto"/>
              <w:left w:val="single" w:sz="4" w:space="0" w:color="auto"/>
              <w:bottom w:val="single" w:sz="4" w:space="0" w:color="auto"/>
              <w:right w:val="single" w:sz="4" w:space="0" w:color="auto"/>
            </w:tcBorders>
          </w:tcPr>
          <w:p w:rsidR="00575FA4" w:rsidRPr="001D3C9A" w:rsidRDefault="00575FA4" w:rsidP="00FE2F0C">
            <w:pPr>
              <w:spacing w:after="0" w:line="240" w:lineRule="auto"/>
              <w:rPr>
                <w:rFonts w:ascii="Times New Roman" w:hAnsi="Times New Roman" w:cs="Times New Roman"/>
                <w:sz w:val="20"/>
                <w:szCs w:val="20"/>
              </w:rPr>
            </w:pPr>
            <w:r w:rsidRPr="001D3C9A">
              <w:rPr>
                <w:rFonts w:ascii="Times New Roman" w:hAnsi="Times New Roman" w:cs="Times New Roman"/>
                <w:sz w:val="20"/>
                <w:szCs w:val="20"/>
              </w:rPr>
              <w:t>М.Ю. Лермонтов</w:t>
            </w:r>
            <w:proofErr w:type="gramStart"/>
            <w:r w:rsidRPr="001D3C9A">
              <w:rPr>
                <w:rFonts w:ascii="Times New Roman" w:hAnsi="Times New Roman" w:cs="Times New Roman"/>
                <w:sz w:val="20"/>
                <w:szCs w:val="20"/>
              </w:rPr>
              <w:t xml:space="preserve"> .</w:t>
            </w:r>
            <w:proofErr w:type="gramEnd"/>
            <w:r w:rsidRPr="001D3C9A">
              <w:rPr>
                <w:rFonts w:ascii="Times New Roman" w:hAnsi="Times New Roman" w:cs="Times New Roman"/>
                <w:sz w:val="20"/>
                <w:szCs w:val="20"/>
              </w:rPr>
              <w:t>Биография поэта.«На севере диком…», «Тучи», «Горные вершины».Своеобразие лирических пейзажей Лермонтова.</w:t>
            </w:r>
          </w:p>
        </w:tc>
        <w:tc>
          <w:tcPr>
            <w:tcW w:w="1418" w:type="dxa"/>
            <w:tcBorders>
              <w:top w:val="single" w:sz="4" w:space="0" w:color="auto"/>
              <w:left w:val="single" w:sz="4" w:space="0" w:color="auto"/>
              <w:bottom w:val="single" w:sz="4" w:space="0" w:color="auto"/>
              <w:right w:val="single" w:sz="4" w:space="0" w:color="auto"/>
            </w:tcBorders>
          </w:tcPr>
          <w:p w:rsidR="00575FA4" w:rsidRPr="001D3C9A" w:rsidRDefault="00575FA4" w:rsidP="00FE2F0C">
            <w:pPr>
              <w:spacing w:after="0" w:line="240" w:lineRule="auto"/>
              <w:rPr>
                <w:rFonts w:ascii="Times New Roman" w:hAnsi="Times New Roman" w:cs="Times New Roman"/>
                <w:sz w:val="20"/>
                <w:szCs w:val="20"/>
              </w:rPr>
            </w:pPr>
            <w:r w:rsidRPr="001D3C9A">
              <w:rPr>
                <w:rFonts w:ascii="Times New Roman" w:hAnsi="Times New Roman" w:cs="Times New Roman"/>
                <w:sz w:val="20"/>
                <w:szCs w:val="20"/>
              </w:rPr>
              <w:t>1</w:t>
            </w:r>
          </w:p>
        </w:tc>
        <w:tc>
          <w:tcPr>
            <w:tcW w:w="1417" w:type="dxa"/>
            <w:tcBorders>
              <w:top w:val="single" w:sz="4" w:space="0" w:color="auto"/>
              <w:left w:val="single" w:sz="4" w:space="0" w:color="auto"/>
              <w:bottom w:val="single" w:sz="4" w:space="0" w:color="auto"/>
              <w:right w:val="single" w:sz="4" w:space="0" w:color="auto"/>
            </w:tcBorders>
          </w:tcPr>
          <w:p w:rsidR="00575FA4" w:rsidRPr="001D3C9A" w:rsidRDefault="00575FA4" w:rsidP="00FE2F0C">
            <w:pPr>
              <w:spacing w:after="0" w:line="240" w:lineRule="auto"/>
              <w:rPr>
                <w:rFonts w:ascii="Times New Roman" w:hAnsi="Times New Roman" w:cs="Times New Roman"/>
                <w:sz w:val="20"/>
                <w:szCs w:val="20"/>
              </w:rPr>
            </w:pPr>
          </w:p>
        </w:tc>
        <w:tc>
          <w:tcPr>
            <w:tcW w:w="1276" w:type="dxa"/>
            <w:gridSpan w:val="2"/>
            <w:tcBorders>
              <w:top w:val="single" w:sz="4" w:space="0" w:color="auto"/>
              <w:left w:val="single" w:sz="4" w:space="0" w:color="auto"/>
              <w:bottom w:val="single" w:sz="4" w:space="0" w:color="auto"/>
              <w:right w:val="single" w:sz="4" w:space="0" w:color="auto"/>
            </w:tcBorders>
          </w:tcPr>
          <w:p w:rsidR="00575FA4" w:rsidRPr="001D3C9A" w:rsidRDefault="00575FA4" w:rsidP="00FE2F0C">
            <w:pPr>
              <w:spacing w:after="0" w:line="240" w:lineRule="auto"/>
              <w:rPr>
                <w:rFonts w:ascii="Times New Roman" w:hAnsi="Times New Roman" w:cs="Times New Roman"/>
                <w:sz w:val="20"/>
                <w:szCs w:val="20"/>
              </w:rPr>
            </w:pPr>
          </w:p>
        </w:tc>
        <w:tc>
          <w:tcPr>
            <w:tcW w:w="2268" w:type="dxa"/>
            <w:tcBorders>
              <w:top w:val="single" w:sz="4" w:space="0" w:color="auto"/>
              <w:left w:val="single" w:sz="4" w:space="0" w:color="auto"/>
              <w:bottom w:val="single" w:sz="4" w:space="0" w:color="auto"/>
              <w:right w:val="single" w:sz="4" w:space="0" w:color="auto"/>
            </w:tcBorders>
            <w:vAlign w:val="center"/>
          </w:tcPr>
          <w:p w:rsidR="00575FA4" w:rsidRPr="001D3C9A" w:rsidRDefault="00575FA4" w:rsidP="00FE2F0C">
            <w:pPr>
              <w:spacing w:after="0" w:line="240" w:lineRule="auto"/>
              <w:rPr>
                <w:rFonts w:ascii="Times New Roman" w:hAnsi="Times New Roman" w:cs="Times New Roman"/>
                <w:sz w:val="20"/>
                <w:szCs w:val="20"/>
              </w:rPr>
            </w:pPr>
          </w:p>
        </w:tc>
      </w:tr>
      <w:tr w:rsidR="00575FA4" w:rsidRPr="001D3C9A" w:rsidTr="00414BDD">
        <w:tc>
          <w:tcPr>
            <w:tcW w:w="702" w:type="dxa"/>
            <w:tcBorders>
              <w:top w:val="single" w:sz="4" w:space="0" w:color="auto"/>
              <w:left w:val="single" w:sz="4" w:space="0" w:color="auto"/>
              <w:bottom w:val="single" w:sz="4" w:space="0" w:color="auto"/>
              <w:right w:val="single" w:sz="4" w:space="0" w:color="auto"/>
            </w:tcBorders>
          </w:tcPr>
          <w:p w:rsidR="00575FA4" w:rsidRPr="001D3C9A" w:rsidRDefault="00575FA4" w:rsidP="00FE2F0C">
            <w:pPr>
              <w:spacing w:after="0" w:line="240" w:lineRule="auto"/>
              <w:rPr>
                <w:rFonts w:ascii="Times New Roman" w:hAnsi="Times New Roman" w:cs="Times New Roman"/>
                <w:sz w:val="20"/>
                <w:szCs w:val="20"/>
              </w:rPr>
            </w:pPr>
            <w:r w:rsidRPr="001D3C9A">
              <w:rPr>
                <w:rFonts w:ascii="Times New Roman" w:hAnsi="Times New Roman" w:cs="Times New Roman"/>
                <w:sz w:val="20"/>
                <w:szCs w:val="20"/>
              </w:rPr>
              <w:t>14</w:t>
            </w:r>
          </w:p>
        </w:tc>
        <w:tc>
          <w:tcPr>
            <w:tcW w:w="8053" w:type="dxa"/>
            <w:tcBorders>
              <w:top w:val="single" w:sz="4" w:space="0" w:color="auto"/>
              <w:left w:val="single" w:sz="4" w:space="0" w:color="auto"/>
              <w:bottom w:val="single" w:sz="4" w:space="0" w:color="auto"/>
              <w:right w:val="single" w:sz="4" w:space="0" w:color="auto"/>
            </w:tcBorders>
          </w:tcPr>
          <w:p w:rsidR="00575FA4" w:rsidRPr="001D3C9A" w:rsidRDefault="00575FA4" w:rsidP="00FE2F0C">
            <w:pPr>
              <w:spacing w:after="0" w:line="240" w:lineRule="auto"/>
              <w:rPr>
                <w:rFonts w:ascii="Times New Roman" w:hAnsi="Times New Roman" w:cs="Times New Roman"/>
                <w:sz w:val="20"/>
                <w:szCs w:val="20"/>
              </w:rPr>
            </w:pPr>
            <w:r w:rsidRPr="001D3C9A">
              <w:rPr>
                <w:rFonts w:ascii="Times New Roman" w:hAnsi="Times New Roman" w:cs="Times New Roman"/>
                <w:sz w:val="20"/>
                <w:szCs w:val="20"/>
              </w:rPr>
              <w:t>«Утес», «Листок»</w:t>
            </w:r>
            <w:proofErr w:type="gramStart"/>
            <w:r w:rsidRPr="001D3C9A">
              <w:rPr>
                <w:rFonts w:ascii="Times New Roman" w:hAnsi="Times New Roman" w:cs="Times New Roman"/>
                <w:sz w:val="20"/>
                <w:szCs w:val="20"/>
              </w:rPr>
              <w:t>.В</w:t>
            </w:r>
            <w:proofErr w:type="gramEnd"/>
            <w:r w:rsidRPr="001D3C9A">
              <w:rPr>
                <w:rFonts w:ascii="Times New Roman" w:hAnsi="Times New Roman" w:cs="Times New Roman"/>
                <w:sz w:val="20"/>
                <w:szCs w:val="20"/>
              </w:rPr>
              <w:t>ыражение чувства одиночества через олицетворение</w:t>
            </w:r>
          </w:p>
          <w:p w:rsidR="00575FA4" w:rsidRPr="001D3C9A" w:rsidRDefault="00575FA4" w:rsidP="00FE2F0C">
            <w:pPr>
              <w:spacing w:after="0" w:line="240" w:lineRule="auto"/>
              <w:rPr>
                <w:rFonts w:ascii="Times New Roman" w:hAnsi="Times New Roman" w:cs="Times New Roman"/>
                <w:sz w:val="20"/>
                <w:szCs w:val="20"/>
              </w:rPr>
            </w:pPr>
            <w:r w:rsidRPr="001D3C9A">
              <w:rPr>
                <w:rFonts w:ascii="Times New Roman" w:hAnsi="Times New Roman" w:cs="Times New Roman"/>
                <w:sz w:val="20"/>
                <w:szCs w:val="20"/>
              </w:rPr>
              <w:t>природы.</w:t>
            </w:r>
          </w:p>
          <w:p w:rsidR="00575FA4" w:rsidRPr="001D3C9A" w:rsidRDefault="00575FA4" w:rsidP="00FE2F0C">
            <w:pPr>
              <w:spacing w:after="0" w:line="240" w:lineRule="auto"/>
              <w:rPr>
                <w:rFonts w:ascii="Times New Roman" w:hAnsi="Times New Roman" w:cs="Times New Roman"/>
                <w:sz w:val="20"/>
                <w:szCs w:val="20"/>
              </w:rPr>
            </w:pPr>
            <w:r w:rsidRPr="001D3C9A">
              <w:rPr>
                <w:rFonts w:ascii="Times New Roman" w:hAnsi="Times New Roman" w:cs="Times New Roman"/>
                <w:i/>
                <w:sz w:val="20"/>
                <w:szCs w:val="20"/>
              </w:rPr>
              <w:t xml:space="preserve"> Теория литературы.</w:t>
            </w:r>
            <w:r w:rsidR="00FE2F0C" w:rsidRPr="001D3C9A">
              <w:rPr>
                <w:rFonts w:ascii="Times New Roman" w:hAnsi="Times New Roman" w:cs="Times New Roman"/>
                <w:i/>
                <w:sz w:val="20"/>
                <w:szCs w:val="20"/>
              </w:rPr>
              <w:t xml:space="preserve"> </w:t>
            </w:r>
            <w:r w:rsidRPr="001D3C9A">
              <w:rPr>
                <w:rFonts w:ascii="Times New Roman" w:hAnsi="Times New Roman" w:cs="Times New Roman"/>
                <w:sz w:val="20"/>
                <w:szCs w:val="20"/>
              </w:rPr>
              <w:t>Антитеза. Олицетворение</w:t>
            </w:r>
          </w:p>
        </w:tc>
        <w:tc>
          <w:tcPr>
            <w:tcW w:w="1418" w:type="dxa"/>
            <w:tcBorders>
              <w:top w:val="single" w:sz="4" w:space="0" w:color="auto"/>
              <w:left w:val="single" w:sz="4" w:space="0" w:color="auto"/>
              <w:bottom w:val="single" w:sz="4" w:space="0" w:color="auto"/>
              <w:right w:val="single" w:sz="4" w:space="0" w:color="auto"/>
            </w:tcBorders>
          </w:tcPr>
          <w:p w:rsidR="00575FA4" w:rsidRPr="001D3C9A" w:rsidRDefault="00575FA4" w:rsidP="00FE2F0C">
            <w:pPr>
              <w:spacing w:after="0" w:line="240" w:lineRule="auto"/>
              <w:rPr>
                <w:rFonts w:ascii="Times New Roman" w:hAnsi="Times New Roman" w:cs="Times New Roman"/>
                <w:sz w:val="20"/>
                <w:szCs w:val="20"/>
              </w:rPr>
            </w:pPr>
            <w:r w:rsidRPr="001D3C9A">
              <w:rPr>
                <w:rFonts w:ascii="Times New Roman" w:hAnsi="Times New Roman" w:cs="Times New Roman"/>
                <w:sz w:val="20"/>
                <w:szCs w:val="20"/>
              </w:rPr>
              <w:t>1</w:t>
            </w:r>
          </w:p>
        </w:tc>
        <w:tc>
          <w:tcPr>
            <w:tcW w:w="1417" w:type="dxa"/>
            <w:tcBorders>
              <w:top w:val="single" w:sz="4" w:space="0" w:color="auto"/>
              <w:left w:val="single" w:sz="4" w:space="0" w:color="auto"/>
              <w:bottom w:val="single" w:sz="4" w:space="0" w:color="auto"/>
              <w:right w:val="single" w:sz="4" w:space="0" w:color="auto"/>
            </w:tcBorders>
          </w:tcPr>
          <w:p w:rsidR="00575FA4" w:rsidRPr="001D3C9A" w:rsidRDefault="00575FA4" w:rsidP="00FE2F0C">
            <w:pPr>
              <w:spacing w:after="0" w:line="240" w:lineRule="auto"/>
              <w:rPr>
                <w:rFonts w:ascii="Times New Roman" w:hAnsi="Times New Roman" w:cs="Times New Roman"/>
                <w:sz w:val="20"/>
                <w:szCs w:val="20"/>
              </w:rPr>
            </w:pPr>
          </w:p>
        </w:tc>
        <w:tc>
          <w:tcPr>
            <w:tcW w:w="1276" w:type="dxa"/>
            <w:gridSpan w:val="2"/>
            <w:tcBorders>
              <w:top w:val="single" w:sz="4" w:space="0" w:color="auto"/>
              <w:left w:val="single" w:sz="4" w:space="0" w:color="auto"/>
              <w:bottom w:val="single" w:sz="4" w:space="0" w:color="auto"/>
              <w:right w:val="single" w:sz="4" w:space="0" w:color="auto"/>
            </w:tcBorders>
          </w:tcPr>
          <w:p w:rsidR="00575FA4" w:rsidRPr="001D3C9A" w:rsidRDefault="00575FA4" w:rsidP="00FE2F0C">
            <w:pPr>
              <w:spacing w:after="0" w:line="240" w:lineRule="auto"/>
              <w:rPr>
                <w:rFonts w:ascii="Times New Roman" w:hAnsi="Times New Roman" w:cs="Times New Roman"/>
                <w:sz w:val="20"/>
                <w:szCs w:val="20"/>
              </w:rPr>
            </w:pPr>
          </w:p>
        </w:tc>
        <w:tc>
          <w:tcPr>
            <w:tcW w:w="2268" w:type="dxa"/>
            <w:tcBorders>
              <w:top w:val="single" w:sz="4" w:space="0" w:color="auto"/>
              <w:left w:val="single" w:sz="4" w:space="0" w:color="auto"/>
              <w:bottom w:val="single" w:sz="4" w:space="0" w:color="auto"/>
              <w:right w:val="single" w:sz="4" w:space="0" w:color="auto"/>
            </w:tcBorders>
            <w:vAlign w:val="center"/>
          </w:tcPr>
          <w:p w:rsidR="00575FA4" w:rsidRPr="001D3C9A" w:rsidRDefault="00575FA4" w:rsidP="00FE2F0C">
            <w:pPr>
              <w:spacing w:after="0" w:line="240" w:lineRule="auto"/>
              <w:rPr>
                <w:rFonts w:ascii="Times New Roman" w:hAnsi="Times New Roman" w:cs="Times New Roman"/>
                <w:sz w:val="20"/>
                <w:szCs w:val="20"/>
              </w:rPr>
            </w:pPr>
          </w:p>
        </w:tc>
      </w:tr>
      <w:tr w:rsidR="00575FA4" w:rsidRPr="001D3C9A" w:rsidTr="00414BDD">
        <w:tc>
          <w:tcPr>
            <w:tcW w:w="702" w:type="dxa"/>
            <w:tcBorders>
              <w:top w:val="single" w:sz="4" w:space="0" w:color="auto"/>
              <w:left w:val="single" w:sz="4" w:space="0" w:color="auto"/>
              <w:bottom w:val="single" w:sz="4" w:space="0" w:color="auto"/>
              <w:right w:val="single" w:sz="4" w:space="0" w:color="auto"/>
            </w:tcBorders>
          </w:tcPr>
          <w:p w:rsidR="00575FA4" w:rsidRPr="001D3C9A" w:rsidRDefault="00575FA4" w:rsidP="00FE2F0C">
            <w:pPr>
              <w:spacing w:after="0" w:line="240" w:lineRule="auto"/>
              <w:rPr>
                <w:rFonts w:ascii="Times New Roman" w:hAnsi="Times New Roman" w:cs="Times New Roman"/>
                <w:sz w:val="20"/>
                <w:szCs w:val="20"/>
              </w:rPr>
            </w:pPr>
            <w:r w:rsidRPr="001D3C9A">
              <w:rPr>
                <w:rFonts w:ascii="Times New Roman" w:hAnsi="Times New Roman" w:cs="Times New Roman"/>
                <w:sz w:val="20"/>
                <w:szCs w:val="20"/>
              </w:rPr>
              <w:t>15</w:t>
            </w:r>
          </w:p>
        </w:tc>
        <w:tc>
          <w:tcPr>
            <w:tcW w:w="8053" w:type="dxa"/>
            <w:tcBorders>
              <w:top w:val="single" w:sz="4" w:space="0" w:color="auto"/>
              <w:left w:val="single" w:sz="4" w:space="0" w:color="auto"/>
              <w:bottom w:val="single" w:sz="4" w:space="0" w:color="auto"/>
              <w:right w:val="single" w:sz="4" w:space="0" w:color="auto"/>
            </w:tcBorders>
          </w:tcPr>
          <w:p w:rsidR="00575FA4" w:rsidRPr="001D3C9A" w:rsidRDefault="00575FA4" w:rsidP="00FE2F0C">
            <w:pPr>
              <w:spacing w:after="0" w:line="240" w:lineRule="auto"/>
              <w:rPr>
                <w:rFonts w:ascii="Times New Roman" w:hAnsi="Times New Roman" w:cs="Times New Roman"/>
                <w:sz w:val="20"/>
                <w:szCs w:val="20"/>
              </w:rPr>
            </w:pPr>
            <w:r w:rsidRPr="001D3C9A">
              <w:rPr>
                <w:rFonts w:ascii="Times New Roman" w:hAnsi="Times New Roman" w:cs="Times New Roman"/>
                <w:sz w:val="20"/>
                <w:szCs w:val="20"/>
              </w:rPr>
              <w:t>Н.В. Гоголь</w:t>
            </w:r>
            <w:proofErr w:type="gramStart"/>
            <w:r w:rsidRPr="001D3C9A">
              <w:rPr>
                <w:rFonts w:ascii="Times New Roman" w:hAnsi="Times New Roman" w:cs="Times New Roman"/>
                <w:sz w:val="20"/>
                <w:szCs w:val="20"/>
              </w:rPr>
              <w:t xml:space="preserve"> .</w:t>
            </w:r>
            <w:proofErr w:type="gramEnd"/>
            <w:r w:rsidRPr="001D3C9A">
              <w:rPr>
                <w:rFonts w:ascii="Times New Roman" w:hAnsi="Times New Roman" w:cs="Times New Roman"/>
                <w:sz w:val="20"/>
                <w:szCs w:val="20"/>
              </w:rPr>
              <w:t>Биография писателя.«Ночь перед Рождеством» (в сокращении).Интерес писателя к украинским песням, преданиям.</w:t>
            </w:r>
          </w:p>
        </w:tc>
        <w:tc>
          <w:tcPr>
            <w:tcW w:w="1418" w:type="dxa"/>
            <w:tcBorders>
              <w:top w:val="single" w:sz="4" w:space="0" w:color="auto"/>
              <w:left w:val="single" w:sz="4" w:space="0" w:color="auto"/>
              <w:bottom w:val="single" w:sz="4" w:space="0" w:color="auto"/>
              <w:right w:val="single" w:sz="4" w:space="0" w:color="auto"/>
            </w:tcBorders>
          </w:tcPr>
          <w:p w:rsidR="00575FA4" w:rsidRPr="001D3C9A" w:rsidRDefault="00575FA4" w:rsidP="00FE2F0C">
            <w:pPr>
              <w:spacing w:after="0" w:line="240" w:lineRule="auto"/>
              <w:rPr>
                <w:rFonts w:ascii="Times New Roman" w:hAnsi="Times New Roman" w:cs="Times New Roman"/>
                <w:sz w:val="20"/>
                <w:szCs w:val="20"/>
              </w:rPr>
            </w:pPr>
            <w:r w:rsidRPr="001D3C9A">
              <w:rPr>
                <w:rFonts w:ascii="Times New Roman" w:hAnsi="Times New Roman" w:cs="Times New Roman"/>
                <w:sz w:val="20"/>
                <w:szCs w:val="20"/>
              </w:rPr>
              <w:t>1</w:t>
            </w:r>
          </w:p>
        </w:tc>
        <w:tc>
          <w:tcPr>
            <w:tcW w:w="1417" w:type="dxa"/>
            <w:tcBorders>
              <w:top w:val="single" w:sz="4" w:space="0" w:color="auto"/>
              <w:left w:val="single" w:sz="4" w:space="0" w:color="auto"/>
              <w:bottom w:val="single" w:sz="4" w:space="0" w:color="auto"/>
              <w:right w:val="single" w:sz="4" w:space="0" w:color="auto"/>
            </w:tcBorders>
          </w:tcPr>
          <w:p w:rsidR="00575FA4" w:rsidRPr="001D3C9A" w:rsidRDefault="00575FA4" w:rsidP="00FE2F0C">
            <w:pPr>
              <w:spacing w:after="0" w:line="240" w:lineRule="auto"/>
              <w:rPr>
                <w:rFonts w:ascii="Times New Roman" w:hAnsi="Times New Roman" w:cs="Times New Roman"/>
                <w:sz w:val="20"/>
                <w:szCs w:val="20"/>
              </w:rPr>
            </w:pPr>
          </w:p>
        </w:tc>
        <w:tc>
          <w:tcPr>
            <w:tcW w:w="1276" w:type="dxa"/>
            <w:gridSpan w:val="2"/>
            <w:tcBorders>
              <w:top w:val="single" w:sz="4" w:space="0" w:color="auto"/>
              <w:left w:val="single" w:sz="4" w:space="0" w:color="auto"/>
              <w:bottom w:val="single" w:sz="4" w:space="0" w:color="auto"/>
              <w:right w:val="single" w:sz="4" w:space="0" w:color="auto"/>
            </w:tcBorders>
          </w:tcPr>
          <w:p w:rsidR="00575FA4" w:rsidRPr="001D3C9A" w:rsidRDefault="00575FA4" w:rsidP="00FE2F0C">
            <w:pPr>
              <w:spacing w:after="0" w:line="240" w:lineRule="auto"/>
              <w:rPr>
                <w:rFonts w:ascii="Times New Roman" w:hAnsi="Times New Roman" w:cs="Times New Roman"/>
                <w:sz w:val="20"/>
                <w:szCs w:val="20"/>
              </w:rPr>
            </w:pPr>
          </w:p>
        </w:tc>
        <w:tc>
          <w:tcPr>
            <w:tcW w:w="2268" w:type="dxa"/>
            <w:tcBorders>
              <w:top w:val="single" w:sz="4" w:space="0" w:color="auto"/>
              <w:left w:val="single" w:sz="4" w:space="0" w:color="auto"/>
              <w:bottom w:val="single" w:sz="4" w:space="0" w:color="auto"/>
              <w:right w:val="single" w:sz="4" w:space="0" w:color="auto"/>
            </w:tcBorders>
            <w:vAlign w:val="center"/>
          </w:tcPr>
          <w:p w:rsidR="00575FA4" w:rsidRPr="001D3C9A" w:rsidRDefault="00575FA4" w:rsidP="00FE2F0C">
            <w:pPr>
              <w:spacing w:after="0" w:line="240" w:lineRule="auto"/>
              <w:rPr>
                <w:rFonts w:ascii="Times New Roman" w:hAnsi="Times New Roman" w:cs="Times New Roman"/>
                <w:sz w:val="20"/>
                <w:szCs w:val="20"/>
              </w:rPr>
            </w:pPr>
          </w:p>
        </w:tc>
      </w:tr>
      <w:tr w:rsidR="00575FA4" w:rsidRPr="001D3C9A" w:rsidTr="00414BDD">
        <w:tc>
          <w:tcPr>
            <w:tcW w:w="702" w:type="dxa"/>
            <w:tcBorders>
              <w:top w:val="single" w:sz="4" w:space="0" w:color="auto"/>
              <w:left w:val="single" w:sz="4" w:space="0" w:color="auto"/>
              <w:bottom w:val="single" w:sz="4" w:space="0" w:color="auto"/>
              <w:right w:val="single" w:sz="4" w:space="0" w:color="auto"/>
            </w:tcBorders>
          </w:tcPr>
          <w:p w:rsidR="00575FA4" w:rsidRPr="001D3C9A" w:rsidRDefault="00575FA4" w:rsidP="00FE2F0C">
            <w:pPr>
              <w:spacing w:after="0" w:line="240" w:lineRule="auto"/>
              <w:rPr>
                <w:rFonts w:ascii="Times New Roman" w:hAnsi="Times New Roman" w:cs="Times New Roman"/>
                <w:sz w:val="20"/>
                <w:szCs w:val="20"/>
              </w:rPr>
            </w:pPr>
            <w:r w:rsidRPr="001D3C9A">
              <w:rPr>
                <w:rFonts w:ascii="Times New Roman" w:hAnsi="Times New Roman" w:cs="Times New Roman"/>
                <w:sz w:val="20"/>
                <w:szCs w:val="20"/>
              </w:rPr>
              <w:t>16</w:t>
            </w:r>
          </w:p>
        </w:tc>
        <w:tc>
          <w:tcPr>
            <w:tcW w:w="8053" w:type="dxa"/>
            <w:tcBorders>
              <w:top w:val="single" w:sz="4" w:space="0" w:color="auto"/>
              <w:left w:val="single" w:sz="4" w:space="0" w:color="auto"/>
              <w:bottom w:val="single" w:sz="4" w:space="0" w:color="auto"/>
              <w:right w:val="single" w:sz="4" w:space="0" w:color="auto"/>
            </w:tcBorders>
          </w:tcPr>
          <w:p w:rsidR="00575FA4" w:rsidRPr="001D3C9A" w:rsidRDefault="00575FA4" w:rsidP="00FE2F0C">
            <w:pPr>
              <w:spacing w:after="0" w:line="240" w:lineRule="auto"/>
              <w:rPr>
                <w:rFonts w:ascii="Times New Roman" w:hAnsi="Times New Roman" w:cs="Times New Roman"/>
                <w:sz w:val="20"/>
                <w:szCs w:val="20"/>
              </w:rPr>
            </w:pPr>
            <w:r w:rsidRPr="001D3C9A">
              <w:rPr>
                <w:rFonts w:ascii="Times New Roman" w:hAnsi="Times New Roman" w:cs="Times New Roman"/>
                <w:sz w:val="20"/>
                <w:szCs w:val="20"/>
              </w:rPr>
              <w:t>« Ночь перед Рождеством». Приключения  кузнеца  в поисках  черевичек.</w:t>
            </w:r>
          </w:p>
          <w:p w:rsidR="00575FA4" w:rsidRPr="001D3C9A" w:rsidRDefault="00575FA4" w:rsidP="00FE2F0C">
            <w:pPr>
              <w:spacing w:after="0" w:line="240" w:lineRule="auto"/>
              <w:rPr>
                <w:rFonts w:ascii="Times New Roman" w:hAnsi="Times New Roman" w:cs="Times New Roman"/>
                <w:sz w:val="20"/>
                <w:szCs w:val="20"/>
              </w:rPr>
            </w:pPr>
            <w:r w:rsidRPr="001D3C9A">
              <w:rPr>
                <w:rFonts w:ascii="Times New Roman" w:hAnsi="Times New Roman" w:cs="Times New Roman"/>
                <w:i/>
                <w:sz w:val="20"/>
                <w:szCs w:val="20"/>
              </w:rPr>
              <w:t xml:space="preserve">Теория литературы. </w:t>
            </w:r>
            <w:r w:rsidRPr="001D3C9A">
              <w:rPr>
                <w:rFonts w:ascii="Times New Roman" w:hAnsi="Times New Roman" w:cs="Times New Roman"/>
                <w:sz w:val="20"/>
                <w:szCs w:val="20"/>
              </w:rPr>
              <w:t>Юмор. Сатира.</w:t>
            </w:r>
          </w:p>
        </w:tc>
        <w:tc>
          <w:tcPr>
            <w:tcW w:w="1418" w:type="dxa"/>
            <w:tcBorders>
              <w:top w:val="single" w:sz="4" w:space="0" w:color="auto"/>
              <w:left w:val="single" w:sz="4" w:space="0" w:color="auto"/>
              <w:bottom w:val="single" w:sz="4" w:space="0" w:color="auto"/>
              <w:right w:val="single" w:sz="4" w:space="0" w:color="auto"/>
            </w:tcBorders>
          </w:tcPr>
          <w:p w:rsidR="00575FA4" w:rsidRPr="001D3C9A" w:rsidRDefault="00575FA4" w:rsidP="00FE2F0C">
            <w:pPr>
              <w:spacing w:after="0" w:line="240" w:lineRule="auto"/>
              <w:rPr>
                <w:rFonts w:ascii="Times New Roman" w:hAnsi="Times New Roman" w:cs="Times New Roman"/>
                <w:sz w:val="20"/>
                <w:szCs w:val="20"/>
              </w:rPr>
            </w:pPr>
            <w:r w:rsidRPr="001D3C9A">
              <w:rPr>
                <w:rFonts w:ascii="Times New Roman" w:hAnsi="Times New Roman" w:cs="Times New Roman"/>
                <w:sz w:val="20"/>
                <w:szCs w:val="20"/>
              </w:rPr>
              <w:t>1</w:t>
            </w:r>
          </w:p>
        </w:tc>
        <w:tc>
          <w:tcPr>
            <w:tcW w:w="1417" w:type="dxa"/>
            <w:tcBorders>
              <w:top w:val="single" w:sz="4" w:space="0" w:color="auto"/>
              <w:left w:val="single" w:sz="4" w:space="0" w:color="auto"/>
              <w:bottom w:val="single" w:sz="4" w:space="0" w:color="auto"/>
              <w:right w:val="single" w:sz="4" w:space="0" w:color="auto"/>
            </w:tcBorders>
          </w:tcPr>
          <w:p w:rsidR="00575FA4" w:rsidRPr="001D3C9A" w:rsidRDefault="00575FA4" w:rsidP="00FE2F0C">
            <w:pPr>
              <w:spacing w:after="0" w:line="240" w:lineRule="auto"/>
              <w:rPr>
                <w:rFonts w:ascii="Times New Roman" w:hAnsi="Times New Roman" w:cs="Times New Roman"/>
                <w:sz w:val="20"/>
                <w:szCs w:val="20"/>
              </w:rPr>
            </w:pPr>
          </w:p>
        </w:tc>
        <w:tc>
          <w:tcPr>
            <w:tcW w:w="1276" w:type="dxa"/>
            <w:gridSpan w:val="2"/>
            <w:tcBorders>
              <w:top w:val="single" w:sz="4" w:space="0" w:color="auto"/>
              <w:left w:val="single" w:sz="4" w:space="0" w:color="auto"/>
              <w:bottom w:val="single" w:sz="4" w:space="0" w:color="auto"/>
              <w:right w:val="single" w:sz="4" w:space="0" w:color="auto"/>
            </w:tcBorders>
          </w:tcPr>
          <w:p w:rsidR="00575FA4" w:rsidRPr="001D3C9A" w:rsidRDefault="00575FA4" w:rsidP="00FE2F0C">
            <w:pPr>
              <w:spacing w:after="0" w:line="240" w:lineRule="auto"/>
              <w:rPr>
                <w:rFonts w:ascii="Times New Roman" w:hAnsi="Times New Roman" w:cs="Times New Roman"/>
                <w:sz w:val="20"/>
                <w:szCs w:val="20"/>
              </w:rPr>
            </w:pPr>
          </w:p>
        </w:tc>
        <w:tc>
          <w:tcPr>
            <w:tcW w:w="2268" w:type="dxa"/>
            <w:tcBorders>
              <w:top w:val="single" w:sz="4" w:space="0" w:color="auto"/>
              <w:left w:val="single" w:sz="4" w:space="0" w:color="auto"/>
              <w:bottom w:val="single" w:sz="4" w:space="0" w:color="auto"/>
              <w:right w:val="single" w:sz="4" w:space="0" w:color="auto"/>
            </w:tcBorders>
            <w:vAlign w:val="center"/>
          </w:tcPr>
          <w:p w:rsidR="00575FA4" w:rsidRPr="001D3C9A" w:rsidRDefault="00575FA4" w:rsidP="00FE2F0C">
            <w:pPr>
              <w:spacing w:after="0" w:line="240" w:lineRule="auto"/>
              <w:rPr>
                <w:rFonts w:ascii="Times New Roman" w:hAnsi="Times New Roman" w:cs="Times New Roman"/>
                <w:sz w:val="20"/>
                <w:szCs w:val="20"/>
              </w:rPr>
            </w:pPr>
          </w:p>
        </w:tc>
      </w:tr>
      <w:tr w:rsidR="00575FA4" w:rsidRPr="001D3C9A" w:rsidTr="00414BDD">
        <w:tc>
          <w:tcPr>
            <w:tcW w:w="702" w:type="dxa"/>
            <w:tcBorders>
              <w:top w:val="single" w:sz="4" w:space="0" w:color="auto"/>
              <w:left w:val="single" w:sz="4" w:space="0" w:color="auto"/>
              <w:bottom w:val="single" w:sz="4" w:space="0" w:color="auto"/>
              <w:right w:val="single" w:sz="4" w:space="0" w:color="auto"/>
            </w:tcBorders>
          </w:tcPr>
          <w:p w:rsidR="00575FA4" w:rsidRPr="001D3C9A" w:rsidRDefault="00575FA4" w:rsidP="00FE2F0C">
            <w:pPr>
              <w:spacing w:after="0" w:line="240" w:lineRule="auto"/>
              <w:rPr>
                <w:rFonts w:ascii="Times New Roman" w:hAnsi="Times New Roman" w:cs="Times New Roman"/>
                <w:sz w:val="20"/>
                <w:szCs w:val="20"/>
              </w:rPr>
            </w:pPr>
            <w:r w:rsidRPr="001D3C9A">
              <w:rPr>
                <w:rFonts w:ascii="Times New Roman" w:hAnsi="Times New Roman" w:cs="Times New Roman"/>
                <w:sz w:val="20"/>
                <w:szCs w:val="20"/>
              </w:rPr>
              <w:t>17</w:t>
            </w:r>
          </w:p>
        </w:tc>
        <w:tc>
          <w:tcPr>
            <w:tcW w:w="8053" w:type="dxa"/>
            <w:tcBorders>
              <w:top w:val="single" w:sz="4" w:space="0" w:color="auto"/>
              <w:left w:val="single" w:sz="4" w:space="0" w:color="auto"/>
              <w:bottom w:val="single" w:sz="4" w:space="0" w:color="auto"/>
              <w:right w:val="single" w:sz="4" w:space="0" w:color="auto"/>
            </w:tcBorders>
          </w:tcPr>
          <w:p w:rsidR="00575FA4" w:rsidRPr="001D3C9A" w:rsidRDefault="00575FA4" w:rsidP="00FE2F0C">
            <w:pPr>
              <w:spacing w:after="0" w:line="240" w:lineRule="auto"/>
              <w:rPr>
                <w:rFonts w:ascii="Times New Roman" w:hAnsi="Times New Roman" w:cs="Times New Roman"/>
                <w:sz w:val="20"/>
                <w:szCs w:val="20"/>
              </w:rPr>
            </w:pPr>
            <w:r w:rsidRPr="001D3C9A">
              <w:rPr>
                <w:rFonts w:ascii="Times New Roman" w:hAnsi="Times New Roman" w:cs="Times New Roman"/>
                <w:b/>
                <w:sz w:val="20"/>
                <w:szCs w:val="20"/>
              </w:rPr>
              <w:t>Внеклассное чтение</w:t>
            </w:r>
            <w:r w:rsidRPr="001D3C9A">
              <w:rPr>
                <w:rFonts w:ascii="Times New Roman" w:hAnsi="Times New Roman" w:cs="Times New Roman"/>
                <w:sz w:val="20"/>
                <w:szCs w:val="20"/>
              </w:rPr>
              <w:t>.</w:t>
            </w:r>
            <w:r w:rsidRPr="001D3C9A">
              <w:rPr>
                <w:rFonts w:ascii="Times New Roman" w:hAnsi="Times New Roman" w:cs="Times New Roman"/>
                <w:b/>
                <w:sz w:val="20"/>
                <w:szCs w:val="20"/>
              </w:rPr>
              <w:t>(3</w:t>
            </w:r>
            <w:r w:rsidRPr="001D3C9A">
              <w:rPr>
                <w:rFonts w:ascii="Times New Roman" w:hAnsi="Times New Roman" w:cs="Times New Roman"/>
                <w:sz w:val="20"/>
                <w:szCs w:val="20"/>
              </w:rPr>
              <w:t>).В. Гоголь «Майская ночь</w:t>
            </w:r>
            <w:proofErr w:type="gramStart"/>
            <w:r w:rsidRPr="001D3C9A">
              <w:rPr>
                <w:rFonts w:ascii="Times New Roman" w:hAnsi="Times New Roman" w:cs="Times New Roman"/>
                <w:sz w:val="20"/>
                <w:szCs w:val="20"/>
              </w:rPr>
              <w:t xml:space="preserve"> ,</w:t>
            </w:r>
            <w:proofErr w:type="gramEnd"/>
            <w:r w:rsidRPr="001D3C9A">
              <w:rPr>
                <w:rFonts w:ascii="Times New Roman" w:hAnsi="Times New Roman" w:cs="Times New Roman"/>
                <w:sz w:val="20"/>
                <w:szCs w:val="20"/>
              </w:rPr>
              <w:t>или утопленница».</w:t>
            </w:r>
          </w:p>
        </w:tc>
        <w:tc>
          <w:tcPr>
            <w:tcW w:w="1418" w:type="dxa"/>
            <w:tcBorders>
              <w:top w:val="single" w:sz="4" w:space="0" w:color="auto"/>
              <w:left w:val="single" w:sz="4" w:space="0" w:color="auto"/>
              <w:bottom w:val="single" w:sz="4" w:space="0" w:color="auto"/>
              <w:right w:val="single" w:sz="4" w:space="0" w:color="auto"/>
            </w:tcBorders>
          </w:tcPr>
          <w:p w:rsidR="00575FA4" w:rsidRPr="001D3C9A" w:rsidRDefault="00575FA4" w:rsidP="00FE2F0C">
            <w:pPr>
              <w:spacing w:after="0" w:line="240" w:lineRule="auto"/>
              <w:rPr>
                <w:rFonts w:ascii="Times New Roman" w:hAnsi="Times New Roman" w:cs="Times New Roman"/>
                <w:sz w:val="20"/>
                <w:szCs w:val="20"/>
              </w:rPr>
            </w:pPr>
            <w:r w:rsidRPr="001D3C9A">
              <w:rPr>
                <w:rFonts w:ascii="Times New Roman" w:hAnsi="Times New Roman" w:cs="Times New Roman"/>
                <w:sz w:val="20"/>
                <w:szCs w:val="20"/>
              </w:rPr>
              <w:t>1</w:t>
            </w:r>
          </w:p>
        </w:tc>
        <w:tc>
          <w:tcPr>
            <w:tcW w:w="1417" w:type="dxa"/>
            <w:tcBorders>
              <w:top w:val="single" w:sz="4" w:space="0" w:color="auto"/>
              <w:left w:val="single" w:sz="4" w:space="0" w:color="auto"/>
              <w:bottom w:val="single" w:sz="4" w:space="0" w:color="auto"/>
              <w:right w:val="single" w:sz="4" w:space="0" w:color="auto"/>
            </w:tcBorders>
          </w:tcPr>
          <w:p w:rsidR="00575FA4" w:rsidRPr="001D3C9A" w:rsidRDefault="00575FA4" w:rsidP="00FE2F0C">
            <w:pPr>
              <w:spacing w:after="0" w:line="240" w:lineRule="auto"/>
              <w:rPr>
                <w:rFonts w:ascii="Times New Roman" w:hAnsi="Times New Roman" w:cs="Times New Roman"/>
                <w:sz w:val="20"/>
                <w:szCs w:val="20"/>
                <w:lang w:val="en-US"/>
              </w:rPr>
            </w:pPr>
          </w:p>
        </w:tc>
        <w:tc>
          <w:tcPr>
            <w:tcW w:w="1276" w:type="dxa"/>
            <w:gridSpan w:val="2"/>
            <w:tcBorders>
              <w:top w:val="single" w:sz="4" w:space="0" w:color="auto"/>
              <w:left w:val="single" w:sz="4" w:space="0" w:color="auto"/>
              <w:bottom w:val="single" w:sz="4" w:space="0" w:color="auto"/>
              <w:right w:val="single" w:sz="4" w:space="0" w:color="auto"/>
            </w:tcBorders>
          </w:tcPr>
          <w:p w:rsidR="00575FA4" w:rsidRPr="001D3C9A" w:rsidRDefault="00575FA4" w:rsidP="00FE2F0C">
            <w:pPr>
              <w:spacing w:after="0" w:line="240" w:lineRule="auto"/>
              <w:rPr>
                <w:rFonts w:ascii="Times New Roman" w:hAnsi="Times New Roman" w:cs="Times New Roman"/>
                <w:sz w:val="20"/>
                <w:szCs w:val="20"/>
                <w:lang w:val="en-US"/>
              </w:rPr>
            </w:pPr>
          </w:p>
        </w:tc>
        <w:tc>
          <w:tcPr>
            <w:tcW w:w="2268" w:type="dxa"/>
            <w:tcBorders>
              <w:top w:val="single" w:sz="4" w:space="0" w:color="auto"/>
              <w:left w:val="single" w:sz="4" w:space="0" w:color="auto"/>
              <w:bottom w:val="single" w:sz="4" w:space="0" w:color="auto"/>
              <w:right w:val="single" w:sz="4" w:space="0" w:color="auto"/>
            </w:tcBorders>
            <w:vAlign w:val="center"/>
          </w:tcPr>
          <w:p w:rsidR="00575FA4" w:rsidRPr="001D3C9A" w:rsidRDefault="00575FA4" w:rsidP="00FE2F0C">
            <w:pPr>
              <w:spacing w:after="0" w:line="240" w:lineRule="auto"/>
              <w:rPr>
                <w:rFonts w:ascii="Times New Roman" w:hAnsi="Times New Roman" w:cs="Times New Roman"/>
                <w:sz w:val="20"/>
                <w:szCs w:val="20"/>
              </w:rPr>
            </w:pPr>
          </w:p>
        </w:tc>
      </w:tr>
      <w:tr w:rsidR="00575FA4" w:rsidRPr="001D3C9A" w:rsidTr="00414BDD">
        <w:tc>
          <w:tcPr>
            <w:tcW w:w="702" w:type="dxa"/>
            <w:tcBorders>
              <w:top w:val="single" w:sz="4" w:space="0" w:color="auto"/>
              <w:left w:val="single" w:sz="4" w:space="0" w:color="auto"/>
              <w:bottom w:val="single" w:sz="4" w:space="0" w:color="auto"/>
              <w:right w:val="single" w:sz="4" w:space="0" w:color="auto"/>
            </w:tcBorders>
          </w:tcPr>
          <w:p w:rsidR="00575FA4" w:rsidRPr="001D3C9A" w:rsidRDefault="00575FA4" w:rsidP="00FE2F0C">
            <w:pPr>
              <w:spacing w:after="0" w:line="240" w:lineRule="auto"/>
              <w:rPr>
                <w:rFonts w:ascii="Times New Roman" w:hAnsi="Times New Roman" w:cs="Times New Roman"/>
                <w:sz w:val="20"/>
                <w:szCs w:val="20"/>
              </w:rPr>
            </w:pPr>
            <w:r w:rsidRPr="001D3C9A">
              <w:rPr>
                <w:rFonts w:ascii="Times New Roman" w:hAnsi="Times New Roman" w:cs="Times New Roman"/>
                <w:sz w:val="20"/>
                <w:szCs w:val="20"/>
              </w:rPr>
              <w:t>18</w:t>
            </w:r>
          </w:p>
        </w:tc>
        <w:tc>
          <w:tcPr>
            <w:tcW w:w="8053" w:type="dxa"/>
            <w:tcBorders>
              <w:top w:val="single" w:sz="4" w:space="0" w:color="auto"/>
              <w:left w:val="single" w:sz="4" w:space="0" w:color="auto"/>
              <w:bottom w:val="single" w:sz="4" w:space="0" w:color="auto"/>
              <w:right w:val="single" w:sz="4" w:space="0" w:color="auto"/>
            </w:tcBorders>
          </w:tcPr>
          <w:p w:rsidR="00575FA4" w:rsidRPr="001D3C9A" w:rsidRDefault="00575FA4" w:rsidP="00FE2F0C">
            <w:pPr>
              <w:spacing w:after="0" w:line="240" w:lineRule="auto"/>
              <w:rPr>
                <w:rFonts w:ascii="Times New Roman" w:hAnsi="Times New Roman" w:cs="Times New Roman"/>
                <w:sz w:val="20"/>
                <w:szCs w:val="20"/>
              </w:rPr>
            </w:pPr>
            <w:r w:rsidRPr="001D3C9A">
              <w:rPr>
                <w:rFonts w:ascii="Times New Roman" w:hAnsi="Times New Roman" w:cs="Times New Roman"/>
                <w:sz w:val="20"/>
                <w:szCs w:val="20"/>
              </w:rPr>
              <w:t>И.С. Тургенев</w:t>
            </w:r>
            <w:proofErr w:type="gramStart"/>
            <w:r w:rsidRPr="001D3C9A">
              <w:rPr>
                <w:rFonts w:ascii="Times New Roman" w:hAnsi="Times New Roman" w:cs="Times New Roman"/>
                <w:sz w:val="20"/>
                <w:szCs w:val="20"/>
              </w:rPr>
              <w:t xml:space="preserve"> .</w:t>
            </w:r>
            <w:proofErr w:type="gramEnd"/>
            <w:r w:rsidRPr="001D3C9A">
              <w:rPr>
                <w:rFonts w:ascii="Times New Roman" w:hAnsi="Times New Roman" w:cs="Times New Roman"/>
                <w:sz w:val="20"/>
                <w:szCs w:val="20"/>
              </w:rPr>
              <w:t>Слово о писателе.«</w:t>
            </w:r>
            <w:proofErr w:type="spellStart"/>
            <w:r w:rsidRPr="001D3C9A">
              <w:rPr>
                <w:rFonts w:ascii="Times New Roman" w:hAnsi="Times New Roman" w:cs="Times New Roman"/>
                <w:sz w:val="20"/>
                <w:szCs w:val="20"/>
              </w:rPr>
              <w:t>Бежин</w:t>
            </w:r>
            <w:proofErr w:type="spellEnd"/>
            <w:r w:rsidRPr="001D3C9A">
              <w:rPr>
                <w:rFonts w:ascii="Times New Roman" w:hAnsi="Times New Roman" w:cs="Times New Roman"/>
                <w:sz w:val="20"/>
                <w:szCs w:val="20"/>
              </w:rPr>
              <w:t xml:space="preserve"> луг». Духовный мир крестьянских детей.</w:t>
            </w:r>
          </w:p>
        </w:tc>
        <w:tc>
          <w:tcPr>
            <w:tcW w:w="1418" w:type="dxa"/>
            <w:tcBorders>
              <w:top w:val="single" w:sz="4" w:space="0" w:color="auto"/>
              <w:left w:val="single" w:sz="4" w:space="0" w:color="auto"/>
              <w:bottom w:val="single" w:sz="4" w:space="0" w:color="auto"/>
              <w:right w:val="single" w:sz="4" w:space="0" w:color="auto"/>
            </w:tcBorders>
          </w:tcPr>
          <w:p w:rsidR="00575FA4" w:rsidRPr="001D3C9A" w:rsidRDefault="00575FA4" w:rsidP="00FE2F0C">
            <w:pPr>
              <w:spacing w:after="0" w:line="240" w:lineRule="auto"/>
              <w:rPr>
                <w:rFonts w:ascii="Times New Roman" w:hAnsi="Times New Roman" w:cs="Times New Roman"/>
                <w:sz w:val="20"/>
                <w:szCs w:val="20"/>
              </w:rPr>
            </w:pPr>
            <w:r w:rsidRPr="001D3C9A">
              <w:rPr>
                <w:rFonts w:ascii="Times New Roman" w:hAnsi="Times New Roman" w:cs="Times New Roman"/>
                <w:sz w:val="20"/>
                <w:szCs w:val="20"/>
              </w:rPr>
              <w:t>1</w:t>
            </w:r>
          </w:p>
        </w:tc>
        <w:tc>
          <w:tcPr>
            <w:tcW w:w="1417" w:type="dxa"/>
            <w:tcBorders>
              <w:top w:val="single" w:sz="4" w:space="0" w:color="auto"/>
              <w:left w:val="single" w:sz="4" w:space="0" w:color="auto"/>
              <w:bottom w:val="single" w:sz="4" w:space="0" w:color="auto"/>
              <w:right w:val="single" w:sz="4" w:space="0" w:color="auto"/>
            </w:tcBorders>
          </w:tcPr>
          <w:p w:rsidR="00575FA4" w:rsidRPr="001D3C9A" w:rsidRDefault="00575FA4" w:rsidP="00FE2F0C">
            <w:pPr>
              <w:spacing w:after="0" w:line="240" w:lineRule="auto"/>
              <w:rPr>
                <w:rFonts w:ascii="Times New Roman" w:hAnsi="Times New Roman" w:cs="Times New Roman"/>
                <w:sz w:val="20"/>
                <w:szCs w:val="20"/>
              </w:rPr>
            </w:pPr>
          </w:p>
        </w:tc>
        <w:tc>
          <w:tcPr>
            <w:tcW w:w="1276" w:type="dxa"/>
            <w:gridSpan w:val="2"/>
            <w:tcBorders>
              <w:top w:val="single" w:sz="4" w:space="0" w:color="auto"/>
              <w:left w:val="single" w:sz="4" w:space="0" w:color="auto"/>
              <w:bottom w:val="single" w:sz="4" w:space="0" w:color="auto"/>
              <w:right w:val="single" w:sz="4" w:space="0" w:color="auto"/>
            </w:tcBorders>
          </w:tcPr>
          <w:p w:rsidR="00575FA4" w:rsidRPr="001D3C9A" w:rsidRDefault="00575FA4" w:rsidP="00FE2F0C">
            <w:pPr>
              <w:spacing w:after="0" w:line="240" w:lineRule="auto"/>
              <w:rPr>
                <w:rFonts w:ascii="Times New Roman" w:hAnsi="Times New Roman" w:cs="Times New Roman"/>
                <w:sz w:val="20"/>
                <w:szCs w:val="20"/>
              </w:rPr>
            </w:pPr>
          </w:p>
        </w:tc>
        <w:tc>
          <w:tcPr>
            <w:tcW w:w="2268" w:type="dxa"/>
            <w:tcBorders>
              <w:top w:val="single" w:sz="4" w:space="0" w:color="auto"/>
              <w:left w:val="single" w:sz="4" w:space="0" w:color="auto"/>
              <w:bottom w:val="single" w:sz="4" w:space="0" w:color="auto"/>
              <w:right w:val="single" w:sz="4" w:space="0" w:color="auto"/>
            </w:tcBorders>
            <w:vAlign w:val="center"/>
          </w:tcPr>
          <w:p w:rsidR="00575FA4" w:rsidRPr="001D3C9A" w:rsidRDefault="00575FA4" w:rsidP="00FE2F0C">
            <w:pPr>
              <w:spacing w:after="0" w:line="240" w:lineRule="auto"/>
              <w:rPr>
                <w:rFonts w:ascii="Times New Roman" w:hAnsi="Times New Roman" w:cs="Times New Roman"/>
                <w:sz w:val="20"/>
                <w:szCs w:val="20"/>
              </w:rPr>
            </w:pPr>
          </w:p>
        </w:tc>
      </w:tr>
      <w:tr w:rsidR="00575FA4" w:rsidRPr="001D3C9A" w:rsidTr="00414BDD">
        <w:trPr>
          <w:trHeight w:val="1168"/>
        </w:trPr>
        <w:tc>
          <w:tcPr>
            <w:tcW w:w="702" w:type="dxa"/>
            <w:tcBorders>
              <w:top w:val="single" w:sz="4" w:space="0" w:color="auto"/>
              <w:left w:val="single" w:sz="4" w:space="0" w:color="auto"/>
              <w:bottom w:val="single" w:sz="4" w:space="0" w:color="auto"/>
              <w:right w:val="single" w:sz="4" w:space="0" w:color="auto"/>
            </w:tcBorders>
          </w:tcPr>
          <w:p w:rsidR="00575FA4" w:rsidRPr="001D3C9A" w:rsidRDefault="00575FA4" w:rsidP="00FE2F0C">
            <w:pPr>
              <w:spacing w:after="0" w:line="240" w:lineRule="auto"/>
              <w:rPr>
                <w:rFonts w:ascii="Times New Roman" w:hAnsi="Times New Roman" w:cs="Times New Roman"/>
                <w:sz w:val="20"/>
                <w:szCs w:val="20"/>
              </w:rPr>
            </w:pPr>
            <w:r w:rsidRPr="001D3C9A">
              <w:rPr>
                <w:rFonts w:ascii="Times New Roman" w:hAnsi="Times New Roman" w:cs="Times New Roman"/>
                <w:sz w:val="20"/>
                <w:szCs w:val="20"/>
              </w:rPr>
              <w:t>19</w:t>
            </w:r>
          </w:p>
        </w:tc>
        <w:tc>
          <w:tcPr>
            <w:tcW w:w="8053" w:type="dxa"/>
            <w:tcBorders>
              <w:top w:val="single" w:sz="4" w:space="0" w:color="auto"/>
              <w:left w:val="single" w:sz="4" w:space="0" w:color="auto"/>
              <w:bottom w:val="single" w:sz="4" w:space="0" w:color="auto"/>
              <w:right w:val="single" w:sz="4" w:space="0" w:color="auto"/>
            </w:tcBorders>
          </w:tcPr>
          <w:p w:rsidR="00575FA4" w:rsidRPr="001D3C9A" w:rsidRDefault="00575FA4" w:rsidP="00FE2F0C">
            <w:pPr>
              <w:spacing w:after="0" w:line="240" w:lineRule="auto"/>
              <w:rPr>
                <w:rFonts w:ascii="Times New Roman" w:hAnsi="Times New Roman" w:cs="Times New Roman"/>
                <w:sz w:val="20"/>
                <w:szCs w:val="20"/>
              </w:rPr>
            </w:pPr>
            <w:r w:rsidRPr="001D3C9A">
              <w:rPr>
                <w:rFonts w:ascii="Times New Roman" w:hAnsi="Times New Roman" w:cs="Times New Roman"/>
                <w:sz w:val="20"/>
                <w:szCs w:val="20"/>
              </w:rPr>
              <w:t xml:space="preserve"> « </w:t>
            </w:r>
            <w:proofErr w:type="spellStart"/>
            <w:r w:rsidRPr="001D3C9A">
              <w:rPr>
                <w:rFonts w:ascii="Times New Roman" w:hAnsi="Times New Roman" w:cs="Times New Roman"/>
                <w:sz w:val="20"/>
                <w:szCs w:val="20"/>
              </w:rPr>
              <w:t>Бежин</w:t>
            </w:r>
            <w:proofErr w:type="spellEnd"/>
            <w:r w:rsidRPr="001D3C9A">
              <w:rPr>
                <w:rFonts w:ascii="Times New Roman" w:hAnsi="Times New Roman" w:cs="Times New Roman"/>
                <w:sz w:val="20"/>
                <w:szCs w:val="20"/>
              </w:rPr>
              <w:t xml:space="preserve"> луг». Пейзаж в рассказе.  Истории, рассказанные мальчиками.</w:t>
            </w:r>
          </w:p>
          <w:p w:rsidR="00575FA4" w:rsidRPr="001D3C9A" w:rsidRDefault="00575FA4" w:rsidP="00FE2F0C">
            <w:pPr>
              <w:spacing w:after="0" w:line="240" w:lineRule="auto"/>
              <w:rPr>
                <w:rFonts w:ascii="Times New Roman" w:hAnsi="Times New Roman" w:cs="Times New Roman"/>
                <w:i/>
                <w:sz w:val="20"/>
                <w:szCs w:val="20"/>
              </w:rPr>
            </w:pPr>
            <w:r w:rsidRPr="001D3C9A">
              <w:rPr>
                <w:rFonts w:ascii="Times New Roman" w:hAnsi="Times New Roman" w:cs="Times New Roman"/>
                <w:sz w:val="20"/>
                <w:szCs w:val="20"/>
              </w:rPr>
              <w:t>Характеристика героев</w:t>
            </w:r>
            <w:proofErr w:type="gramStart"/>
            <w:r w:rsidRPr="001D3C9A">
              <w:rPr>
                <w:rFonts w:ascii="Times New Roman" w:hAnsi="Times New Roman" w:cs="Times New Roman"/>
                <w:i/>
                <w:sz w:val="20"/>
                <w:szCs w:val="20"/>
              </w:rPr>
              <w:t xml:space="preserve"> .</w:t>
            </w:r>
            <w:proofErr w:type="gramEnd"/>
          </w:p>
          <w:p w:rsidR="00575FA4" w:rsidRPr="001D3C9A" w:rsidRDefault="00575FA4" w:rsidP="00FE2F0C">
            <w:pPr>
              <w:spacing w:after="0" w:line="240" w:lineRule="auto"/>
              <w:rPr>
                <w:rFonts w:ascii="Times New Roman" w:hAnsi="Times New Roman" w:cs="Times New Roman"/>
                <w:sz w:val="20"/>
                <w:szCs w:val="20"/>
              </w:rPr>
            </w:pPr>
            <w:r w:rsidRPr="001D3C9A">
              <w:rPr>
                <w:rFonts w:ascii="Times New Roman" w:hAnsi="Times New Roman" w:cs="Times New Roman"/>
                <w:i/>
                <w:sz w:val="20"/>
                <w:szCs w:val="20"/>
              </w:rPr>
              <w:t xml:space="preserve">Теория литературы.   </w:t>
            </w:r>
            <w:r w:rsidRPr="001D3C9A">
              <w:rPr>
                <w:rFonts w:ascii="Times New Roman" w:hAnsi="Times New Roman" w:cs="Times New Roman"/>
                <w:sz w:val="20"/>
                <w:szCs w:val="20"/>
              </w:rPr>
              <w:t>Пейзаж в литературном произведении.</w:t>
            </w:r>
          </w:p>
        </w:tc>
        <w:tc>
          <w:tcPr>
            <w:tcW w:w="1418" w:type="dxa"/>
            <w:tcBorders>
              <w:top w:val="single" w:sz="4" w:space="0" w:color="auto"/>
              <w:left w:val="single" w:sz="4" w:space="0" w:color="auto"/>
              <w:bottom w:val="single" w:sz="4" w:space="0" w:color="auto"/>
              <w:right w:val="single" w:sz="4" w:space="0" w:color="auto"/>
            </w:tcBorders>
          </w:tcPr>
          <w:p w:rsidR="00575FA4" w:rsidRPr="001D3C9A" w:rsidRDefault="00575FA4" w:rsidP="00FE2F0C">
            <w:pPr>
              <w:spacing w:after="0" w:line="240" w:lineRule="auto"/>
              <w:rPr>
                <w:rFonts w:ascii="Times New Roman" w:hAnsi="Times New Roman" w:cs="Times New Roman"/>
                <w:sz w:val="20"/>
                <w:szCs w:val="20"/>
              </w:rPr>
            </w:pPr>
            <w:r w:rsidRPr="001D3C9A">
              <w:rPr>
                <w:rFonts w:ascii="Times New Roman" w:hAnsi="Times New Roman" w:cs="Times New Roman"/>
                <w:sz w:val="20"/>
                <w:szCs w:val="20"/>
              </w:rPr>
              <w:t>1</w:t>
            </w:r>
          </w:p>
        </w:tc>
        <w:tc>
          <w:tcPr>
            <w:tcW w:w="1417" w:type="dxa"/>
            <w:tcBorders>
              <w:top w:val="single" w:sz="4" w:space="0" w:color="auto"/>
              <w:left w:val="single" w:sz="4" w:space="0" w:color="auto"/>
              <w:bottom w:val="single" w:sz="4" w:space="0" w:color="auto"/>
              <w:right w:val="single" w:sz="4" w:space="0" w:color="auto"/>
            </w:tcBorders>
          </w:tcPr>
          <w:p w:rsidR="00575FA4" w:rsidRPr="001D3C9A" w:rsidRDefault="00575FA4" w:rsidP="00FE2F0C">
            <w:pPr>
              <w:spacing w:after="0" w:line="240" w:lineRule="auto"/>
              <w:rPr>
                <w:rFonts w:ascii="Times New Roman" w:hAnsi="Times New Roman" w:cs="Times New Roman"/>
                <w:sz w:val="20"/>
                <w:szCs w:val="20"/>
              </w:rPr>
            </w:pPr>
          </w:p>
        </w:tc>
        <w:tc>
          <w:tcPr>
            <w:tcW w:w="1276" w:type="dxa"/>
            <w:gridSpan w:val="2"/>
            <w:tcBorders>
              <w:top w:val="single" w:sz="4" w:space="0" w:color="auto"/>
              <w:left w:val="single" w:sz="4" w:space="0" w:color="auto"/>
              <w:bottom w:val="single" w:sz="4" w:space="0" w:color="auto"/>
              <w:right w:val="single" w:sz="4" w:space="0" w:color="auto"/>
            </w:tcBorders>
          </w:tcPr>
          <w:p w:rsidR="00575FA4" w:rsidRPr="001D3C9A" w:rsidRDefault="00575FA4" w:rsidP="00FE2F0C">
            <w:pPr>
              <w:spacing w:after="0" w:line="240" w:lineRule="auto"/>
              <w:rPr>
                <w:rFonts w:ascii="Times New Roman" w:hAnsi="Times New Roman" w:cs="Times New Roman"/>
                <w:sz w:val="20"/>
                <w:szCs w:val="20"/>
              </w:rPr>
            </w:pPr>
          </w:p>
        </w:tc>
        <w:tc>
          <w:tcPr>
            <w:tcW w:w="2268" w:type="dxa"/>
            <w:tcBorders>
              <w:top w:val="single" w:sz="4" w:space="0" w:color="auto"/>
              <w:left w:val="single" w:sz="4" w:space="0" w:color="auto"/>
              <w:bottom w:val="single" w:sz="4" w:space="0" w:color="auto"/>
              <w:right w:val="single" w:sz="4" w:space="0" w:color="auto"/>
            </w:tcBorders>
            <w:vAlign w:val="center"/>
          </w:tcPr>
          <w:p w:rsidR="00575FA4" w:rsidRPr="001D3C9A" w:rsidRDefault="00575FA4" w:rsidP="00FE2F0C">
            <w:pPr>
              <w:spacing w:after="0" w:line="240" w:lineRule="auto"/>
              <w:rPr>
                <w:rFonts w:ascii="Times New Roman" w:hAnsi="Times New Roman" w:cs="Times New Roman"/>
                <w:sz w:val="20"/>
                <w:szCs w:val="20"/>
              </w:rPr>
            </w:pPr>
          </w:p>
        </w:tc>
      </w:tr>
      <w:tr w:rsidR="00575FA4" w:rsidRPr="001D3C9A" w:rsidTr="00414BDD">
        <w:trPr>
          <w:trHeight w:val="1168"/>
        </w:trPr>
        <w:tc>
          <w:tcPr>
            <w:tcW w:w="702" w:type="dxa"/>
            <w:tcBorders>
              <w:top w:val="single" w:sz="4" w:space="0" w:color="auto"/>
              <w:left w:val="single" w:sz="4" w:space="0" w:color="auto"/>
              <w:bottom w:val="single" w:sz="4" w:space="0" w:color="auto"/>
              <w:right w:val="single" w:sz="4" w:space="0" w:color="auto"/>
            </w:tcBorders>
          </w:tcPr>
          <w:p w:rsidR="00575FA4" w:rsidRPr="001D3C9A" w:rsidRDefault="00575FA4" w:rsidP="00FE2F0C">
            <w:pPr>
              <w:spacing w:after="0" w:line="240" w:lineRule="auto"/>
              <w:rPr>
                <w:rFonts w:ascii="Times New Roman" w:hAnsi="Times New Roman" w:cs="Times New Roman"/>
                <w:sz w:val="20"/>
                <w:szCs w:val="20"/>
              </w:rPr>
            </w:pPr>
            <w:r w:rsidRPr="001D3C9A">
              <w:rPr>
                <w:rFonts w:ascii="Times New Roman" w:hAnsi="Times New Roman" w:cs="Times New Roman"/>
                <w:sz w:val="20"/>
                <w:szCs w:val="20"/>
              </w:rPr>
              <w:lastRenderedPageBreak/>
              <w:t>20</w:t>
            </w:r>
          </w:p>
        </w:tc>
        <w:tc>
          <w:tcPr>
            <w:tcW w:w="8053" w:type="dxa"/>
            <w:tcBorders>
              <w:top w:val="single" w:sz="4" w:space="0" w:color="auto"/>
              <w:left w:val="single" w:sz="4" w:space="0" w:color="auto"/>
              <w:bottom w:val="single" w:sz="4" w:space="0" w:color="auto"/>
              <w:right w:val="single" w:sz="4" w:space="0" w:color="auto"/>
            </w:tcBorders>
          </w:tcPr>
          <w:p w:rsidR="00575FA4" w:rsidRPr="001D3C9A" w:rsidRDefault="00575FA4" w:rsidP="00FE2F0C">
            <w:pPr>
              <w:spacing w:after="0" w:line="240" w:lineRule="auto"/>
              <w:rPr>
                <w:rFonts w:ascii="Times New Roman" w:hAnsi="Times New Roman" w:cs="Times New Roman"/>
                <w:sz w:val="20"/>
                <w:szCs w:val="20"/>
              </w:rPr>
            </w:pPr>
            <w:r w:rsidRPr="001D3C9A">
              <w:rPr>
                <w:rFonts w:ascii="Times New Roman" w:hAnsi="Times New Roman" w:cs="Times New Roman"/>
                <w:sz w:val="20"/>
                <w:szCs w:val="20"/>
              </w:rPr>
              <w:t xml:space="preserve">« </w:t>
            </w:r>
            <w:proofErr w:type="spellStart"/>
            <w:r w:rsidRPr="001D3C9A">
              <w:rPr>
                <w:rFonts w:ascii="Times New Roman" w:hAnsi="Times New Roman" w:cs="Times New Roman"/>
                <w:sz w:val="20"/>
                <w:szCs w:val="20"/>
              </w:rPr>
              <w:t>Бежин</w:t>
            </w:r>
            <w:proofErr w:type="spellEnd"/>
            <w:r w:rsidRPr="001D3C9A">
              <w:rPr>
                <w:rFonts w:ascii="Times New Roman" w:hAnsi="Times New Roman" w:cs="Times New Roman"/>
                <w:sz w:val="20"/>
                <w:szCs w:val="20"/>
              </w:rPr>
              <w:t xml:space="preserve"> луг».  Характеристика героев</w:t>
            </w:r>
            <w:proofErr w:type="gramStart"/>
            <w:r w:rsidRPr="001D3C9A">
              <w:rPr>
                <w:rFonts w:ascii="Times New Roman" w:hAnsi="Times New Roman" w:cs="Times New Roman"/>
                <w:i/>
                <w:sz w:val="20"/>
                <w:szCs w:val="20"/>
              </w:rPr>
              <w:t xml:space="preserve"> .</w:t>
            </w:r>
            <w:proofErr w:type="gramEnd"/>
            <w:r w:rsidRPr="001D3C9A">
              <w:rPr>
                <w:rFonts w:ascii="Times New Roman" w:hAnsi="Times New Roman" w:cs="Times New Roman"/>
                <w:sz w:val="20"/>
                <w:szCs w:val="20"/>
              </w:rPr>
              <w:t xml:space="preserve"> Рассказ Тургенева в иллюстрациях</w:t>
            </w:r>
          </w:p>
          <w:p w:rsidR="00575FA4" w:rsidRPr="001D3C9A" w:rsidRDefault="00575FA4" w:rsidP="00FE2F0C">
            <w:pPr>
              <w:spacing w:after="0" w:line="240" w:lineRule="auto"/>
              <w:rPr>
                <w:rFonts w:ascii="Times New Roman" w:hAnsi="Times New Roman" w:cs="Times New Roman"/>
                <w:sz w:val="20"/>
                <w:szCs w:val="20"/>
              </w:rPr>
            </w:pPr>
            <w:r w:rsidRPr="001D3C9A">
              <w:rPr>
                <w:rFonts w:ascii="Times New Roman" w:hAnsi="Times New Roman" w:cs="Times New Roman"/>
                <w:sz w:val="20"/>
                <w:szCs w:val="20"/>
              </w:rPr>
              <w:t>художников.</w:t>
            </w:r>
          </w:p>
          <w:p w:rsidR="00575FA4" w:rsidRPr="001D3C9A" w:rsidRDefault="00575FA4" w:rsidP="00FE2F0C">
            <w:pPr>
              <w:spacing w:after="0" w:line="240" w:lineRule="auto"/>
              <w:rPr>
                <w:rFonts w:ascii="Times New Roman" w:hAnsi="Times New Roman" w:cs="Times New Roman"/>
                <w:sz w:val="20"/>
                <w:szCs w:val="20"/>
              </w:rPr>
            </w:pPr>
            <w:r w:rsidRPr="001D3C9A">
              <w:rPr>
                <w:rFonts w:ascii="Times New Roman" w:hAnsi="Times New Roman" w:cs="Times New Roman"/>
                <w:i/>
                <w:sz w:val="20"/>
                <w:szCs w:val="20"/>
              </w:rPr>
              <w:t xml:space="preserve">Теория литературы. </w:t>
            </w:r>
            <w:r w:rsidRPr="001D3C9A">
              <w:rPr>
                <w:rFonts w:ascii="Times New Roman" w:hAnsi="Times New Roman" w:cs="Times New Roman"/>
                <w:sz w:val="20"/>
                <w:szCs w:val="20"/>
              </w:rPr>
              <w:t xml:space="preserve">  Портрет литературного героя.</w:t>
            </w:r>
          </w:p>
        </w:tc>
        <w:tc>
          <w:tcPr>
            <w:tcW w:w="1418" w:type="dxa"/>
            <w:tcBorders>
              <w:top w:val="single" w:sz="4" w:space="0" w:color="auto"/>
              <w:left w:val="single" w:sz="4" w:space="0" w:color="auto"/>
              <w:bottom w:val="single" w:sz="4" w:space="0" w:color="auto"/>
              <w:right w:val="single" w:sz="4" w:space="0" w:color="auto"/>
            </w:tcBorders>
          </w:tcPr>
          <w:p w:rsidR="00575FA4" w:rsidRPr="001D3C9A" w:rsidRDefault="00575FA4" w:rsidP="00FE2F0C">
            <w:pPr>
              <w:spacing w:after="0" w:line="240" w:lineRule="auto"/>
              <w:rPr>
                <w:rFonts w:ascii="Times New Roman" w:hAnsi="Times New Roman" w:cs="Times New Roman"/>
                <w:sz w:val="20"/>
                <w:szCs w:val="20"/>
              </w:rPr>
            </w:pPr>
          </w:p>
        </w:tc>
        <w:tc>
          <w:tcPr>
            <w:tcW w:w="1417" w:type="dxa"/>
            <w:tcBorders>
              <w:top w:val="single" w:sz="4" w:space="0" w:color="auto"/>
              <w:left w:val="single" w:sz="4" w:space="0" w:color="auto"/>
              <w:bottom w:val="single" w:sz="4" w:space="0" w:color="auto"/>
              <w:right w:val="single" w:sz="4" w:space="0" w:color="auto"/>
            </w:tcBorders>
          </w:tcPr>
          <w:p w:rsidR="00575FA4" w:rsidRPr="001D3C9A" w:rsidRDefault="00575FA4" w:rsidP="00FE2F0C">
            <w:pPr>
              <w:spacing w:after="0" w:line="240" w:lineRule="auto"/>
              <w:rPr>
                <w:rFonts w:ascii="Times New Roman" w:hAnsi="Times New Roman" w:cs="Times New Roman"/>
                <w:sz w:val="20"/>
                <w:szCs w:val="20"/>
              </w:rPr>
            </w:pPr>
          </w:p>
        </w:tc>
        <w:tc>
          <w:tcPr>
            <w:tcW w:w="1276" w:type="dxa"/>
            <w:gridSpan w:val="2"/>
            <w:tcBorders>
              <w:top w:val="single" w:sz="4" w:space="0" w:color="auto"/>
              <w:left w:val="single" w:sz="4" w:space="0" w:color="auto"/>
              <w:bottom w:val="single" w:sz="4" w:space="0" w:color="auto"/>
              <w:right w:val="single" w:sz="4" w:space="0" w:color="auto"/>
            </w:tcBorders>
          </w:tcPr>
          <w:p w:rsidR="00575FA4" w:rsidRPr="001D3C9A" w:rsidRDefault="00575FA4" w:rsidP="00FE2F0C">
            <w:pPr>
              <w:spacing w:after="0" w:line="240" w:lineRule="auto"/>
              <w:rPr>
                <w:rFonts w:ascii="Times New Roman" w:hAnsi="Times New Roman" w:cs="Times New Roman"/>
                <w:sz w:val="20"/>
                <w:szCs w:val="20"/>
              </w:rPr>
            </w:pPr>
          </w:p>
        </w:tc>
        <w:tc>
          <w:tcPr>
            <w:tcW w:w="2268" w:type="dxa"/>
            <w:tcBorders>
              <w:top w:val="single" w:sz="4" w:space="0" w:color="auto"/>
              <w:left w:val="single" w:sz="4" w:space="0" w:color="auto"/>
              <w:bottom w:val="single" w:sz="4" w:space="0" w:color="auto"/>
              <w:right w:val="single" w:sz="4" w:space="0" w:color="auto"/>
            </w:tcBorders>
            <w:vAlign w:val="center"/>
          </w:tcPr>
          <w:p w:rsidR="00575FA4" w:rsidRPr="001D3C9A" w:rsidRDefault="00575FA4" w:rsidP="00FE2F0C">
            <w:pPr>
              <w:spacing w:after="0" w:line="240" w:lineRule="auto"/>
              <w:rPr>
                <w:rFonts w:ascii="Times New Roman" w:hAnsi="Times New Roman" w:cs="Times New Roman"/>
                <w:sz w:val="20"/>
                <w:szCs w:val="20"/>
              </w:rPr>
            </w:pPr>
          </w:p>
        </w:tc>
      </w:tr>
      <w:tr w:rsidR="00575FA4" w:rsidRPr="001D3C9A" w:rsidTr="00414BDD">
        <w:tc>
          <w:tcPr>
            <w:tcW w:w="702" w:type="dxa"/>
            <w:tcBorders>
              <w:top w:val="single" w:sz="4" w:space="0" w:color="auto"/>
              <w:left w:val="single" w:sz="4" w:space="0" w:color="auto"/>
              <w:bottom w:val="single" w:sz="4" w:space="0" w:color="auto"/>
              <w:right w:val="single" w:sz="4" w:space="0" w:color="auto"/>
            </w:tcBorders>
          </w:tcPr>
          <w:p w:rsidR="00575FA4" w:rsidRPr="001D3C9A" w:rsidRDefault="00575FA4" w:rsidP="00FE2F0C">
            <w:pPr>
              <w:spacing w:after="0" w:line="240" w:lineRule="auto"/>
              <w:rPr>
                <w:rFonts w:ascii="Times New Roman" w:hAnsi="Times New Roman" w:cs="Times New Roman"/>
                <w:sz w:val="20"/>
                <w:szCs w:val="20"/>
              </w:rPr>
            </w:pPr>
            <w:r w:rsidRPr="001D3C9A">
              <w:rPr>
                <w:rFonts w:ascii="Times New Roman" w:hAnsi="Times New Roman" w:cs="Times New Roman"/>
                <w:sz w:val="20"/>
                <w:szCs w:val="20"/>
              </w:rPr>
              <w:t>21</w:t>
            </w:r>
          </w:p>
        </w:tc>
        <w:tc>
          <w:tcPr>
            <w:tcW w:w="8053" w:type="dxa"/>
            <w:tcBorders>
              <w:top w:val="single" w:sz="4" w:space="0" w:color="auto"/>
              <w:left w:val="single" w:sz="4" w:space="0" w:color="auto"/>
              <w:bottom w:val="single" w:sz="4" w:space="0" w:color="auto"/>
              <w:right w:val="single" w:sz="4" w:space="0" w:color="auto"/>
            </w:tcBorders>
          </w:tcPr>
          <w:p w:rsidR="00575FA4" w:rsidRPr="001D3C9A" w:rsidRDefault="00575FA4" w:rsidP="00FE2F0C">
            <w:pPr>
              <w:spacing w:after="0" w:line="240" w:lineRule="auto"/>
              <w:rPr>
                <w:rFonts w:ascii="Times New Roman" w:hAnsi="Times New Roman" w:cs="Times New Roman"/>
                <w:sz w:val="20"/>
                <w:szCs w:val="20"/>
              </w:rPr>
            </w:pPr>
            <w:r w:rsidRPr="001D3C9A">
              <w:rPr>
                <w:rFonts w:ascii="Times New Roman" w:hAnsi="Times New Roman" w:cs="Times New Roman"/>
                <w:sz w:val="20"/>
                <w:szCs w:val="20"/>
              </w:rPr>
              <w:t>Н.А. Некрасов.</w:t>
            </w:r>
            <w:r w:rsidR="00FE2F0C" w:rsidRPr="001D3C9A">
              <w:rPr>
                <w:rFonts w:ascii="Times New Roman" w:hAnsi="Times New Roman" w:cs="Times New Roman"/>
                <w:sz w:val="20"/>
                <w:szCs w:val="20"/>
              </w:rPr>
              <w:t xml:space="preserve"> </w:t>
            </w:r>
            <w:r w:rsidRPr="001D3C9A">
              <w:rPr>
                <w:rFonts w:ascii="Times New Roman" w:hAnsi="Times New Roman" w:cs="Times New Roman"/>
                <w:sz w:val="20"/>
                <w:szCs w:val="20"/>
              </w:rPr>
              <w:t>Детство поэта. «Крестьянские дети»</w:t>
            </w:r>
            <w:proofErr w:type="gramStart"/>
            <w:r w:rsidRPr="001D3C9A">
              <w:rPr>
                <w:rFonts w:ascii="Times New Roman" w:hAnsi="Times New Roman" w:cs="Times New Roman"/>
                <w:sz w:val="20"/>
                <w:szCs w:val="20"/>
              </w:rPr>
              <w:t>.К</w:t>
            </w:r>
            <w:proofErr w:type="gramEnd"/>
            <w:r w:rsidRPr="001D3C9A">
              <w:rPr>
                <w:rFonts w:ascii="Times New Roman" w:hAnsi="Times New Roman" w:cs="Times New Roman"/>
                <w:sz w:val="20"/>
                <w:szCs w:val="20"/>
              </w:rPr>
              <w:t>рестьянские дети и природа.</w:t>
            </w:r>
          </w:p>
        </w:tc>
        <w:tc>
          <w:tcPr>
            <w:tcW w:w="1418" w:type="dxa"/>
            <w:tcBorders>
              <w:top w:val="single" w:sz="4" w:space="0" w:color="auto"/>
              <w:left w:val="single" w:sz="4" w:space="0" w:color="auto"/>
              <w:bottom w:val="single" w:sz="4" w:space="0" w:color="auto"/>
              <w:right w:val="single" w:sz="4" w:space="0" w:color="auto"/>
            </w:tcBorders>
          </w:tcPr>
          <w:p w:rsidR="00575FA4" w:rsidRPr="001D3C9A" w:rsidRDefault="00575FA4" w:rsidP="00FE2F0C">
            <w:pPr>
              <w:spacing w:after="0" w:line="240" w:lineRule="auto"/>
              <w:rPr>
                <w:rFonts w:ascii="Times New Roman" w:hAnsi="Times New Roman" w:cs="Times New Roman"/>
                <w:sz w:val="20"/>
                <w:szCs w:val="20"/>
              </w:rPr>
            </w:pPr>
            <w:r w:rsidRPr="001D3C9A">
              <w:rPr>
                <w:rFonts w:ascii="Times New Roman" w:hAnsi="Times New Roman" w:cs="Times New Roman"/>
                <w:sz w:val="20"/>
                <w:szCs w:val="20"/>
              </w:rPr>
              <w:t>1</w:t>
            </w:r>
          </w:p>
        </w:tc>
        <w:tc>
          <w:tcPr>
            <w:tcW w:w="1417" w:type="dxa"/>
            <w:tcBorders>
              <w:top w:val="single" w:sz="4" w:space="0" w:color="auto"/>
              <w:left w:val="single" w:sz="4" w:space="0" w:color="auto"/>
              <w:bottom w:val="single" w:sz="4" w:space="0" w:color="auto"/>
              <w:right w:val="single" w:sz="4" w:space="0" w:color="auto"/>
            </w:tcBorders>
          </w:tcPr>
          <w:p w:rsidR="00575FA4" w:rsidRPr="001D3C9A" w:rsidRDefault="00575FA4" w:rsidP="00FE2F0C">
            <w:pPr>
              <w:spacing w:after="0" w:line="240" w:lineRule="auto"/>
              <w:rPr>
                <w:rFonts w:ascii="Times New Roman" w:hAnsi="Times New Roman" w:cs="Times New Roman"/>
                <w:sz w:val="20"/>
                <w:szCs w:val="20"/>
              </w:rPr>
            </w:pPr>
          </w:p>
        </w:tc>
        <w:tc>
          <w:tcPr>
            <w:tcW w:w="1276" w:type="dxa"/>
            <w:gridSpan w:val="2"/>
            <w:tcBorders>
              <w:top w:val="single" w:sz="4" w:space="0" w:color="auto"/>
              <w:left w:val="single" w:sz="4" w:space="0" w:color="auto"/>
              <w:bottom w:val="single" w:sz="4" w:space="0" w:color="auto"/>
              <w:right w:val="single" w:sz="4" w:space="0" w:color="auto"/>
            </w:tcBorders>
          </w:tcPr>
          <w:p w:rsidR="00575FA4" w:rsidRPr="001D3C9A" w:rsidRDefault="00575FA4" w:rsidP="00FE2F0C">
            <w:pPr>
              <w:spacing w:after="0" w:line="240" w:lineRule="auto"/>
              <w:rPr>
                <w:rFonts w:ascii="Times New Roman" w:hAnsi="Times New Roman" w:cs="Times New Roman"/>
                <w:sz w:val="20"/>
                <w:szCs w:val="20"/>
              </w:rPr>
            </w:pPr>
          </w:p>
        </w:tc>
        <w:tc>
          <w:tcPr>
            <w:tcW w:w="2268" w:type="dxa"/>
            <w:tcBorders>
              <w:top w:val="single" w:sz="4" w:space="0" w:color="auto"/>
              <w:left w:val="single" w:sz="4" w:space="0" w:color="auto"/>
              <w:bottom w:val="single" w:sz="4" w:space="0" w:color="auto"/>
              <w:right w:val="single" w:sz="4" w:space="0" w:color="auto"/>
            </w:tcBorders>
            <w:vAlign w:val="center"/>
          </w:tcPr>
          <w:p w:rsidR="00575FA4" w:rsidRPr="001D3C9A" w:rsidRDefault="00575FA4" w:rsidP="00FE2F0C">
            <w:pPr>
              <w:spacing w:after="0" w:line="240" w:lineRule="auto"/>
              <w:rPr>
                <w:rFonts w:ascii="Times New Roman" w:hAnsi="Times New Roman" w:cs="Times New Roman"/>
                <w:sz w:val="20"/>
                <w:szCs w:val="20"/>
              </w:rPr>
            </w:pPr>
          </w:p>
        </w:tc>
      </w:tr>
      <w:tr w:rsidR="00575FA4" w:rsidRPr="001D3C9A" w:rsidTr="00414BDD">
        <w:tc>
          <w:tcPr>
            <w:tcW w:w="702" w:type="dxa"/>
            <w:tcBorders>
              <w:top w:val="single" w:sz="4" w:space="0" w:color="auto"/>
              <w:left w:val="single" w:sz="4" w:space="0" w:color="auto"/>
              <w:bottom w:val="single" w:sz="4" w:space="0" w:color="auto"/>
              <w:right w:val="single" w:sz="4" w:space="0" w:color="auto"/>
            </w:tcBorders>
          </w:tcPr>
          <w:p w:rsidR="00575FA4" w:rsidRPr="001D3C9A" w:rsidRDefault="00575FA4" w:rsidP="00FE2F0C">
            <w:pPr>
              <w:spacing w:after="0" w:line="240" w:lineRule="auto"/>
              <w:rPr>
                <w:rFonts w:ascii="Times New Roman" w:hAnsi="Times New Roman" w:cs="Times New Roman"/>
                <w:sz w:val="20"/>
                <w:szCs w:val="20"/>
              </w:rPr>
            </w:pPr>
          </w:p>
        </w:tc>
        <w:tc>
          <w:tcPr>
            <w:tcW w:w="14432" w:type="dxa"/>
            <w:gridSpan w:val="6"/>
            <w:tcBorders>
              <w:top w:val="single" w:sz="4" w:space="0" w:color="auto"/>
              <w:left w:val="single" w:sz="4" w:space="0" w:color="auto"/>
              <w:bottom w:val="single" w:sz="4" w:space="0" w:color="auto"/>
              <w:right w:val="single" w:sz="4" w:space="0" w:color="auto"/>
            </w:tcBorders>
          </w:tcPr>
          <w:p w:rsidR="00575FA4" w:rsidRPr="001D3C9A" w:rsidRDefault="00DA3E35" w:rsidP="00FE2F0C">
            <w:pPr>
              <w:spacing w:after="0" w:line="240" w:lineRule="auto"/>
              <w:rPr>
                <w:rFonts w:ascii="Times New Roman" w:hAnsi="Times New Roman" w:cs="Times New Roman"/>
                <w:b/>
                <w:sz w:val="20"/>
                <w:szCs w:val="20"/>
              </w:rPr>
            </w:pPr>
            <w:r w:rsidRPr="001D3C9A">
              <w:rPr>
                <w:rFonts w:ascii="Times New Roman" w:hAnsi="Times New Roman" w:cs="Times New Roman"/>
                <w:b/>
                <w:sz w:val="20"/>
                <w:szCs w:val="20"/>
              </w:rPr>
              <w:t xml:space="preserve">                                                         </w:t>
            </w:r>
            <w:r w:rsidR="00575FA4" w:rsidRPr="001D3C9A">
              <w:rPr>
                <w:rFonts w:ascii="Times New Roman" w:hAnsi="Times New Roman" w:cs="Times New Roman"/>
                <w:b/>
                <w:sz w:val="20"/>
                <w:szCs w:val="20"/>
              </w:rPr>
              <w:t xml:space="preserve">Русские поэты </w:t>
            </w:r>
            <w:r w:rsidR="00575FA4" w:rsidRPr="001D3C9A">
              <w:rPr>
                <w:rFonts w:ascii="Times New Roman" w:hAnsi="Times New Roman" w:cs="Times New Roman"/>
                <w:b/>
                <w:sz w:val="20"/>
                <w:szCs w:val="20"/>
                <w:lang w:val="en-US"/>
              </w:rPr>
              <w:t>XIX</w:t>
            </w:r>
            <w:r w:rsidR="00575FA4" w:rsidRPr="001D3C9A">
              <w:rPr>
                <w:rFonts w:ascii="Times New Roman" w:hAnsi="Times New Roman" w:cs="Times New Roman"/>
                <w:b/>
                <w:sz w:val="20"/>
                <w:szCs w:val="20"/>
              </w:rPr>
              <w:t xml:space="preserve"> века о  родной природе (5ч.)+ 2 ч</w:t>
            </w:r>
            <w:proofErr w:type="gramStart"/>
            <w:r w:rsidR="00575FA4" w:rsidRPr="001D3C9A">
              <w:rPr>
                <w:rFonts w:ascii="Times New Roman" w:hAnsi="Times New Roman" w:cs="Times New Roman"/>
                <w:b/>
                <w:sz w:val="20"/>
                <w:szCs w:val="20"/>
              </w:rPr>
              <w:t>.(</w:t>
            </w:r>
            <w:proofErr w:type="gramEnd"/>
            <w:r w:rsidR="00575FA4" w:rsidRPr="001D3C9A">
              <w:rPr>
                <w:rFonts w:ascii="Times New Roman" w:hAnsi="Times New Roman" w:cs="Times New Roman"/>
                <w:b/>
                <w:sz w:val="20"/>
                <w:szCs w:val="20"/>
              </w:rPr>
              <w:t>р.р.)+1ч.(</w:t>
            </w:r>
            <w:proofErr w:type="spellStart"/>
            <w:r w:rsidR="00575FA4" w:rsidRPr="001D3C9A">
              <w:rPr>
                <w:rFonts w:ascii="Times New Roman" w:hAnsi="Times New Roman" w:cs="Times New Roman"/>
                <w:b/>
                <w:sz w:val="20"/>
                <w:szCs w:val="20"/>
              </w:rPr>
              <w:t>вн.чт</w:t>
            </w:r>
            <w:proofErr w:type="spellEnd"/>
            <w:r w:rsidR="00575FA4" w:rsidRPr="001D3C9A">
              <w:rPr>
                <w:rFonts w:ascii="Times New Roman" w:hAnsi="Times New Roman" w:cs="Times New Roman"/>
                <w:b/>
                <w:sz w:val="20"/>
                <w:szCs w:val="20"/>
              </w:rPr>
              <w:t>.)</w:t>
            </w:r>
          </w:p>
        </w:tc>
      </w:tr>
      <w:tr w:rsidR="00575FA4" w:rsidRPr="001D3C9A" w:rsidTr="00414BDD">
        <w:tc>
          <w:tcPr>
            <w:tcW w:w="702" w:type="dxa"/>
            <w:tcBorders>
              <w:top w:val="single" w:sz="4" w:space="0" w:color="auto"/>
              <w:left w:val="single" w:sz="4" w:space="0" w:color="auto"/>
              <w:bottom w:val="single" w:sz="4" w:space="0" w:color="auto"/>
              <w:right w:val="single" w:sz="4" w:space="0" w:color="auto"/>
            </w:tcBorders>
          </w:tcPr>
          <w:p w:rsidR="00575FA4" w:rsidRPr="001D3C9A" w:rsidRDefault="00575FA4" w:rsidP="00FE2F0C">
            <w:pPr>
              <w:spacing w:after="0" w:line="240" w:lineRule="auto"/>
              <w:rPr>
                <w:rFonts w:ascii="Times New Roman" w:hAnsi="Times New Roman" w:cs="Times New Roman"/>
                <w:sz w:val="20"/>
                <w:szCs w:val="20"/>
              </w:rPr>
            </w:pPr>
            <w:r w:rsidRPr="001D3C9A">
              <w:rPr>
                <w:rFonts w:ascii="Times New Roman" w:hAnsi="Times New Roman" w:cs="Times New Roman"/>
                <w:sz w:val="20"/>
                <w:szCs w:val="20"/>
              </w:rPr>
              <w:t>22.</w:t>
            </w:r>
          </w:p>
        </w:tc>
        <w:tc>
          <w:tcPr>
            <w:tcW w:w="8053" w:type="dxa"/>
            <w:tcBorders>
              <w:top w:val="single" w:sz="4" w:space="0" w:color="auto"/>
              <w:left w:val="single" w:sz="4" w:space="0" w:color="auto"/>
              <w:bottom w:val="single" w:sz="4" w:space="0" w:color="auto"/>
              <w:right w:val="single" w:sz="4" w:space="0" w:color="auto"/>
            </w:tcBorders>
          </w:tcPr>
          <w:p w:rsidR="00575FA4" w:rsidRPr="001D3C9A" w:rsidRDefault="00575FA4" w:rsidP="00FE2F0C">
            <w:pPr>
              <w:spacing w:after="0" w:line="240" w:lineRule="auto"/>
              <w:rPr>
                <w:rFonts w:ascii="Times New Roman" w:hAnsi="Times New Roman" w:cs="Times New Roman"/>
                <w:sz w:val="20"/>
                <w:szCs w:val="20"/>
              </w:rPr>
            </w:pPr>
            <w:r w:rsidRPr="001D3C9A">
              <w:rPr>
                <w:rFonts w:ascii="Times New Roman" w:hAnsi="Times New Roman" w:cs="Times New Roman"/>
                <w:sz w:val="20"/>
                <w:szCs w:val="20"/>
              </w:rPr>
              <w:t xml:space="preserve">Русские поэты 19 века о родной природе. Ф.И. Тютчев «Весенняя гроза», «Есть в осени первоначальной…», «Чародейкою зимою», «С поляны коршун поднялся». И.С. Никитин «Встреча зимы». </w:t>
            </w:r>
          </w:p>
        </w:tc>
        <w:tc>
          <w:tcPr>
            <w:tcW w:w="1418" w:type="dxa"/>
            <w:tcBorders>
              <w:top w:val="single" w:sz="4" w:space="0" w:color="auto"/>
              <w:left w:val="single" w:sz="4" w:space="0" w:color="auto"/>
              <w:bottom w:val="single" w:sz="4" w:space="0" w:color="auto"/>
              <w:right w:val="single" w:sz="4" w:space="0" w:color="auto"/>
            </w:tcBorders>
          </w:tcPr>
          <w:p w:rsidR="00575FA4" w:rsidRPr="001D3C9A" w:rsidRDefault="00575FA4" w:rsidP="00FE2F0C">
            <w:pPr>
              <w:spacing w:after="0" w:line="240" w:lineRule="auto"/>
              <w:rPr>
                <w:rFonts w:ascii="Times New Roman" w:hAnsi="Times New Roman" w:cs="Times New Roman"/>
                <w:sz w:val="20"/>
                <w:szCs w:val="20"/>
              </w:rPr>
            </w:pPr>
            <w:r w:rsidRPr="001D3C9A">
              <w:rPr>
                <w:rFonts w:ascii="Times New Roman" w:hAnsi="Times New Roman" w:cs="Times New Roman"/>
                <w:sz w:val="20"/>
                <w:szCs w:val="20"/>
              </w:rPr>
              <w:t>1</w:t>
            </w:r>
          </w:p>
        </w:tc>
        <w:tc>
          <w:tcPr>
            <w:tcW w:w="1417" w:type="dxa"/>
            <w:tcBorders>
              <w:top w:val="single" w:sz="4" w:space="0" w:color="auto"/>
              <w:left w:val="single" w:sz="4" w:space="0" w:color="auto"/>
              <w:bottom w:val="single" w:sz="4" w:space="0" w:color="auto"/>
              <w:right w:val="single" w:sz="4" w:space="0" w:color="auto"/>
            </w:tcBorders>
          </w:tcPr>
          <w:p w:rsidR="00575FA4" w:rsidRPr="001D3C9A" w:rsidRDefault="00575FA4" w:rsidP="00FE2F0C">
            <w:pPr>
              <w:spacing w:after="0" w:line="240" w:lineRule="auto"/>
              <w:rPr>
                <w:rFonts w:ascii="Times New Roman" w:hAnsi="Times New Roman" w:cs="Times New Roman"/>
                <w:sz w:val="20"/>
                <w:szCs w:val="20"/>
              </w:rPr>
            </w:pPr>
          </w:p>
        </w:tc>
        <w:tc>
          <w:tcPr>
            <w:tcW w:w="1276" w:type="dxa"/>
            <w:gridSpan w:val="2"/>
            <w:tcBorders>
              <w:top w:val="single" w:sz="4" w:space="0" w:color="auto"/>
              <w:left w:val="single" w:sz="4" w:space="0" w:color="auto"/>
              <w:bottom w:val="single" w:sz="4" w:space="0" w:color="auto"/>
              <w:right w:val="single" w:sz="4" w:space="0" w:color="auto"/>
            </w:tcBorders>
          </w:tcPr>
          <w:p w:rsidR="00575FA4" w:rsidRPr="001D3C9A" w:rsidRDefault="00575FA4" w:rsidP="00FE2F0C">
            <w:pPr>
              <w:spacing w:after="0" w:line="240" w:lineRule="auto"/>
              <w:rPr>
                <w:rFonts w:ascii="Times New Roman" w:hAnsi="Times New Roman" w:cs="Times New Roman"/>
                <w:sz w:val="20"/>
                <w:szCs w:val="20"/>
              </w:rPr>
            </w:pPr>
          </w:p>
        </w:tc>
        <w:tc>
          <w:tcPr>
            <w:tcW w:w="2268" w:type="dxa"/>
            <w:tcBorders>
              <w:top w:val="single" w:sz="4" w:space="0" w:color="auto"/>
              <w:left w:val="single" w:sz="4" w:space="0" w:color="auto"/>
              <w:bottom w:val="single" w:sz="4" w:space="0" w:color="auto"/>
              <w:right w:val="single" w:sz="4" w:space="0" w:color="auto"/>
            </w:tcBorders>
            <w:vAlign w:val="center"/>
          </w:tcPr>
          <w:p w:rsidR="00575FA4" w:rsidRPr="001D3C9A" w:rsidRDefault="00575FA4" w:rsidP="00FE2F0C">
            <w:pPr>
              <w:spacing w:after="0" w:line="240" w:lineRule="auto"/>
              <w:rPr>
                <w:rFonts w:ascii="Times New Roman" w:hAnsi="Times New Roman" w:cs="Times New Roman"/>
                <w:sz w:val="20"/>
                <w:szCs w:val="20"/>
              </w:rPr>
            </w:pPr>
          </w:p>
        </w:tc>
      </w:tr>
      <w:tr w:rsidR="00575FA4" w:rsidRPr="001D3C9A" w:rsidTr="00FE2F0C">
        <w:trPr>
          <w:trHeight w:val="1044"/>
        </w:trPr>
        <w:tc>
          <w:tcPr>
            <w:tcW w:w="702" w:type="dxa"/>
            <w:tcBorders>
              <w:top w:val="single" w:sz="4" w:space="0" w:color="auto"/>
              <w:left w:val="single" w:sz="4" w:space="0" w:color="auto"/>
              <w:bottom w:val="single" w:sz="4" w:space="0" w:color="auto"/>
              <w:right w:val="single" w:sz="4" w:space="0" w:color="auto"/>
            </w:tcBorders>
          </w:tcPr>
          <w:p w:rsidR="00575FA4" w:rsidRPr="001D3C9A" w:rsidRDefault="00575FA4" w:rsidP="00FE2F0C">
            <w:pPr>
              <w:spacing w:after="0" w:line="240" w:lineRule="auto"/>
              <w:rPr>
                <w:rFonts w:ascii="Times New Roman" w:hAnsi="Times New Roman" w:cs="Times New Roman"/>
                <w:sz w:val="20"/>
                <w:szCs w:val="20"/>
              </w:rPr>
            </w:pPr>
            <w:r w:rsidRPr="001D3C9A">
              <w:rPr>
                <w:rFonts w:ascii="Times New Roman" w:hAnsi="Times New Roman" w:cs="Times New Roman"/>
                <w:sz w:val="20"/>
                <w:szCs w:val="20"/>
              </w:rPr>
              <w:t>23</w:t>
            </w:r>
          </w:p>
        </w:tc>
        <w:tc>
          <w:tcPr>
            <w:tcW w:w="8053" w:type="dxa"/>
            <w:tcBorders>
              <w:top w:val="single" w:sz="4" w:space="0" w:color="auto"/>
              <w:left w:val="single" w:sz="4" w:space="0" w:color="auto"/>
              <w:bottom w:val="single" w:sz="4" w:space="0" w:color="auto"/>
              <w:right w:val="single" w:sz="4" w:space="0" w:color="auto"/>
            </w:tcBorders>
          </w:tcPr>
          <w:p w:rsidR="00575FA4" w:rsidRPr="001D3C9A" w:rsidRDefault="00575FA4" w:rsidP="00FE2F0C">
            <w:pPr>
              <w:spacing w:after="0" w:line="240" w:lineRule="auto"/>
              <w:rPr>
                <w:rFonts w:ascii="Times New Roman" w:hAnsi="Times New Roman" w:cs="Times New Roman"/>
                <w:sz w:val="20"/>
                <w:szCs w:val="20"/>
              </w:rPr>
            </w:pPr>
            <w:r w:rsidRPr="001D3C9A">
              <w:rPr>
                <w:rFonts w:ascii="Times New Roman" w:hAnsi="Times New Roman" w:cs="Times New Roman"/>
                <w:sz w:val="20"/>
                <w:szCs w:val="20"/>
              </w:rPr>
              <w:t>А.Н. Майков «Пейзаж». А.А. Фет «Уж верба вся пушистая…», «Что за вечер! А ручей…»,  «Учись у них – у дуба, у берёзы…» Выражение любви к родине.</w:t>
            </w:r>
          </w:p>
          <w:p w:rsidR="00575FA4" w:rsidRPr="001D3C9A" w:rsidRDefault="00575FA4" w:rsidP="00FE2F0C">
            <w:pPr>
              <w:spacing w:after="0" w:line="240" w:lineRule="auto"/>
              <w:rPr>
                <w:rFonts w:ascii="Times New Roman" w:hAnsi="Times New Roman" w:cs="Times New Roman"/>
                <w:sz w:val="20"/>
                <w:szCs w:val="20"/>
              </w:rPr>
            </w:pPr>
            <w:r w:rsidRPr="001D3C9A">
              <w:rPr>
                <w:rFonts w:ascii="Times New Roman" w:hAnsi="Times New Roman" w:cs="Times New Roman"/>
                <w:i/>
                <w:sz w:val="20"/>
                <w:szCs w:val="20"/>
              </w:rPr>
              <w:t xml:space="preserve">Теория литературы. </w:t>
            </w:r>
            <w:r w:rsidRPr="001D3C9A">
              <w:rPr>
                <w:rFonts w:ascii="Times New Roman" w:hAnsi="Times New Roman" w:cs="Times New Roman"/>
                <w:sz w:val="20"/>
                <w:szCs w:val="20"/>
              </w:rPr>
              <w:t>Метафора.</w:t>
            </w:r>
          </w:p>
        </w:tc>
        <w:tc>
          <w:tcPr>
            <w:tcW w:w="1418" w:type="dxa"/>
            <w:tcBorders>
              <w:top w:val="single" w:sz="4" w:space="0" w:color="auto"/>
              <w:left w:val="single" w:sz="4" w:space="0" w:color="auto"/>
              <w:bottom w:val="single" w:sz="4" w:space="0" w:color="auto"/>
              <w:right w:val="single" w:sz="4" w:space="0" w:color="auto"/>
            </w:tcBorders>
          </w:tcPr>
          <w:p w:rsidR="00575FA4" w:rsidRPr="001D3C9A" w:rsidRDefault="00575FA4" w:rsidP="00FE2F0C">
            <w:pPr>
              <w:spacing w:after="0" w:line="240" w:lineRule="auto"/>
              <w:rPr>
                <w:rFonts w:ascii="Times New Roman" w:hAnsi="Times New Roman" w:cs="Times New Roman"/>
                <w:sz w:val="20"/>
                <w:szCs w:val="20"/>
              </w:rPr>
            </w:pPr>
            <w:r w:rsidRPr="001D3C9A">
              <w:rPr>
                <w:rFonts w:ascii="Times New Roman" w:hAnsi="Times New Roman" w:cs="Times New Roman"/>
                <w:sz w:val="20"/>
                <w:szCs w:val="20"/>
              </w:rPr>
              <w:t>1</w:t>
            </w:r>
          </w:p>
        </w:tc>
        <w:tc>
          <w:tcPr>
            <w:tcW w:w="1417" w:type="dxa"/>
            <w:tcBorders>
              <w:top w:val="single" w:sz="4" w:space="0" w:color="auto"/>
              <w:left w:val="single" w:sz="4" w:space="0" w:color="auto"/>
              <w:bottom w:val="single" w:sz="4" w:space="0" w:color="auto"/>
              <w:right w:val="single" w:sz="4" w:space="0" w:color="auto"/>
            </w:tcBorders>
          </w:tcPr>
          <w:p w:rsidR="00575FA4" w:rsidRPr="001D3C9A" w:rsidRDefault="00575FA4" w:rsidP="00FE2F0C">
            <w:pPr>
              <w:spacing w:after="0" w:line="240" w:lineRule="auto"/>
              <w:rPr>
                <w:rFonts w:ascii="Times New Roman" w:hAnsi="Times New Roman" w:cs="Times New Roman"/>
                <w:sz w:val="20"/>
                <w:szCs w:val="20"/>
              </w:rPr>
            </w:pPr>
          </w:p>
        </w:tc>
        <w:tc>
          <w:tcPr>
            <w:tcW w:w="1276" w:type="dxa"/>
            <w:gridSpan w:val="2"/>
            <w:tcBorders>
              <w:top w:val="single" w:sz="4" w:space="0" w:color="auto"/>
              <w:left w:val="single" w:sz="4" w:space="0" w:color="auto"/>
              <w:bottom w:val="single" w:sz="4" w:space="0" w:color="auto"/>
              <w:right w:val="single" w:sz="4" w:space="0" w:color="auto"/>
            </w:tcBorders>
          </w:tcPr>
          <w:p w:rsidR="00575FA4" w:rsidRPr="001D3C9A" w:rsidRDefault="00575FA4" w:rsidP="00FE2F0C">
            <w:pPr>
              <w:spacing w:after="0" w:line="240" w:lineRule="auto"/>
              <w:rPr>
                <w:rFonts w:ascii="Times New Roman" w:hAnsi="Times New Roman" w:cs="Times New Roman"/>
                <w:sz w:val="20"/>
                <w:szCs w:val="20"/>
              </w:rPr>
            </w:pPr>
          </w:p>
        </w:tc>
        <w:tc>
          <w:tcPr>
            <w:tcW w:w="2268" w:type="dxa"/>
            <w:tcBorders>
              <w:top w:val="single" w:sz="4" w:space="0" w:color="auto"/>
              <w:left w:val="single" w:sz="4" w:space="0" w:color="auto"/>
              <w:bottom w:val="single" w:sz="4" w:space="0" w:color="auto"/>
              <w:right w:val="single" w:sz="4" w:space="0" w:color="auto"/>
            </w:tcBorders>
            <w:vAlign w:val="center"/>
          </w:tcPr>
          <w:p w:rsidR="00575FA4" w:rsidRPr="001D3C9A" w:rsidRDefault="00575FA4" w:rsidP="00FE2F0C">
            <w:pPr>
              <w:spacing w:after="0" w:line="240" w:lineRule="auto"/>
              <w:rPr>
                <w:rFonts w:ascii="Times New Roman" w:hAnsi="Times New Roman" w:cs="Times New Roman"/>
                <w:sz w:val="20"/>
                <w:szCs w:val="20"/>
              </w:rPr>
            </w:pPr>
          </w:p>
        </w:tc>
      </w:tr>
      <w:tr w:rsidR="00575FA4" w:rsidRPr="001D3C9A" w:rsidTr="00414BDD">
        <w:tc>
          <w:tcPr>
            <w:tcW w:w="702" w:type="dxa"/>
            <w:tcBorders>
              <w:top w:val="single" w:sz="4" w:space="0" w:color="auto"/>
              <w:left w:val="single" w:sz="4" w:space="0" w:color="auto"/>
              <w:bottom w:val="single" w:sz="4" w:space="0" w:color="auto"/>
              <w:right w:val="single" w:sz="4" w:space="0" w:color="auto"/>
            </w:tcBorders>
          </w:tcPr>
          <w:p w:rsidR="00575FA4" w:rsidRPr="001D3C9A" w:rsidRDefault="00575FA4" w:rsidP="00FE2F0C">
            <w:pPr>
              <w:spacing w:after="0" w:line="240" w:lineRule="auto"/>
              <w:rPr>
                <w:rFonts w:ascii="Times New Roman" w:hAnsi="Times New Roman" w:cs="Times New Roman"/>
                <w:sz w:val="20"/>
                <w:szCs w:val="20"/>
              </w:rPr>
            </w:pPr>
            <w:r w:rsidRPr="001D3C9A">
              <w:rPr>
                <w:rFonts w:ascii="Times New Roman" w:hAnsi="Times New Roman" w:cs="Times New Roman"/>
                <w:sz w:val="20"/>
                <w:szCs w:val="20"/>
              </w:rPr>
              <w:t>24.</w:t>
            </w:r>
          </w:p>
        </w:tc>
        <w:tc>
          <w:tcPr>
            <w:tcW w:w="8053" w:type="dxa"/>
            <w:tcBorders>
              <w:top w:val="single" w:sz="4" w:space="0" w:color="auto"/>
              <w:left w:val="single" w:sz="4" w:space="0" w:color="auto"/>
              <w:bottom w:val="single" w:sz="4" w:space="0" w:color="auto"/>
              <w:right w:val="single" w:sz="4" w:space="0" w:color="auto"/>
            </w:tcBorders>
          </w:tcPr>
          <w:p w:rsidR="00575FA4" w:rsidRPr="001D3C9A" w:rsidRDefault="00575FA4" w:rsidP="00FE2F0C">
            <w:pPr>
              <w:spacing w:after="0" w:line="240" w:lineRule="auto"/>
              <w:rPr>
                <w:rFonts w:ascii="Times New Roman" w:hAnsi="Times New Roman" w:cs="Times New Roman"/>
                <w:sz w:val="20"/>
                <w:szCs w:val="20"/>
              </w:rPr>
            </w:pPr>
            <w:r w:rsidRPr="001D3C9A">
              <w:rPr>
                <w:rFonts w:ascii="Times New Roman" w:hAnsi="Times New Roman" w:cs="Times New Roman"/>
                <w:b/>
                <w:sz w:val="20"/>
                <w:szCs w:val="20"/>
              </w:rPr>
              <w:t>Р.р.(3)</w:t>
            </w:r>
            <w:r w:rsidRPr="001D3C9A">
              <w:rPr>
                <w:rFonts w:ascii="Times New Roman" w:hAnsi="Times New Roman" w:cs="Times New Roman"/>
                <w:sz w:val="20"/>
                <w:szCs w:val="20"/>
              </w:rPr>
              <w:t xml:space="preserve"> Составление  рассказа «Мой любимый уголок природы ».</w:t>
            </w:r>
          </w:p>
        </w:tc>
        <w:tc>
          <w:tcPr>
            <w:tcW w:w="1418" w:type="dxa"/>
            <w:tcBorders>
              <w:top w:val="single" w:sz="4" w:space="0" w:color="auto"/>
              <w:left w:val="single" w:sz="4" w:space="0" w:color="auto"/>
              <w:bottom w:val="single" w:sz="4" w:space="0" w:color="auto"/>
              <w:right w:val="single" w:sz="4" w:space="0" w:color="auto"/>
            </w:tcBorders>
          </w:tcPr>
          <w:p w:rsidR="00575FA4" w:rsidRPr="001D3C9A" w:rsidRDefault="00575FA4" w:rsidP="00FE2F0C">
            <w:pPr>
              <w:spacing w:after="0" w:line="240" w:lineRule="auto"/>
              <w:rPr>
                <w:rFonts w:ascii="Times New Roman" w:hAnsi="Times New Roman" w:cs="Times New Roman"/>
                <w:sz w:val="20"/>
                <w:szCs w:val="20"/>
              </w:rPr>
            </w:pPr>
            <w:r w:rsidRPr="001D3C9A">
              <w:rPr>
                <w:rFonts w:ascii="Times New Roman" w:hAnsi="Times New Roman" w:cs="Times New Roman"/>
                <w:sz w:val="20"/>
                <w:szCs w:val="20"/>
              </w:rPr>
              <w:t>1</w:t>
            </w:r>
          </w:p>
        </w:tc>
        <w:tc>
          <w:tcPr>
            <w:tcW w:w="1417" w:type="dxa"/>
            <w:tcBorders>
              <w:top w:val="single" w:sz="4" w:space="0" w:color="auto"/>
              <w:left w:val="single" w:sz="4" w:space="0" w:color="auto"/>
              <w:bottom w:val="single" w:sz="4" w:space="0" w:color="auto"/>
              <w:right w:val="single" w:sz="4" w:space="0" w:color="auto"/>
            </w:tcBorders>
          </w:tcPr>
          <w:p w:rsidR="00575FA4" w:rsidRPr="001D3C9A" w:rsidRDefault="00575FA4" w:rsidP="00FE2F0C">
            <w:pPr>
              <w:spacing w:after="0" w:line="240" w:lineRule="auto"/>
              <w:rPr>
                <w:rFonts w:ascii="Times New Roman" w:hAnsi="Times New Roman" w:cs="Times New Roman"/>
                <w:sz w:val="20"/>
                <w:szCs w:val="20"/>
              </w:rPr>
            </w:pPr>
          </w:p>
        </w:tc>
        <w:tc>
          <w:tcPr>
            <w:tcW w:w="1276" w:type="dxa"/>
            <w:gridSpan w:val="2"/>
            <w:tcBorders>
              <w:top w:val="single" w:sz="4" w:space="0" w:color="auto"/>
              <w:left w:val="single" w:sz="4" w:space="0" w:color="auto"/>
              <w:bottom w:val="single" w:sz="4" w:space="0" w:color="auto"/>
              <w:right w:val="single" w:sz="4" w:space="0" w:color="auto"/>
            </w:tcBorders>
          </w:tcPr>
          <w:p w:rsidR="00575FA4" w:rsidRPr="001D3C9A" w:rsidRDefault="00575FA4" w:rsidP="00FE2F0C">
            <w:pPr>
              <w:spacing w:after="0" w:line="240" w:lineRule="auto"/>
              <w:rPr>
                <w:rFonts w:ascii="Times New Roman" w:hAnsi="Times New Roman" w:cs="Times New Roman"/>
                <w:sz w:val="20"/>
                <w:szCs w:val="20"/>
              </w:rPr>
            </w:pPr>
          </w:p>
        </w:tc>
        <w:tc>
          <w:tcPr>
            <w:tcW w:w="2268" w:type="dxa"/>
            <w:tcBorders>
              <w:top w:val="single" w:sz="4" w:space="0" w:color="auto"/>
              <w:left w:val="single" w:sz="4" w:space="0" w:color="auto"/>
              <w:bottom w:val="single" w:sz="4" w:space="0" w:color="auto"/>
              <w:right w:val="single" w:sz="4" w:space="0" w:color="auto"/>
            </w:tcBorders>
            <w:vAlign w:val="center"/>
          </w:tcPr>
          <w:p w:rsidR="00575FA4" w:rsidRPr="001D3C9A" w:rsidRDefault="00575FA4" w:rsidP="00FE2F0C">
            <w:pPr>
              <w:spacing w:after="0" w:line="240" w:lineRule="auto"/>
              <w:rPr>
                <w:rFonts w:ascii="Times New Roman" w:hAnsi="Times New Roman" w:cs="Times New Roman"/>
                <w:sz w:val="20"/>
                <w:szCs w:val="20"/>
              </w:rPr>
            </w:pPr>
          </w:p>
        </w:tc>
      </w:tr>
      <w:tr w:rsidR="00575FA4" w:rsidRPr="001D3C9A" w:rsidTr="00414BDD">
        <w:tc>
          <w:tcPr>
            <w:tcW w:w="702" w:type="dxa"/>
            <w:tcBorders>
              <w:top w:val="single" w:sz="4" w:space="0" w:color="auto"/>
              <w:left w:val="single" w:sz="4" w:space="0" w:color="auto"/>
              <w:bottom w:val="single" w:sz="4" w:space="0" w:color="auto"/>
              <w:right w:val="single" w:sz="4" w:space="0" w:color="auto"/>
            </w:tcBorders>
          </w:tcPr>
          <w:p w:rsidR="00575FA4" w:rsidRPr="001D3C9A" w:rsidRDefault="00575FA4" w:rsidP="00FE2F0C">
            <w:pPr>
              <w:spacing w:after="0" w:line="240" w:lineRule="auto"/>
              <w:rPr>
                <w:rFonts w:ascii="Times New Roman" w:hAnsi="Times New Roman" w:cs="Times New Roman"/>
                <w:sz w:val="20"/>
                <w:szCs w:val="20"/>
              </w:rPr>
            </w:pPr>
            <w:r w:rsidRPr="001D3C9A">
              <w:rPr>
                <w:rFonts w:ascii="Times New Roman" w:hAnsi="Times New Roman" w:cs="Times New Roman"/>
                <w:sz w:val="20"/>
                <w:szCs w:val="20"/>
              </w:rPr>
              <w:t xml:space="preserve">25. </w:t>
            </w:r>
          </w:p>
          <w:p w:rsidR="00575FA4" w:rsidRPr="001D3C9A" w:rsidRDefault="00575FA4" w:rsidP="00FE2F0C">
            <w:pPr>
              <w:spacing w:after="0" w:line="240" w:lineRule="auto"/>
              <w:rPr>
                <w:rFonts w:ascii="Times New Roman" w:hAnsi="Times New Roman" w:cs="Times New Roman"/>
                <w:sz w:val="20"/>
                <w:szCs w:val="20"/>
              </w:rPr>
            </w:pPr>
          </w:p>
          <w:p w:rsidR="00575FA4" w:rsidRPr="001D3C9A" w:rsidRDefault="00575FA4" w:rsidP="00FE2F0C">
            <w:pPr>
              <w:spacing w:after="0" w:line="240" w:lineRule="auto"/>
              <w:rPr>
                <w:rFonts w:ascii="Times New Roman" w:hAnsi="Times New Roman" w:cs="Times New Roman"/>
                <w:sz w:val="20"/>
                <w:szCs w:val="20"/>
              </w:rPr>
            </w:pPr>
          </w:p>
        </w:tc>
        <w:tc>
          <w:tcPr>
            <w:tcW w:w="8053" w:type="dxa"/>
            <w:tcBorders>
              <w:top w:val="single" w:sz="4" w:space="0" w:color="auto"/>
              <w:left w:val="single" w:sz="4" w:space="0" w:color="auto"/>
              <w:bottom w:val="single" w:sz="4" w:space="0" w:color="auto"/>
              <w:right w:val="single" w:sz="4" w:space="0" w:color="auto"/>
            </w:tcBorders>
          </w:tcPr>
          <w:p w:rsidR="00575FA4" w:rsidRPr="001D3C9A" w:rsidRDefault="00575FA4" w:rsidP="00FE2F0C">
            <w:pPr>
              <w:spacing w:after="0" w:line="240" w:lineRule="auto"/>
              <w:rPr>
                <w:rFonts w:ascii="Times New Roman" w:hAnsi="Times New Roman" w:cs="Times New Roman"/>
                <w:sz w:val="20"/>
                <w:szCs w:val="20"/>
              </w:rPr>
            </w:pPr>
            <w:r w:rsidRPr="001D3C9A">
              <w:rPr>
                <w:rFonts w:ascii="Times New Roman" w:hAnsi="Times New Roman" w:cs="Times New Roman"/>
                <w:sz w:val="20"/>
                <w:szCs w:val="20"/>
              </w:rPr>
              <w:t>Л.Н. Толстой</w:t>
            </w:r>
            <w:proofErr w:type="gramStart"/>
            <w:r w:rsidRPr="001D3C9A">
              <w:rPr>
                <w:rFonts w:ascii="Times New Roman" w:hAnsi="Times New Roman" w:cs="Times New Roman"/>
                <w:sz w:val="20"/>
                <w:szCs w:val="20"/>
              </w:rPr>
              <w:t xml:space="preserve"> .</w:t>
            </w:r>
            <w:proofErr w:type="gramEnd"/>
            <w:r w:rsidRPr="001D3C9A">
              <w:rPr>
                <w:rFonts w:ascii="Times New Roman" w:hAnsi="Times New Roman" w:cs="Times New Roman"/>
                <w:sz w:val="20"/>
                <w:szCs w:val="20"/>
              </w:rPr>
              <w:t xml:space="preserve"> Лев Толстой в Ясной Поляне. «Петя Ростов»</w:t>
            </w:r>
            <w:proofErr w:type="gramStart"/>
            <w:r w:rsidRPr="001D3C9A">
              <w:rPr>
                <w:rFonts w:ascii="Times New Roman" w:hAnsi="Times New Roman" w:cs="Times New Roman"/>
                <w:sz w:val="20"/>
                <w:szCs w:val="20"/>
              </w:rPr>
              <w:t>.И</w:t>
            </w:r>
            <w:proofErr w:type="gramEnd"/>
            <w:r w:rsidRPr="001D3C9A">
              <w:rPr>
                <w:rFonts w:ascii="Times New Roman" w:hAnsi="Times New Roman" w:cs="Times New Roman"/>
                <w:sz w:val="20"/>
                <w:szCs w:val="20"/>
              </w:rPr>
              <w:t>зображение</w:t>
            </w:r>
          </w:p>
          <w:p w:rsidR="00575FA4" w:rsidRPr="001D3C9A" w:rsidRDefault="00575FA4" w:rsidP="00FE2F0C">
            <w:pPr>
              <w:spacing w:after="0" w:line="240" w:lineRule="auto"/>
              <w:rPr>
                <w:rFonts w:ascii="Times New Roman" w:hAnsi="Times New Roman" w:cs="Times New Roman"/>
                <w:sz w:val="20"/>
                <w:szCs w:val="20"/>
              </w:rPr>
            </w:pPr>
            <w:r w:rsidRPr="001D3C9A">
              <w:rPr>
                <w:rFonts w:ascii="Times New Roman" w:hAnsi="Times New Roman" w:cs="Times New Roman"/>
                <w:sz w:val="20"/>
                <w:szCs w:val="20"/>
              </w:rPr>
              <w:t>партизанской войны.</w:t>
            </w:r>
          </w:p>
          <w:p w:rsidR="00575FA4" w:rsidRPr="001D3C9A" w:rsidRDefault="00575FA4" w:rsidP="00FE2F0C">
            <w:pPr>
              <w:spacing w:after="0" w:line="240" w:lineRule="auto"/>
              <w:rPr>
                <w:rFonts w:ascii="Times New Roman" w:hAnsi="Times New Roman" w:cs="Times New Roman"/>
                <w:sz w:val="20"/>
                <w:szCs w:val="20"/>
              </w:rPr>
            </w:pPr>
            <w:r w:rsidRPr="001D3C9A">
              <w:rPr>
                <w:rFonts w:ascii="Times New Roman" w:hAnsi="Times New Roman" w:cs="Times New Roman"/>
                <w:sz w:val="20"/>
                <w:szCs w:val="20"/>
              </w:rPr>
              <w:t>У литературной карты Татарстана.</w:t>
            </w:r>
            <w:r w:rsidR="00FE2F0C" w:rsidRPr="001D3C9A">
              <w:rPr>
                <w:rFonts w:ascii="Times New Roman" w:hAnsi="Times New Roman" w:cs="Times New Roman"/>
                <w:sz w:val="20"/>
                <w:szCs w:val="20"/>
              </w:rPr>
              <w:t xml:space="preserve"> </w:t>
            </w:r>
            <w:r w:rsidRPr="001D3C9A">
              <w:rPr>
                <w:rFonts w:ascii="Times New Roman" w:hAnsi="Times New Roman" w:cs="Times New Roman"/>
                <w:sz w:val="20"/>
                <w:szCs w:val="20"/>
              </w:rPr>
              <w:t>Л.Толстой в Казани.</w:t>
            </w:r>
            <w:r w:rsidR="006453A0" w:rsidRPr="001D3C9A">
              <w:rPr>
                <w:rFonts w:ascii="Times New Roman" w:hAnsi="Times New Roman" w:cs="Times New Roman"/>
                <w:sz w:val="20"/>
                <w:szCs w:val="20"/>
              </w:rPr>
              <w:t xml:space="preserve"> НРК.</w:t>
            </w:r>
          </w:p>
        </w:tc>
        <w:tc>
          <w:tcPr>
            <w:tcW w:w="1418" w:type="dxa"/>
            <w:tcBorders>
              <w:top w:val="single" w:sz="4" w:space="0" w:color="auto"/>
              <w:left w:val="single" w:sz="4" w:space="0" w:color="auto"/>
              <w:bottom w:val="single" w:sz="4" w:space="0" w:color="auto"/>
              <w:right w:val="single" w:sz="4" w:space="0" w:color="auto"/>
            </w:tcBorders>
          </w:tcPr>
          <w:p w:rsidR="00575FA4" w:rsidRPr="001D3C9A" w:rsidRDefault="00575FA4" w:rsidP="00FE2F0C">
            <w:pPr>
              <w:spacing w:after="0" w:line="240" w:lineRule="auto"/>
              <w:rPr>
                <w:rFonts w:ascii="Times New Roman" w:hAnsi="Times New Roman" w:cs="Times New Roman"/>
                <w:sz w:val="20"/>
                <w:szCs w:val="20"/>
              </w:rPr>
            </w:pPr>
            <w:r w:rsidRPr="001D3C9A">
              <w:rPr>
                <w:rFonts w:ascii="Times New Roman" w:hAnsi="Times New Roman" w:cs="Times New Roman"/>
                <w:sz w:val="20"/>
                <w:szCs w:val="20"/>
              </w:rPr>
              <w:t>1</w:t>
            </w:r>
          </w:p>
        </w:tc>
        <w:tc>
          <w:tcPr>
            <w:tcW w:w="1417" w:type="dxa"/>
            <w:tcBorders>
              <w:top w:val="single" w:sz="4" w:space="0" w:color="auto"/>
              <w:left w:val="single" w:sz="4" w:space="0" w:color="auto"/>
              <w:bottom w:val="single" w:sz="4" w:space="0" w:color="auto"/>
              <w:right w:val="single" w:sz="4" w:space="0" w:color="auto"/>
            </w:tcBorders>
          </w:tcPr>
          <w:p w:rsidR="00575FA4" w:rsidRPr="001D3C9A" w:rsidRDefault="00575FA4" w:rsidP="00FE2F0C">
            <w:pPr>
              <w:spacing w:after="0" w:line="240" w:lineRule="auto"/>
              <w:rPr>
                <w:rFonts w:ascii="Times New Roman" w:hAnsi="Times New Roman" w:cs="Times New Roman"/>
                <w:sz w:val="20"/>
                <w:szCs w:val="20"/>
              </w:rPr>
            </w:pPr>
          </w:p>
        </w:tc>
        <w:tc>
          <w:tcPr>
            <w:tcW w:w="1276" w:type="dxa"/>
            <w:gridSpan w:val="2"/>
            <w:tcBorders>
              <w:top w:val="single" w:sz="4" w:space="0" w:color="auto"/>
              <w:left w:val="single" w:sz="4" w:space="0" w:color="auto"/>
              <w:bottom w:val="single" w:sz="4" w:space="0" w:color="auto"/>
              <w:right w:val="single" w:sz="4" w:space="0" w:color="auto"/>
            </w:tcBorders>
          </w:tcPr>
          <w:p w:rsidR="00575FA4" w:rsidRPr="001D3C9A" w:rsidRDefault="00575FA4" w:rsidP="00FE2F0C">
            <w:pPr>
              <w:spacing w:after="0" w:line="240" w:lineRule="auto"/>
              <w:rPr>
                <w:rFonts w:ascii="Times New Roman" w:hAnsi="Times New Roman" w:cs="Times New Roman"/>
                <w:sz w:val="20"/>
                <w:szCs w:val="20"/>
              </w:rPr>
            </w:pPr>
          </w:p>
        </w:tc>
        <w:tc>
          <w:tcPr>
            <w:tcW w:w="2268" w:type="dxa"/>
            <w:tcBorders>
              <w:top w:val="single" w:sz="4" w:space="0" w:color="auto"/>
              <w:left w:val="single" w:sz="4" w:space="0" w:color="auto"/>
              <w:bottom w:val="single" w:sz="4" w:space="0" w:color="auto"/>
              <w:right w:val="single" w:sz="4" w:space="0" w:color="auto"/>
            </w:tcBorders>
            <w:vAlign w:val="center"/>
          </w:tcPr>
          <w:p w:rsidR="00575FA4" w:rsidRPr="001D3C9A" w:rsidRDefault="00575FA4" w:rsidP="00FE2F0C">
            <w:pPr>
              <w:spacing w:after="0" w:line="240" w:lineRule="auto"/>
              <w:rPr>
                <w:rFonts w:ascii="Times New Roman" w:hAnsi="Times New Roman" w:cs="Times New Roman"/>
                <w:sz w:val="20"/>
                <w:szCs w:val="20"/>
              </w:rPr>
            </w:pPr>
          </w:p>
        </w:tc>
      </w:tr>
      <w:tr w:rsidR="00575FA4" w:rsidRPr="001D3C9A" w:rsidTr="00414BDD">
        <w:tc>
          <w:tcPr>
            <w:tcW w:w="702" w:type="dxa"/>
            <w:tcBorders>
              <w:top w:val="single" w:sz="4" w:space="0" w:color="auto"/>
              <w:left w:val="single" w:sz="4" w:space="0" w:color="auto"/>
              <w:bottom w:val="single" w:sz="4" w:space="0" w:color="auto"/>
              <w:right w:val="single" w:sz="4" w:space="0" w:color="auto"/>
            </w:tcBorders>
          </w:tcPr>
          <w:p w:rsidR="00575FA4" w:rsidRPr="001D3C9A" w:rsidRDefault="00575FA4" w:rsidP="00FE2F0C">
            <w:pPr>
              <w:spacing w:after="0" w:line="240" w:lineRule="auto"/>
              <w:rPr>
                <w:rFonts w:ascii="Times New Roman" w:hAnsi="Times New Roman" w:cs="Times New Roman"/>
                <w:sz w:val="20"/>
                <w:szCs w:val="20"/>
              </w:rPr>
            </w:pPr>
            <w:r w:rsidRPr="001D3C9A">
              <w:rPr>
                <w:rFonts w:ascii="Times New Roman" w:hAnsi="Times New Roman" w:cs="Times New Roman"/>
                <w:sz w:val="20"/>
                <w:szCs w:val="20"/>
              </w:rPr>
              <w:t>26.</w:t>
            </w:r>
          </w:p>
        </w:tc>
        <w:tc>
          <w:tcPr>
            <w:tcW w:w="8053" w:type="dxa"/>
            <w:tcBorders>
              <w:top w:val="single" w:sz="4" w:space="0" w:color="auto"/>
              <w:left w:val="single" w:sz="4" w:space="0" w:color="auto"/>
              <w:bottom w:val="single" w:sz="4" w:space="0" w:color="auto"/>
              <w:right w:val="single" w:sz="4" w:space="0" w:color="auto"/>
            </w:tcBorders>
          </w:tcPr>
          <w:p w:rsidR="00575FA4" w:rsidRPr="001D3C9A" w:rsidRDefault="00575FA4" w:rsidP="00FE2F0C">
            <w:pPr>
              <w:spacing w:after="0" w:line="240" w:lineRule="auto"/>
              <w:rPr>
                <w:rFonts w:ascii="Times New Roman" w:hAnsi="Times New Roman" w:cs="Times New Roman"/>
                <w:sz w:val="20"/>
                <w:szCs w:val="20"/>
              </w:rPr>
            </w:pPr>
            <w:r w:rsidRPr="001D3C9A">
              <w:rPr>
                <w:rFonts w:ascii="Times New Roman" w:hAnsi="Times New Roman" w:cs="Times New Roman"/>
                <w:sz w:val="20"/>
                <w:szCs w:val="20"/>
              </w:rPr>
              <w:t>« Петя Ростов»</w:t>
            </w:r>
            <w:proofErr w:type="gramStart"/>
            <w:r w:rsidRPr="001D3C9A">
              <w:rPr>
                <w:rFonts w:ascii="Times New Roman" w:hAnsi="Times New Roman" w:cs="Times New Roman"/>
                <w:sz w:val="20"/>
                <w:szCs w:val="20"/>
              </w:rPr>
              <w:t>.П</w:t>
            </w:r>
            <w:proofErr w:type="gramEnd"/>
            <w:r w:rsidRPr="001D3C9A">
              <w:rPr>
                <w:rFonts w:ascii="Times New Roman" w:hAnsi="Times New Roman" w:cs="Times New Roman"/>
                <w:sz w:val="20"/>
                <w:szCs w:val="20"/>
              </w:rPr>
              <w:t>етя – юный защитник Родины.</w:t>
            </w:r>
            <w:r w:rsidR="00FE2F0C" w:rsidRPr="001D3C9A">
              <w:rPr>
                <w:rFonts w:ascii="Times New Roman" w:hAnsi="Times New Roman" w:cs="Times New Roman"/>
                <w:sz w:val="20"/>
                <w:szCs w:val="20"/>
              </w:rPr>
              <w:t xml:space="preserve"> </w:t>
            </w:r>
            <w:r w:rsidRPr="001D3C9A">
              <w:rPr>
                <w:rFonts w:ascii="Times New Roman" w:hAnsi="Times New Roman" w:cs="Times New Roman"/>
                <w:sz w:val="20"/>
                <w:szCs w:val="20"/>
              </w:rPr>
              <w:t>Его первый бой и смерть.</w:t>
            </w:r>
          </w:p>
          <w:p w:rsidR="00575FA4" w:rsidRPr="001D3C9A" w:rsidRDefault="00575FA4" w:rsidP="00FE2F0C">
            <w:pPr>
              <w:spacing w:after="0" w:line="240" w:lineRule="auto"/>
              <w:rPr>
                <w:rFonts w:ascii="Times New Roman" w:hAnsi="Times New Roman" w:cs="Times New Roman"/>
                <w:sz w:val="20"/>
                <w:szCs w:val="20"/>
              </w:rPr>
            </w:pPr>
            <w:r w:rsidRPr="001D3C9A">
              <w:rPr>
                <w:rFonts w:ascii="Times New Roman" w:hAnsi="Times New Roman" w:cs="Times New Roman"/>
                <w:i/>
                <w:sz w:val="20"/>
                <w:szCs w:val="20"/>
              </w:rPr>
              <w:t>Теория литературы.</w:t>
            </w:r>
            <w:r w:rsidR="00FE2F0C" w:rsidRPr="001D3C9A">
              <w:rPr>
                <w:rFonts w:ascii="Times New Roman" w:hAnsi="Times New Roman" w:cs="Times New Roman"/>
                <w:i/>
                <w:sz w:val="20"/>
                <w:szCs w:val="20"/>
              </w:rPr>
              <w:t xml:space="preserve"> </w:t>
            </w:r>
            <w:r w:rsidRPr="001D3C9A">
              <w:rPr>
                <w:rFonts w:ascii="Times New Roman" w:hAnsi="Times New Roman" w:cs="Times New Roman"/>
                <w:sz w:val="20"/>
                <w:szCs w:val="20"/>
              </w:rPr>
              <w:t>Портрет литературного героя.</w:t>
            </w:r>
          </w:p>
        </w:tc>
        <w:tc>
          <w:tcPr>
            <w:tcW w:w="1418" w:type="dxa"/>
            <w:tcBorders>
              <w:top w:val="single" w:sz="4" w:space="0" w:color="auto"/>
              <w:left w:val="single" w:sz="4" w:space="0" w:color="auto"/>
              <w:bottom w:val="single" w:sz="4" w:space="0" w:color="auto"/>
              <w:right w:val="single" w:sz="4" w:space="0" w:color="auto"/>
            </w:tcBorders>
          </w:tcPr>
          <w:p w:rsidR="00575FA4" w:rsidRPr="001D3C9A" w:rsidRDefault="00575FA4" w:rsidP="00FE2F0C">
            <w:pPr>
              <w:spacing w:after="0" w:line="240" w:lineRule="auto"/>
              <w:rPr>
                <w:rFonts w:ascii="Times New Roman" w:hAnsi="Times New Roman" w:cs="Times New Roman"/>
                <w:sz w:val="20"/>
                <w:szCs w:val="20"/>
              </w:rPr>
            </w:pPr>
            <w:r w:rsidRPr="001D3C9A">
              <w:rPr>
                <w:rFonts w:ascii="Times New Roman" w:hAnsi="Times New Roman" w:cs="Times New Roman"/>
                <w:sz w:val="20"/>
                <w:szCs w:val="20"/>
              </w:rPr>
              <w:t>1</w:t>
            </w:r>
          </w:p>
        </w:tc>
        <w:tc>
          <w:tcPr>
            <w:tcW w:w="1417" w:type="dxa"/>
            <w:tcBorders>
              <w:top w:val="single" w:sz="4" w:space="0" w:color="auto"/>
              <w:left w:val="single" w:sz="4" w:space="0" w:color="auto"/>
              <w:bottom w:val="single" w:sz="4" w:space="0" w:color="auto"/>
              <w:right w:val="single" w:sz="4" w:space="0" w:color="auto"/>
            </w:tcBorders>
          </w:tcPr>
          <w:p w:rsidR="00575FA4" w:rsidRPr="001D3C9A" w:rsidRDefault="00575FA4" w:rsidP="00FE2F0C">
            <w:pPr>
              <w:spacing w:after="0" w:line="240" w:lineRule="auto"/>
              <w:rPr>
                <w:rFonts w:ascii="Times New Roman" w:hAnsi="Times New Roman" w:cs="Times New Roman"/>
                <w:sz w:val="20"/>
                <w:szCs w:val="20"/>
              </w:rPr>
            </w:pPr>
          </w:p>
        </w:tc>
        <w:tc>
          <w:tcPr>
            <w:tcW w:w="1276" w:type="dxa"/>
            <w:gridSpan w:val="2"/>
            <w:tcBorders>
              <w:top w:val="single" w:sz="4" w:space="0" w:color="auto"/>
              <w:left w:val="single" w:sz="4" w:space="0" w:color="auto"/>
              <w:bottom w:val="single" w:sz="4" w:space="0" w:color="auto"/>
              <w:right w:val="single" w:sz="4" w:space="0" w:color="auto"/>
            </w:tcBorders>
          </w:tcPr>
          <w:p w:rsidR="00575FA4" w:rsidRPr="001D3C9A" w:rsidRDefault="00575FA4" w:rsidP="00FE2F0C">
            <w:pPr>
              <w:spacing w:after="0" w:line="240" w:lineRule="auto"/>
              <w:rPr>
                <w:rFonts w:ascii="Times New Roman" w:hAnsi="Times New Roman" w:cs="Times New Roman"/>
                <w:sz w:val="20"/>
                <w:szCs w:val="20"/>
              </w:rPr>
            </w:pPr>
          </w:p>
        </w:tc>
        <w:tc>
          <w:tcPr>
            <w:tcW w:w="2268" w:type="dxa"/>
            <w:tcBorders>
              <w:top w:val="single" w:sz="4" w:space="0" w:color="auto"/>
              <w:left w:val="single" w:sz="4" w:space="0" w:color="auto"/>
              <w:bottom w:val="single" w:sz="4" w:space="0" w:color="auto"/>
              <w:right w:val="single" w:sz="4" w:space="0" w:color="auto"/>
            </w:tcBorders>
            <w:vAlign w:val="center"/>
          </w:tcPr>
          <w:p w:rsidR="00575FA4" w:rsidRPr="001D3C9A" w:rsidRDefault="00575FA4" w:rsidP="00FE2F0C">
            <w:pPr>
              <w:spacing w:after="0" w:line="240" w:lineRule="auto"/>
              <w:rPr>
                <w:rFonts w:ascii="Times New Roman" w:hAnsi="Times New Roman" w:cs="Times New Roman"/>
                <w:sz w:val="20"/>
                <w:szCs w:val="20"/>
              </w:rPr>
            </w:pPr>
          </w:p>
        </w:tc>
      </w:tr>
      <w:tr w:rsidR="00575FA4" w:rsidRPr="001D3C9A" w:rsidTr="00414BDD">
        <w:tc>
          <w:tcPr>
            <w:tcW w:w="702" w:type="dxa"/>
            <w:tcBorders>
              <w:top w:val="single" w:sz="4" w:space="0" w:color="auto"/>
              <w:left w:val="single" w:sz="4" w:space="0" w:color="auto"/>
              <w:bottom w:val="single" w:sz="4" w:space="0" w:color="auto"/>
              <w:right w:val="single" w:sz="4" w:space="0" w:color="auto"/>
            </w:tcBorders>
          </w:tcPr>
          <w:p w:rsidR="00575FA4" w:rsidRPr="001D3C9A" w:rsidRDefault="00575FA4" w:rsidP="00FE2F0C">
            <w:pPr>
              <w:spacing w:after="0" w:line="240" w:lineRule="auto"/>
              <w:rPr>
                <w:rFonts w:ascii="Times New Roman" w:hAnsi="Times New Roman" w:cs="Times New Roman"/>
                <w:sz w:val="20"/>
                <w:szCs w:val="20"/>
              </w:rPr>
            </w:pPr>
            <w:r w:rsidRPr="001D3C9A">
              <w:rPr>
                <w:rFonts w:ascii="Times New Roman" w:hAnsi="Times New Roman" w:cs="Times New Roman"/>
                <w:sz w:val="20"/>
                <w:szCs w:val="20"/>
              </w:rPr>
              <w:t>27.</w:t>
            </w:r>
          </w:p>
        </w:tc>
        <w:tc>
          <w:tcPr>
            <w:tcW w:w="8053" w:type="dxa"/>
            <w:tcBorders>
              <w:top w:val="single" w:sz="4" w:space="0" w:color="auto"/>
              <w:left w:val="single" w:sz="4" w:space="0" w:color="auto"/>
              <w:bottom w:val="single" w:sz="4" w:space="0" w:color="auto"/>
              <w:right w:val="single" w:sz="4" w:space="0" w:color="auto"/>
            </w:tcBorders>
          </w:tcPr>
          <w:p w:rsidR="00575FA4" w:rsidRPr="001D3C9A" w:rsidRDefault="00575FA4" w:rsidP="00FE2F0C">
            <w:pPr>
              <w:spacing w:after="0" w:line="240" w:lineRule="auto"/>
              <w:rPr>
                <w:rFonts w:ascii="Times New Roman" w:hAnsi="Times New Roman" w:cs="Times New Roman"/>
                <w:sz w:val="20"/>
                <w:szCs w:val="20"/>
              </w:rPr>
            </w:pPr>
            <w:r w:rsidRPr="001D3C9A">
              <w:rPr>
                <w:rFonts w:ascii="Times New Roman" w:hAnsi="Times New Roman" w:cs="Times New Roman"/>
                <w:sz w:val="20"/>
                <w:szCs w:val="20"/>
              </w:rPr>
              <w:t>А.П. Чехов</w:t>
            </w:r>
            <w:proofErr w:type="gramStart"/>
            <w:r w:rsidRPr="001D3C9A">
              <w:rPr>
                <w:rFonts w:ascii="Times New Roman" w:hAnsi="Times New Roman" w:cs="Times New Roman"/>
                <w:sz w:val="20"/>
                <w:szCs w:val="20"/>
              </w:rPr>
              <w:t xml:space="preserve"> .</w:t>
            </w:r>
            <w:proofErr w:type="gramEnd"/>
            <w:r w:rsidRPr="001D3C9A">
              <w:rPr>
                <w:rFonts w:ascii="Times New Roman" w:hAnsi="Times New Roman" w:cs="Times New Roman"/>
                <w:sz w:val="20"/>
                <w:szCs w:val="20"/>
              </w:rPr>
              <w:t xml:space="preserve">Биография писателя.«Смерть чиновника». Комизм </w:t>
            </w:r>
          </w:p>
          <w:p w:rsidR="00575FA4" w:rsidRPr="001D3C9A" w:rsidRDefault="00575FA4" w:rsidP="00FE2F0C">
            <w:pPr>
              <w:spacing w:after="0" w:line="240" w:lineRule="auto"/>
              <w:rPr>
                <w:rFonts w:ascii="Times New Roman" w:hAnsi="Times New Roman" w:cs="Times New Roman"/>
                <w:sz w:val="20"/>
                <w:szCs w:val="20"/>
              </w:rPr>
            </w:pPr>
            <w:r w:rsidRPr="001D3C9A">
              <w:rPr>
                <w:rFonts w:ascii="Times New Roman" w:hAnsi="Times New Roman" w:cs="Times New Roman"/>
                <w:sz w:val="20"/>
                <w:szCs w:val="20"/>
              </w:rPr>
              <w:t xml:space="preserve"> бытовых  ситуаций в рассказе</w:t>
            </w:r>
            <w:proofErr w:type="gramStart"/>
            <w:r w:rsidRPr="001D3C9A">
              <w:rPr>
                <w:rFonts w:ascii="Times New Roman" w:hAnsi="Times New Roman" w:cs="Times New Roman"/>
                <w:sz w:val="20"/>
                <w:szCs w:val="20"/>
              </w:rPr>
              <w:t xml:space="preserve"> .</w:t>
            </w:r>
            <w:proofErr w:type="gramEnd"/>
            <w:r w:rsidRPr="001D3C9A">
              <w:rPr>
                <w:rFonts w:ascii="Times New Roman" w:hAnsi="Times New Roman" w:cs="Times New Roman"/>
                <w:sz w:val="20"/>
                <w:szCs w:val="20"/>
              </w:rPr>
              <w:t>«Хирургия».Осмеяние глупости  и невежества героев  рассказа.</w:t>
            </w:r>
          </w:p>
          <w:p w:rsidR="00575FA4" w:rsidRPr="001D3C9A" w:rsidRDefault="00575FA4" w:rsidP="00FE2F0C">
            <w:pPr>
              <w:spacing w:after="0" w:line="240" w:lineRule="auto"/>
              <w:rPr>
                <w:rFonts w:ascii="Times New Roman" w:hAnsi="Times New Roman" w:cs="Times New Roman"/>
                <w:sz w:val="20"/>
                <w:szCs w:val="20"/>
              </w:rPr>
            </w:pPr>
            <w:r w:rsidRPr="001D3C9A">
              <w:rPr>
                <w:rFonts w:ascii="Times New Roman" w:hAnsi="Times New Roman" w:cs="Times New Roman"/>
                <w:i/>
                <w:sz w:val="20"/>
                <w:szCs w:val="20"/>
              </w:rPr>
              <w:t>Теория литературы.</w:t>
            </w:r>
            <w:r w:rsidR="00FE2F0C" w:rsidRPr="001D3C9A">
              <w:rPr>
                <w:rFonts w:ascii="Times New Roman" w:hAnsi="Times New Roman" w:cs="Times New Roman"/>
                <w:i/>
                <w:sz w:val="20"/>
                <w:szCs w:val="20"/>
              </w:rPr>
              <w:t xml:space="preserve"> </w:t>
            </w:r>
            <w:r w:rsidRPr="001D3C9A">
              <w:rPr>
                <w:rFonts w:ascii="Times New Roman" w:hAnsi="Times New Roman" w:cs="Times New Roman"/>
                <w:sz w:val="20"/>
                <w:szCs w:val="20"/>
              </w:rPr>
              <w:t>Развитие  понятия  портрета  литературного героя.</w:t>
            </w:r>
          </w:p>
        </w:tc>
        <w:tc>
          <w:tcPr>
            <w:tcW w:w="1418" w:type="dxa"/>
            <w:tcBorders>
              <w:top w:val="single" w:sz="4" w:space="0" w:color="auto"/>
              <w:left w:val="single" w:sz="4" w:space="0" w:color="auto"/>
              <w:bottom w:val="single" w:sz="4" w:space="0" w:color="auto"/>
              <w:right w:val="single" w:sz="4" w:space="0" w:color="auto"/>
            </w:tcBorders>
          </w:tcPr>
          <w:p w:rsidR="00575FA4" w:rsidRPr="001D3C9A" w:rsidRDefault="00575FA4" w:rsidP="00FE2F0C">
            <w:pPr>
              <w:spacing w:after="0" w:line="240" w:lineRule="auto"/>
              <w:rPr>
                <w:rFonts w:ascii="Times New Roman" w:hAnsi="Times New Roman" w:cs="Times New Roman"/>
                <w:sz w:val="20"/>
                <w:szCs w:val="20"/>
              </w:rPr>
            </w:pPr>
            <w:r w:rsidRPr="001D3C9A">
              <w:rPr>
                <w:rFonts w:ascii="Times New Roman" w:hAnsi="Times New Roman" w:cs="Times New Roman"/>
                <w:sz w:val="20"/>
                <w:szCs w:val="20"/>
              </w:rPr>
              <w:t>1</w:t>
            </w:r>
          </w:p>
        </w:tc>
        <w:tc>
          <w:tcPr>
            <w:tcW w:w="1417" w:type="dxa"/>
            <w:tcBorders>
              <w:top w:val="single" w:sz="4" w:space="0" w:color="auto"/>
              <w:left w:val="single" w:sz="4" w:space="0" w:color="auto"/>
              <w:bottom w:val="single" w:sz="4" w:space="0" w:color="auto"/>
              <w:right w:val="single" w:sz="4" w:space="0" w:color="auto"/>
            </w:tcBorders>
          </w:tcPr>
          <w:p w:rsidR="00575FA4" w:rsidRPr="001D3C9A" w:rsidRDefault="00575FA4" w:rsidP="00FE2F0C">
            <w:pPr>
              <w:spacing w:after="0" w:line="240" w:lineRule="auto"/>
              <w:rPr>
                <w:rFonts w:ascii="Times New Roman" w:hAnsi="Times New Roman" w:cs="Times New Roman"/>
                <w:sz w:val="20"/>
                <w:szCs w:val="20"/>
              </w:rPr>
            </w:pPr>
          </w:p>
        </w:tc>
        <w:tc>
          <w:tcPr>
            <w:tcW w:w="1276" w:type="dxa"/>
            <w:gridSpan w:val="2"/>
            <w:tcBorders>
              <w:top w:val="single" w:sz="4" w:space="0" w:color="auto"/>
              <w:left w:val="single" w:sz="4" w:space="0" w:color="auto"/>
              <w:bottom w:val="single" w:sz="4" w:space="0" w:color="auto"/>
              <w:right w:val="single" w:sz="4" w:space="0" w:color="auto"/>
            </w:tcBorders>
          </w:tcPr>
          <w:p w:rsidR="00575FA4" w:rsidRPr="001D3C9A" w:rsidRDefault="00575FA4" w:rsidP="00FE2F0C">
            <w:pPr>
              <w:spacing w:after="0" w:line="240" w:lineRule="auto"/>
              <w:rPr>
                <w:rFonts w:ascii="Times New Roman" w:hAnsi="Times New Roman" w:cs="Times New Roman"/>
                <w:sz w:val="20"/>
                <w:szCs w:val="20"/>
              </w:rPr>
            </w:pPr>
          </w:p>
        </w:tc>
        <w:tc>
          <w:tcPr>
            <w:tcW w:w="2268" w:type="dxa"/>
            <w:tcBorders>
              <w:top w:val="single" w:sz="4" w:space="0" w:color="auto"/>
              <w:left w:val="single" w:sz="4" w:space="0" w:color="auto"/>
              <w:bottom w:val="single" w:sz="4" w:space="0" w:color="auto"/>
              <w:right w:val="single" w:sz="4" w:space="0" w:color="auto"/>
            </w:tcBorders>
            <w:vAlign w:val="center"/>
          </w:tcPr>
          <w:p w:rsidR="00575FA4" w:rsidRPr="001D3C9A" w:rsidRDefault="00575FA4" w:rsidP="00FE2F0C">
            <w:pPr>
              <w:spacing w:after="0" w:line="240" w:lineRule="auto"/>
              <w:rPr>
                <w:rFonts w:ascii="Times New Roman" w:hAnsi="Times New Roman" w:cs="Times New Roman"/>
                <w:sz w:val="20"/>
                <w:szCs w:val="20"/>
              </w:rPr>
            </w:pPr>
          </w:p>
        </w:tc>
      </w:tr>
      <w:tr w:rsidR="00575FA4" w:rsidRPr="001D3C9A" w:rsidTr="00414BDD">
        <w:tc>
          <w:tcPr>
            <w:tcW w:w="702" w:type="dxa"/>
            <w:tcBorders>
              <w:top w:val="single" w:sz="4" w:space="0" w:color="auto"/>
              <w:left w:val="single" w:sz="4" w:space="0" w:color="auto"/>
              <w:bottom w:val="single" w:sz="4" w:space="0" w:color="auto"/>
              <w:right w:val="single" w:sz="4" w:space="0" w:color="auto"/>
            </w:tcBorders>
          </w:tcPr>
          <w:p w:rsidR="00575FA4" w:rsidRPr="001D3C9A" w:rsidRDefault="00575FA4" w:rsidP="00FE2F0C">
            <w:pPr>
              <w:spacing w:after="0" w:line="240" w:lineRule="auto"/>
              <w:rPr>
                <w:rFonts w:ascii="Times New Roman" w:hAnsi="Times New Roman" w:cs="Times New Roman"/>
                <w:sz w:val="20"/>
                <w:szCs w:val="20"/>
              </w:rPr>
            </w:pPr>
            <w:r w:rsidRPr="001D3C9A">
              <w:rPr>
                <w:rFonts w:ascii="Times New Roman" w:hAnsi="Times New Roman" w:cs="Times New Roman"/>
                <w:sz w:val="20"/>
                <w:szCs w:val="20"/>
              </w:rPr>
              <w:t>28</w:t>
            </w:r>
          </w:p>
        </w:tc>
        <w:tc>
          <w:tcPr>
            <w:tcW w:w="8053" w:type="dxa"/>
            <w:tcBorders>
              <w:top w:val="single" w:sz="4" w:space="0" w:color="auto"/>
              <w:left w:val="single" w:sz="4" w:space="0" w:color="auto"/>
              <w:bottom w:val="single" w:sz="4" w:space="0" w:color="auto"/>
              <w:right w:val="single" w:sz="4" w:space="0" w:color="auto"/>
            </w:tcBorders>
          </w:tcPr>
          <w:p w:rsidR="00575FA4" w:rsidRPr="001D3C9A" w:rsidRDefault="00575FA4" w:rsidP="00FE2F0C">
            <w:pPr>
              <w:spacing w:after="0" w:line="240" w:lineRule="auto"/>
              <w:rPr>
                <w:rFonts w:ascii="Times New Roman" w:hAnsi="Times New Roman" w:cs="Times New Roman"/>
                <w:b/>
                <w:sz w:val="20"/>
                <w:szCs w:val="20"/>
              </w:rPr>
            </w:pPr>
            <w:proofErr w:type="spellStart"/>
            <w:r w:rsidRPr="001D3C9A">
              <w:rPr>
                <w:rFonts w:ascii="Times New Roman" w:hAnsi="Times New Roman" w:cs="Times New Roman"/>
                <w:b/>
                <w:sz w:val="20"/>
                <w:szCs w:val="20"/>
              </w:rPr>
              <w:t>Вн</w:t>
            </w:r>
            <w:proofErr w:type="spellEnd"/>
            <w:r w:rsidRPr="001D3C9A">
              <w:rPr>
                <w:rFonts w:ascii="Times New Roman" w:hAnsi="Times New Roman" w:cs="Times New Roman"/>
                <w:b/>
                <w:sz w:val="20"/>
                <w:szCs w:val="20"/>
              </w:rPr>
              <w:t>. чт.(4). А.П.Чехов. « Толстый и тонкий».</w:t>
            </w:r>
          </w:p>
          <w:p w:rsidR="00575FA4" w:rsidRPr="001D3C9A" w:rsidRDefault="00575FA4" w:rsidP="00FE2F0C">
            <w:pPr>
              <w:spacing w:after="0" w:line="240" w:lineRule="auto"/>
              <w:rPr>
                <w:rFonts w:ascii="Times New Roman" w:hAnsi="Times New Roman" w:cs="Times New Roman"/>
                <w:b/>
                <w:sz w:val="20"/>
                <w:szCs w:val="20"/>
              </w:rPr>
            </w:pPr>
            <w:r w:rsidRPr="001D3C9A">
              <w:rPr>
                <w:rFonts w:ascii="Times New Roman" w:hAnsi="Times New Roman" w:cs="Times New Roman"/>
                <w:b/>
                <w:sz w:val="20"/>
                <w:szCs w:val="20"/>
              </w:rPr>
              <w:t xml:space="preserve">Проверочная  работа  по творчеству   поэтов и писателей  </w:t>
            </w:r>
            <w:r w:rsidRPr="001D3C9A">
              <w:rPr>
                <w:rFonts w:ascii="Times New Roman" w:hAnsi="Times New Roman" w:cs="Times New Roman"/>
                <w:b/>
                <w:sz w:val="20"/>
                <w:szCs w:val="20"/>
                <w:lang w:val="en-US"/>
              </w:rPr>
              <w:t>XIX</w:t>
            </w:r>
            <w:r w:rsidRPr="001D3C9A">
              <w:rPr>
                <w:rFonts w:ascii="Times New Roman" w:hAnsi="Times New Roman" w:cs="Times New Roman"/>
                <w:b/>
                <w:sz w:val="20"/>
                <w:szCs w:val="20"/>
              </w:rPr>
              <w:t xml:space="preserve"> века (тестирование).</w:t>
            </w:r>
          </w:p>
        </w:tc>
        <w:tc>
          <w:tcPr>
            <w:tcW w:w="1418" w:type="dxa"/>
            <w:tcBorders>
              <w:top w:val="single" w:sz="4" w:space="0" w:color="auto"/>
              <w:left w:val="single" w:sz="4" w:space="0" w:color="auto"/>
              <w:bottom w:val="single" w:sz="4" w:space="0" w:color="auto"/>
              <w:right w:val="single" w:sz="4" w:space="0" w:color="auto"/>
            </w:tcBorders>
          </w:tcPr>
          <w:p w:rsidR="00575FA4" w:rsidRPr="001D3C9A" w:rsidRDefault="00575FA4" w:rsidP="00FE2F0C">
            <w:pPr>
              <w:spacing w:after="0" w:line="240" w:lineRule="auto"/>
              <w:rPr>
                <w:rFonts w:ascii="Times New Roman" w:hAnsi="Times New Roman" w:cs="Times New Roman"/>
                <w:sz w:val="20"/>
                <w:szCs w:val="20"/>
              </w:rPr>
            </w:pPr>
            <w:r w:rsidRPr="001D3C9A">
              <w:rPr>
                <w:rFonts w:ascii="Times New Roman" w:hAnsi="Times New Roman" w:cs="Times New Roman"/>
                <w:sz w:val="20"/>
                <w:szCs w:val="20"/>
              </w:rPr>
              <w:t>1</w:t>
            </w:r>
          </w:p>
        </w:tc>
        <w:tc>
          <w:tcPr>
            <w:tcW w:w="1417" w:type="dxa"/>
            <w:tcBorders>
              <w:top w:val="single" w:sz="4" w:space="0" w:color="auto"/>
              <w:left w:val="single" w:sz="4" w:space="0" w:color="auto"/>
              <w:bottom w:val="single" w:sz="4" w:space="0" w:color="auto"/>
              <w:right w:val="single" w:sz="4" w:space="0" w:color="auto"/>
            </w:tcBorders>
          </w:tcPr>
          <w:p w:rsidR="00575FA4" w:rsidRPr="001D3C9A" w:rsidRDefault="00575FA4" w:rsidP="00FE2F0C">
            <w:pPr>
              <w:spacing w:after="0" w:line="240" w:lineRule="auto"/>
              <w:rPr>
                <w:rFonts w:ascii="Times New Roman" w:hAnsi="Times New Roman" w:cs="Times New Roman"/>
                <w:sz w:val="20"/>
                <w:szCs w:val="20"/>
              </w:rPr>
            </w:pPr>
          </w:p>
        </w:tc>
        <w:tc>
          <w:tcPr>
            <w:tcW w:w="1276" w:type="dxa"/>
            <w:gridSpan w:val="2"/>
            <w:tcBorders>
              <w:top w:val="single" w:sz="4" w:space="0" w:color="auto"/>
              <w:left w:val="single" w:sz="4" w:space="0" w:color="auto"/>
              <w:bottom w:val="single" w:sz="4" w:space="0" w:color="auto"/>
              <w:right w:val="single" w:sz="4" w:space="0" w:color="auto"/>
            </w:tcBorders>
          </w:tcPr>
          <w:p w:rsidR="00575FA4" w:rsidRPr="001D3C9A" w:rsidRDefault="00575FA4" w:rsidP="00FE2F0C">
            <w:pPr>
              <w:spacing w:after="0" w:line="240" w:lineRule="auto"/>
              <w:rPr>
                <w:rFonts w:ascii="Times New Roman" w:hAnsi="Times New Roman" w:cs="Times New Roman"/>
                <w:sz w:val="20"/>
                <w:szCs w:val="20"/>
              </w:rPr>
            </w:pPr>
          </w:p>
        </w:tc>
        <w:tc>
          <w:tcPr>
            <w:tcW w:w="2268" w:type="dxa"/>
            <w:tcBorders>
              <w:top w:val="single" w:sz="4" w:space="0" w:color="auto"/>
              <w:left w:val="single" w:sz="4" w:space="0" w:color="auto"/>
              <w:bottom w:val="single" w:sz="4" w:space="0" w:color="auto"/>
              <w:right w:val="single" w:sz="4" w:space="0" w:color="auto"/>
            </w:tcBorders>
            <w:vAlign w:val="center"/>
          </w:tcPr>
          <w:p w:rsidR="00575FA4" w:rsidRPr="001D3C9A" w:rsidRDefault="00575FA4" w:rsidP="00FE2F0C">
            <w:pPr>
              <w:spacing w:after="0" w:line="240" w:lineRule="auto"/>
              <w:rPr>
                <w:rFonts w:ascii="Times New Roman" w:hAnsi="Times New Roman" w:cs="Times New Roman"/>
                <w:sz w:val="20"/>
                <w:szCs w:val="20"/>
              </w:rPr>
            </w:pPr>
          </w:p>
        </w:tc>
      </w:tr>
      <w:tr w:rsidR="00575FA4" w:rsidRPr="001D3C9A" w:rsidTr="00414BDD">
        <w:tc>
          <w:tcPr>
            <w:tcW w:w="702" w:type="dxa"/>
            <w:tcBorders>
              <w:top w:val="single" w:sz="4" w:space="0" w:color="auto"/>
              <w:left w:val="single" w:sz="4" w:space="0" w:color="auto"/>
              <w:bottom w:val="single" w:sz="4" w:space="0" w:color="auto"/>
              <w:right w:val="single" w:sz="4" w:space="0" w:color="auto"/>
            </w:tcBorders>
          </w:tcPr>
          <w:p w:rsidR="00575FA4" w:rsidRPr="001D3C9A" w:rsidRDefault="00575FA4" w:rsidP="00FE2F0C">
            <w:pPr>
              <w:spacing w:after="0" w:line="240" w:lineRule="auto"/>
              <w:rPr>
                <w:rFonts w:ascii="Times New Roman" w:hAnsi="Times New Roman" w:cs="Times New Roman"/>
                <w:sz w:val="20"/>
                <w:szCs w:val="20"/>
              </w:rPr>
            </w:pPr>
            <w:r w:rsidRPr="001D3C9A">
              <w:rPr>
                <w:rFonts w:ascii="Times New Roman" w:hAnsi="Times New Roman" w:cs="Times New Roman"/>
                <w:sz w:val="20"/>
                <w:szCs w:val="20"/>
              </w:rPr>
              <w:t>29</w:t>
            </w:r>
          </w:p>
        </w:tc>
        <w:tc>
          <w:tcPr>
            <w:tcW w:w="8053" w:type="dxa"/>
            <w:tcBorders>
              <w:top w:val="single" w:sz="4" w:space="0" w:color="auto"/>
              <w:left w:val="single" w:sz="4" w:space="0" w:color="auto"/>
              <w:bottom w:val="single" w:sz="4" w:space="0" w:color="auto"/>
              <w:right w:val="single" w:sz="4" w:space="0" w:color="auto"/>
            </w:tcBorders>
          </w:tcPr>
          <w:p w:rsidR="00575FA4" w:rsidRPr="001D3C9A" w:rsidRDefault="00575FA4" w:rsidP="00FE2F0C">
            <w:pPr>
              <w:spacing w:after="0" w:line="240" w:lineRule="auto"/>
              <w:rPr>
                <w:rFonts w:ascii="Times New Roman" w:hAnsi="Times New Roman" w:cs="Times New Roman"/>
                <w:sz w:val="20"/>
                <w:szCs w:val="20"/>
              </w:rPr>
            </w:pPr>
            <w:r w:rsidRPr="001D3C9A">
              <w:rPr>
                <w:rFonts w:ascii="Times New Roman" w:hAnsi="Times New Roman" w:cs="Times New Roman"/>
                <w:b/>
                <w:sz w:val="20"/>
                <w:szCs w:val="20"/>
              </w:rPr>
              <w:t xml:space="preserve">Р.р.(4) </w:t>
            </w:r>
            <w:r w:rsidRPr="001D3C9A">
              <w:rPr>
                <w:rFonts w:ascii="Times New Roman" w:hAnsi="Times New Roman" w:cs="Times New Roman"/>
                <w:sz w:val="20"/>
                <w:szCs w:val="20"/>
              </w:rPr>
              <w:t xml:space="preserve"> Сатира и юмор. Составление цитатного плана. </w:t>
            </w:r>
          </w:p>
          <w:p w:rsidR="00575FA4" w:rsidRPr="001D3C9A" w:rsidRDefault="00575FA4" w:rsidP="00FE2F0C">
            <w:pPr>
              <w:spacing w:after="0" w:line="240" w:lineRule="auto"/>
              <w:rPr>
                <w:rFonts w:ascii="Times New Roman" w:hAnsi="Times New Roman" w:cs="Times New Roman"/>
                <w:sz w:val="20"/>
                <w:szCs w:val="20"/>
              </w:rPr>
            </w:pPr>
            <w:r w:rsidRPr="001D3C9A">
              <w:rPr>
                <w:rFonts w:ascii="Times New Roman" w:hAnsi="Times New Roman" w:cs="Times New Roman"/>
                <w:sz w:val="20"/>
                <w:szCs w:val="20"/>
              </w:rPr>
              <w:t xml:space="preserve">Классное сочинение « Мой любимый герой в рассказах А. П.Чехова. </w:t>
            </w:r>
          </w:p>
        </w:tc>
        <w:tc>
          <w:tcPr>
            <w:tcW w:w="1418" w:type="dxa"/>
            <w:tcBorders>
              <w:top w:val="single" w:sz="4" w:space="0" w:color="auto"/>
              <w:left w:val="single" w:sz="4" w:space="0" w:color="auto"/>
              <w:bottom w:val="single" w:sz="4" w:space="0" w:color="auto"/>
              <w:right w:val="single" w:sz="4" w:space="0" w:color="auto"/>
            </w:tcBorders>
          </w:tcPr>
          <w:p w:rsidR="00575FA4" w:rsidRPr="001D3C9A" w:rsidRDefault="00575FA4" w:rsidP="00FE2F0C">
            <w:pPr>
              <w:spacing w:after="0" w:line="240" w:lineRule="auto"/>
              <w:rPr>
                <w:rFonts w:ascii="Times New Roman" w:hAnsi="Times New Roman" w:cs="Times New Roman"/>
                <w:sz w:val="20"/>
                <w:szCs w:val="20"/>
              </w:rPr>
            </w:pPr>
          </w:p>
          <w:p w:rsidR="00575FA4" w:rsidRPr="001D3C9A" w:rsidRDefault="00575FA4" w:rsidP="00FE2F0C">
            <w:pPr>
              <w:spacing w:after="0" w:line="240" w:lineRule="auto"/>
              <w:rPr>
                <w:rFonts w:ascii="Times New Roman" w:hAnsi="Times New Roman" w:cs="Times New Roman"/>
                <w:sz w:val="20"/>
                <w:szCs w:val="20"/>
              </w:rPr>
            </w:pPr>
            <w:r w:rsidRPr="001D3C9A">
              <w:rPr>
                <w:rFonts w:ascii="Times New Roman" w:hAnsi="Times New Roman" w:cs="Times New Roman"/>
                <w:sz w:val="20"/>
                <w:szCs w:val="20"/>
              </w:rPr>
              <w:t>1</w:t>
            </w:r>
          </w:p>
        </w:tc>
        <w:tc>
          <w:tcPr>
            <w:tcW w:w="1417" w:type="dxa"/>
            <w:tcBorders>
              <w:top w:val="single" w:sz="4" w:space="0" w:color="auto"/>
              <w:left w:val="single" w:sz="4" w:space="0" w:color="auto"/>
              <w:bottom w:val="single" w:sz="4" w:space="0" w:color="auto"/>
              <w:right w:val="single" w:sz="4" w:space="0" w:color="auto"/>
            </w:tcBorders>
          </w:tcPr>
          <w:p w:rsidR="00575FA4" w:rsidRPr="001D3C9A" w:rsidRDefault="00575FA4" w:rsidP="00FE2F0C">
            <w:pPr>
              <w:spacing w:after="0" w:line="240" w:lineRule="auto"/>
              <w:rPr>
                <w:rFonts w:ascii="Times New Roman" w:hAnsi="Times New Roman" w:cs="Times New Roman"/>
                <w:sz w:val="20"/>
                <w:szCs w:val="20"/>
              </w:rPr>
            </w:pPr>
          </w:p>
        </w:tc>
        <w:tc>
          <w:tcPr>
            <w:tcW w:w="1276" w:type="dxa"/>
            <w:gridSpan w:val="2"/>
            <w:tcBorders>
              <w:top w:val="single" w:sz="4" w:space="0" w:color="auto"/>
              <w:left w:val="single" w:sz="4" w:space="0" w:color="auto"/>
              <w:bottom w:val="single" w:sz="4" w:space="0" w:color="auto"/>
              <w:right w:val="single" w:sz="4" w:space="0" w:color="auto"/>
            </w:tcBorders>
          </w:tcPr>
          <w:p w:rsidR="00575FA4" w:rsidRPr="001D3C9A" w:rsidRDefault="00575FA4" w:rsidP="00FE2F0C">
            <w:pPr>
              <w:spacing w:after="0" w:line="240" w:lineRule="auto"/>
              <w:rPr>
                <w:rFonts w:ascii="Times New Roman" w:hAnsi="Times New Roman" w:cs="Times New Roman"/>
                <w:sz w:val="20"/>
                <w:szCs w:val="20"/>
              </w:rPr>
            </w:pPr>
          </w:p>
        </w:tc>
        <w:tc>
          <w:tcPr>
            <w:tcW w:w="2268" w:type="dxa"/>
            <w:tcBorders>
              <w:top w:val="single" w:sz="4" w:space="0" w:color="auto"/>
              <w:left w:val="single" w:sz="4" w:space="0" w:color="auto"/>
              <w:bottom w:val="single" w:sz="4" w:space="0" w:color="auto"/>
              <w:right w:val="single" w:sz="4" w:space="0" w:color="auto"/>
            </w:tcBorders>
            <w:vAlign w:val="center"/>
          </w:tcPr>
          <w:p w:rsidR="00575FA4" w:rsidRPr="001D3C9A" w:rsidRDefault="00575FA4" w:rsidP="00FE2F0C">
            <w:pPr>
              <w:spacing w:after="0" w:line="240" w:lineRule="auto"/>
              <w:rPr>
                <w:rFonts w:ascii="Times New Roman" w:hAnsi="Times New Roman" w:cs="Times New Roman"/>
                <w:sz w:val="20"/>
                <w:szCs w:val="20"/>
              </w:rPr>
            </w:pPr>
          </w:p>
        </w:tc>
      </w:tr>
      <w:tr w:rsidR="00575FA4" w:rsidRPr="001D3C9A" w:rsidTr="00414BDD">
        <w:tc>
          <w:tcPr>
            <w:tcW w:w="702" w:type="dxa"/>
            <w:tcBorders>
              <w:top w:val="single" w:sz="4" w:space="0" w:color="auto"/>
              <w:left w:val="single" w:sz="4" w:space="0" w:color="auto"/>
              <w:bottom w:val="single" w:sz="4" w:space="0" w:color="auto"/>
              <w:right w:val="single" w:sz="4" w:space="0" w:color="auto"/>
            </w:tcBorders>
          </w:tcPr>
          <w:p w:rsidR="00575FA4" w:rsidRPr="001D3C9A" w:rsidRDefault="00575FA4" w:rsidP="00FE2F0C">
            <w:pPr>
              <w:spacing w:after="0" w:line="240" w:lineRule="auto"/>
              <w:rPr>
                <w:rFonts w:ascii="Times New Roman" w:hAnsi="Times New Roman" w:cs="Times New Roman"/>
                <w:sz w:val="20"/>
                <w:szCs w:val="20"/>
              </w:rPr>
            </w:pPr>
          </w:p>
        </w:tc>
        <w:tc>
          <w:tcPr>
            <w:tcW w:w="14432" w:type="dxa"/>
            <w:gridSpan w:val="6"/>
            <w:tcBorders>
              <w:top w:val="single" w:sz="4" w:space="0" w:color="auto"/>
              <w:left w:val="single" w:sz="4" w:space="0" w:color="auto"/>
              <w:bottom w:val="single" w:sz="4" w:space="0" w:color="auto"/>
              <w:right w:val="single" w:sz="4" w:space="0" w:color="auto"/>
            </w:tcBorders>
          </w:tcPr>
          <w:p w:rsidR="00575FA4" w:rsidRPr="001D3C9A" w:rsidRDefault="00575FA4" w:rsidP="00FE2F0C">
            <w:pPr>
              <w:spacing w:after="0" w:line="240" w:lineRule="auto"/>
              <w:rPr>
                <w:rFonts w:ascii="Times New Roman" w:hAnsi="Times New Roman" w:cs="Times New Roman"/>
                <w:b/>
                <w:sz w:val="20"/>
                <w:szCs w:val="20"/>
              </w:rPr>
            </w:pPr>
            <w:r w:rsidRPr="001D3C9A">
              <w:rPr>
                <w:rFonts w:ascii="Times New Roman" w:hAnsi="Times New Roman" w:cs="Times New Roman"/>
                <w:b/>
                <w:sz w:val="20"/>
                <w:szCs w:val="20"/>
              </w:rPr>
              <w:t xml:space="preserve">                                                                       Русская литература </w:t>
            </w:r>
            <w:r w:rsidRPr="001D3C9A">
              <w:rPr>
                <w:rFonts w:ascii="Times New Roman" w:hAnsi="Times New Roman" w:cs="Times New Roman"/>
                <w:b/>
                <w:sz w:val="20"/>
                <w:szCs w:val="20"/>
                <w:lang w:val="en-US"/>
              </w:rPr>
              <w:t>XX</w:t>
            </w:r>
            <w:r w:rsidRPr="001D3C9A">
              <w:rPr>
                <w:rFonts w:ascii="Times New Roman" w:hAnsi="Times New Roman" w:cs="Times New Roman"/>
                <w:b/>
                <w:sz w:val="20"/>
                <w:szCs w:val="20"/>
              </w:rPr>
              <w:t xml:space="preserve"> века( 16 ч.)+ 1 ч</w:t>
            </w:r>
            <w:proofErr w:type="gramStart"/>
            <w:r w:rsidRPr="001D3C9A">
              <w:rPr>
                <w:rFonts w:ascii="Times New Roman" w:hAnsi="Times New Roman" w:cs="Times New Roman"/>
                <w:b/>
                <w:sz w:val="20"/>
                <w:szCs w:val="20"/>
              </w:rPr>
              <w:t>.(</w:t>
            </w:r>
            <w:proofErr w:type="gramEnd"/>
            <w:r w:rsidRPr="001D3C9A">
              <w:rPr>
                <w:rFonts w:ascii="Times New Roman" w:hAnsi="Times New Roman" w:cs="Times New Roman"/>
                <w:b/>
                <w:sz w:val="20"/>
                <w:szCs w:val="20"/>
              </w:rPr>
              <w:t>р.р.)+ 1ч.(</w:t>
            </w:r>
            <w:proofErr w:type="spellStart"/>
            <w:r w:rsidRPr="001D3C9A">
              <w:rPr>
                <w:rFonts w:ascii="Times New Roman" w:hAnsi="Times New Roman" w:cs="Times New Roman"/>
                <w:b/>
                <w:sz w:val="20"/>
                <w:szCs w:val="20"/>
              </w:rPr>
              <w:t>вн.чт</w:t>
            </w:r>
            <w:proofErr w:type="spellEnd"/>
            <w:r w:rsidRPr="001D3C9A">
              <w:rPr>
                <w:rFonts w:ascii="Times New Roman" w:hAnsi="Times New Roman" w:cs="Times New Roman"/>
                <w:b/>
                <w:sz w:val="20"/>
                <w:szCs w:val="20"/>
              </w:rPr>
              <w:t>)</w:t>
            </w:r>
          </w:p>
        </w:tc>
      </w:tr>
      <w:tr w:rsidR="00575FA4" w:rsidRPr="001D3C9A" w:rsidTr="00414BDD">
        <w:tc>
          <w:tcPr>
            <w:tcW w:w="702" w:type="dxa"/>
            <w:tcBorders>
              <w:top w:val="single" w:sz="4" w:space="0" w:color="auto"/>
              <w:left w:val="single" w:sz="4" w:space="0" w:color="auto"/>
              <w:bottom w:val="single" w:sz="4" w:space="0" w:color="auto"/>
              <w:right w:val="single" w:sz="4" w:space="0" w:color="auto"/>
            </w:tcBorders>
          </w:tcPr>
          <w:p w:rsidR="00575FA4" w:rsidRPr="001D3C9A" w:rsidRDefault="00575FA4" w:rsidP="00FE2F0C">
            <w:pPr>
              <w:spacing w:after="0" w:line="240" w:lineRule="auto"/>
              <w:rPr>
                <w:rFonts w:ascii="Times New Roman" w:hAnsi="Times New Roman" w:cs="Times New Roman"/>
                <w:sz w:val="20"/>
                <w:szCs w:val="20"/>
              </w:rPr>
            </w:pPr>
            <w:r w:rsidRPr="001D3C9A">
              <w:rPr>
                <w:rFonts w:ascii="Times New Roman" w:hAnsi="Times New Roman" w:cs="Times New Roman"/>
                <w:sz w:val="20"/>
                <w:szCs w:val="20"/>
              </w:rPr>
              <w:t>30.</w:t>
            </w:r>
          </w:p>
        </w:tc>
        <w:tc>
          <w:tcPr>
            <w:tcW w:w="8053" w:type="dxa"/>
            <w:tcBorders>
              <w:top w:val="single" w:sz="4" w:space="0" w:color="auto"/>
              <w:left w:val="single" w:sz="4" w:space="0" w:color="auto"/>
              <w:bottom w:val="single" w:sz="4" w:space="0" w:color="auto"/>
              <w:right w:val="single" w:sz="4" w:space="0" w:color="auto"/>
            </w:tcBorders>
          </w:tcPr>
          <w:p w:rsidR="00575FA4" w:rsidRPr="001D3C9A" w:rsidRDefault="00575FA4" w:rsidP="00FE2F0C">
            <w:pPr>
              <w:spacing w:after="0" w:line="240" w:lineRule="auto"/>
              <w:rPr>
                <w:rFonts w:ascii="Times New Roman" w:hAnsi="Times New Roman" w:cs="Times New Roman"/>
                <w:sz w:val="20"/>
                <w:szCs w:val="20"/>
              </w:rPr>
            </w:pPr>
            <w:r w:rsidRPr="001D3C9A">
              <w:rPr>
                <w:rFonts w:ascii="Times New Roman" w:hAnsi="Times New Roman" w:cs="Times New Roman"/>
                <w:sz w:val="20"/>
                <w:szCs w:val="20"/>
              </w:rPr>
              <w:t>Русская литература 20 века. И.А. Бунин</w:t>
            </w:r>
            <w:proofErr w:type="gramStart"/>
            <w:r w:rsidRPr="001D3C9A">
              <w:rPr>
                <w:rFonts w:ascii="Times New Roman" w:hAnsi="Times New Roman" w:cs="Times New Roman"/>
                <w:sz w:val="20"/>
                <w:szCs w:val="20"/>
              </w:rPr>
              <w:t xml:space="preserve"> .</w:t>
            </w:r>
            <w:proofErr w:type="gramEnd"/>
            <w:r w:rsidRPr="001D3C9A">
              <w:rPr>
                <w:rFonts w:ascii="Times New Roman" w:hAnsi="Times New Roman" w:cs="Times New Roman"/>
                <w:sz w:val="20"/>
                <w:szCs w:val="20"/>
              </w:rPr>
              <w:t>Биография писателя.«Лапти».</w:t>
            </w:r>
          </w:p>
          <w:p w:rsidR="00575FA4" w:rsidRPr="001D3C9A" w:rsidRDefault="00575FA4" w:rsidP="00FE2F0C">
            <w:pPr>
              <w:spacing w:after="0" w:line="240" w:lineRule="auto"/>
              <w:rPr>
                <w:rFonts w:ascii="Times New Roman" w:hAnsi="Times New Roman" w:cs="Times New Roman"/>
                <w:sz w:val="20"/>
                <w:szCs w:val="20"/>
              </w:rPr>
            </w:pPr>
            <w:r w:rsidRPr="001D3C9A">
              <w:rPr>
                <w:rFonts w:ascii="Times New Roman" w:hAnsi="Times New Roman" w:cs="Times New Roman"/>
                <w:sz w:val="20"/>
                <w:szCs w:val="20"/>
              </w:rPr>
              <w:t>Сюжет рассказа. Работник Нефед, его доброта.</w:t>
            </w:r>
          </w:p>
        </w:tc>
        <w:tc>
          <w:tcPr>
            <w:tcW w:w="1418" w:type="dxa"/>
            <w:tcBorders>
              <w:top w:val="single" w:sz="4" w:space="0" w:color="auto"/>
              <w:left w:val="single" w:sz="4" w:space="0" w:color="auto"/>
              <w:bottom w:val="single" w:sz="4" w:space="0" w:color="auto"/>
              <w:right w:val="single" w:sz="4" w:space="0" w:color="auto"/>
            </w:tcBorders>
          </w:tcPr>
          <w:p w:rsidR="00575FA4" w:rsidRPr="001D3C9A" w:rsidRDefault="00575FA4" w:rsidP="00FE2F0C">
            <w:pPr>
              <w:spacing w:after="0" w:line="240" w:lineRule="auto"/>
              <w:rPr>
                <w:rFonts w:ascii="Times New Roman" w:hAnsi="Times New Roman" w:cs="Times New Roman"/>
                <w:sz w:val="20"/>
                <w:szCs w:val="20"/>
              </w:rPr>
            </w:pPr>
            <w:r w:rsidRPr="001D3C9A">
              <w:rPr>
                <w:rFonts w:ascii="Times New Roman" w:hAnsi="Times New Roman" w:cs="Times New Roman"/>
                <w:sz w:val="20"/>
                <w:szCs w:val="20"/>
              </w:rPr>
              <w:t>1</w:t>
            </w:r>
          </w:p>
        </w:tc>
        <w:tc>
          <w:tcPr>
            <w:tcW w:w="1417" w:type="dxa"/>
            <w:tcBorders>
              <w:top w:val="single" w:sz="4" w:space="0" w:color="auto"/>
              <w:left w:val="single" w:sz="4" w:space="0" w:color="auto"/>
              <w:bottom w:val="single" w:sz="4" w:space="0" w:color="auto"/>
              <w:right w:val="single" w:sz="4" w:space="0" w:color="auto"/>
            </w:tcBorders>
          </w:tcPr>
          <w:p w:rsidR="00575FA4" w:rsidRPr="001D3C9A" w:rsidRDefault="00575FA4" w:rsidP="00FE2F0C">
            <w:pPr>
              <w:spacing w:after="0" w:line="240" w:lineRule="auto"/>
              <w:rPr>
                <w:rFonts w:ascii="Times New Roman" w:hAnsi="Times New Roman" w:cs="Times New Roman"/>
                <w:sz w:val="20"/>
                <w:szCs w:val="20"/>
              </w:rPr>
            </w:pPr>
          </w:p>
        </w:tc>
        <w:tc>
          <w:tcPr>
            <w:tcW w:w="1276" w:type="dxa"/>
            <w:gridSpan w:val="2"/>
            <w:tcBorders>
              <w:top w:val="single" w:sz="4" w:space="0" w:color="auto"/>
              <w:left w:val="single" w:sz="4" w:space="0" w:color="auto"/>
              <w:bottom w:val="single" w:sz="4" w:space="0" w:color="auto"/>
              <w:right w:val="single" w:sz="4" w:space="0" w:color="auto"/>
            </w:tcBorders>
          </w:tcPr>
          <w:p w:rsidR="00575FA4" w:rsidRPr="001D3C9A" w:rsidRDefault="00575FA4" w:rsidP="00FE2F0C">
            <w:pPr>
              <w:spacing w:after="0" w:line="240" w:lineRule="auto"/>
              <w:rPr>
                <w:rFonts w:ascii="Times New Roman" w:hAnsi="Times New Roman" w:cs="Times New Roman"/>
                <w:sz w:val="20"/>
                <w:szCs w:val="20"/>
              </w:rPr>
            </w:pPr>
          </w:p>
        </w:tc>
        <w:tc>
          <w:tcPr>
            <w:tcW w:w="2268" w:type="dxa"/>
            <w:tcBorders>
              <w:top w:val="single" w:sz="4" w:space="0" w:color="auto"/>
              <w:left w:val="single" w:sz="4" w:space="0" w:color="auto"/>
              <w:bottom w:val="single" w:sz="4" w:space="0" w:color="auto"/>
              <w:right w:val="single" w:sz="4" w:space="0" w:color="auto"/>
            </w:tcBorders>
            <w:vAlign w:val="center"/>
          </w:tcPr>
          <w:p w:rsidR="00575FA4" w:rsidRPr="001D3C9A" w:rsidRDefault="00575FA4" w:rsidP="00FE2F0C">
            <w:pPr>
              <w:spacing w:after="0" w:line="240" w:lineRule="auto"/>
              <w:rPr>
                <w:rFonts w:ascii="Times New Roman" w:hAnsi="Times New Roman" w:cs="Times New Roman"/>
                <w:sz w:val="20"/>
                <w:szCs w:val="20"/>
              </w:rPr>
            </w:pPr>
          </w:p>
        </w:tc>
      </w:tr>
      <w:tr w:rsidR="00575FA4" w:rsidRPr="001D3C9A" w:rsidTr="00414BDD">
        <w:tc>
          <w:tcPr>
            <w:tcW w:w="702" w:type="dxa"/>
            <w:tcBorders>
              <w:top w:val="single" w:sz="4" w:space="0" w:color="auto"/>
              <w:left w:val="single" w:sz="4" w:space="0" w:color="auto"/>
              <w:bottom w:val="single" w:sz="4" w:space="0" w:color="auto"/>
              <w:right w:val="single" w:sz="4" w:space="0" w:color="auto"/>
            </w:tcBorders>
          </w:tcPr>
          <w:p w:rsidR="00575FA4" w:rsidRPr="001D3C9A" w:rsidRDefault="00575FA4" w:rsidP="00FE2F0C">
            <w:pPr>
              <w:spacing w:after="0" w:line="240" w:lineRule="auto"/>
              <w:rPr>
                <w:rFonts w:ascii="Times New Roman" w:hAnsi="Times New Roman" w:cs="Times New Roman"/>
                <w:sz w:val="20"/>
                <w:szCs w:val="20"/>
              </w:rPr>
            </w:pPr>
            <w:r w:rsidRPr="001D3C9A">
              <w:rPr>
                <w:rFonts w:ascii="Times New Roman" w:hAnsi="Times New Roman" w:cs="Times New Roman"/>
                <w:sz w:val="20"/>
                <w:szCs w:val="20"/>
              </w:rPr>
              <w:t>31</w:t>
            </w:r>
          </w:p>
        </w:tc>
        <w:tc>
          <w:tcPr>
            <w:tcW w:w="8053" w:type="dxa"/>
            <w:tcBorders>
              <w:top w:val="single" w:sz="4" w:space="0" w:color="auto"/>
              <w:left w:val="single" w:sz="4" w:space="0" w:color="auto"/>
              <w:bottom w:val="single" w:sz="4" w:space="0" w:color="auto"/>
              <w:right w:val="single" w:sz="4" w:space="0" w:color="auto"/>
            </w:tcBorders>
          </w:tcPr>
          <w:p w:rsidR="00575FA4" w:rsidRPr="001D3C9A" w:rsidRDefault="00575FA4" w:rsidP="00FE2F0C">
            <w:pPr>
              <w:spacing w:after="0" w:line="240" w:lineRule="auto"/>
              <w:rPr>
                <w:rFonts w:ascii="Times New Roman" w:hAnsi="Times New Roman" w:cs="Times New Roman"/>
                <w:sz w:val="20"/>
                <w:szCs w:val="20"/>
              </w:rPr>
            </w:pPr>
            <w:r w:rsidRPr="001D3C9A">
              <w:rPr>
                <w:rFonts w:ascii="Times New Roman" w:hAnsi="Times New Roman" w:cs="Times New Roman"/>
                <w:sz w:val="20"/>
                <w:szCs w:val="20"/>
              </w:rPr>
              <w:t>И.А.Бунин. « Танька»</w:t>
            </w:r>
            <w:proofErr w:type="gramStart"/>
            <w:r w:rsidRPr="001D3C9A">
              <w:rPr>
                <w:rFonts w:ascii="Times New Roman" w:hAnsi="Times New Roman" w:cs="Times New Roman"/>
                <w:sz w:val="20"/>
                <w:szCs w:val="20"/>
              </w:rPr>
              <w:t>.Т</w:t>
            </w:r>
            <w:proofErr w:type="gramEnd"/>
            <w:r w:rsidRPr="001D3C9A">
              <w:rPr>
                <w:rFonts w:ascii="Times New Roman" w:hAnsi="Times New Roman" w:cs="Times New Roman"/>
                <w:sz w:val="20"/>
                <w:szCs w:val="20"/>
              </w:rPr>
              <w:t>анька, её трудное, безрадостное детство.</w:t>
            </w:r>
          </w:p>
        </w:tc>
        <w:tc>
          <w:tcPr>
            <w:tcW w:w="1418" w:type="dxa"/>
            <w:tcBorders>
              <w:top w:val="single" w:sz="4" w:space="0" w:color="auto"/>
              <w:left w:val="single" w:sz="4" w:space="0" w:color="auto"/>
              <w:bottom w:val="single" w:sz="4" w:space="0" w:color="auto"/>
              <w:right w:val="single" w:sz="4" w:space="0" w:color="auto"/>
            </w:tcBorders>
          </w:tcPr>
          <w:p w:rsidR="00575FA4" w:rsidRPr="001D3C9A" w:rsidRDefault="00575FA4" w:rsidP="00FE2F0C">
            <w:pPr>
              <w:spacing w:after="0" w:line="240" w:lineRule="auto"/>
              <w:rPr>
                <w:rFonts w:ascii="Times New Roman" w:hAnsi="Times New Roman" w:cs="Times New Roman"/>
                <w:sz w:val="20"/>
                <w:szCs w:val="20"/>
              </w:rPr>
            </w:pPr>
            <w:r w:rsidRPr="001D3C9A">
              <w:rPr>
                <w:rFonts w:ascii="Times New Roman" w:hAnsi="Times New Roman" w:cs="Times New Roman"/>
                <w:sz w:val="20"/>
                <w:szCs w:val="20"/>
              </w:rPr>
              <w:t>1</w:t>
            </w:r>
          </w:p>
        </w:tc>
        <w:tc>
          <w:tcPr>
            <w:tcW w:w="1417" w:type="dxa"/>
            <w:tcBorders>
              <w:top w:val="single" w:sz="4" w:space="0" w:color="auto"/>
              <w:left w:val="single" w:sz="4" w:space="0" w:color="auto"/>
              <w:bottom w:val="single" w:sz="4" w:space="0" w:color="auto"/>
              <w:right w:val="single" w:sz="4" w:space="0" w:color="auto"/>
            </w:tcBorders>
          </w:tcPr>
          <w:p w:rsidR="00575FA4" w:rsidRPr="001D3C9A" w:rsidRDefault="00575FA4" w:rsidP="00FE2F0C">
            <w:pPr>
              <w:spacing w:after="0" w:line="240" w:lineRule="auto"/>
              <w:rPr>
                <w:rFonts w:ascii="Times New Roman" w:hAnsi="Times New Roman" w:cs="Times New Roman"/>
                <w:sz w:val="20"/>
                <w:szCs w:val="20"/>
              </w:rPr>
            </w:pPr>
          </w:p>
        </w:tc>
        <w:tc>
          <w:tcPr>
            <w:tcW w:w="1276" w:type="dxa"/>
            <w:gridSpan w:val="2"/>
            <w:tcBorders>
              <w:top w:val="single" w:sz="4" w:space="0" w:color="auto"/>
              <w:left w:val="single" w:sz="4" w:space="0" w:color="auto"/>
              <w:bottom w:val="single" w:sz="4" w:space="0" w:color="auto"/>
              <w:right w:val="single" w:sz="4" w:space="0" w:color="auto"/>
            </w:tcBorders>
          </w:tcPr>
          <w:p w:rsidR="00575FA4" w:rsidRPr="001D3C9A" w:rsidRDefault="00575FA4" w:rsidP="00FE2F0C">
            <w:pPr>
              <w:spacing w:after="0" w:line="240" w:lineRule="auto"/>
              <w:rPr>
                <w:rFonts w:ascii="Times New Roman" w:hAnsi="Times New Roman" w:cs="Times New Roman"/>
                <w:sz w:val="20"/>
                <w:szCs w:val="20"/>
              </w:rPr>
            </w:pPr>
          </w:p>
        </w:tc>
        <w:tc>
          <w:tcPr>
            <w:tcW w:w="2268" w:type="dxa"/>
            <w:tcBorders>
              <w:top w:val="single" w:sz="4" w:space="0" w:color="auto"/>
              <w:left w:val="single" w:sz="4" w:space="0" w:color="auto"/>
              <w:bottom w:val="single" w:sz="4" w:space="0" w:color="auto"/>
              <w:right w:val="single" w:sz="4" w:space="0" w:color="auto"/>
            </w:tcBorders>
            <w:vAlign w:val="center"/>
          </w:tcPr>
          <w:p w:rsidR="00575FA4" w:rsidRPr="001D3C9A" w:rsidRDefault="00575FA4" w:rsidP="00FE2F0C">
            <w:pPr>
              <w:spacing w:after="0" w:line="240" w:lineRule="auto"/>
              <w:rPr>
                <w:rFonts w:ascii="Times New Roman" w:hAnsi="Times New Roman" w:cs="Times New Roman"/>
                <w:sz w:val="20"/>
                <w:szCs w:val="20"/>
              </w:rPr>
            </w:pPr>
          </w:p>
        </w:tc>
      </w:tr>
      <w:tr w:rsidR="00575FA4" w:rsidRPr="001D3C9A" w:rsidTr="00414BDD">
        <w:tc>
          <w:tcPr>
            <w:tcW w:w="702" w:type="dxa"/>
            <w:tcBorders>
              <w:top w:val="single" w:sz="4" w:space="0" w:color="auto"/>
              <w:left w:val="single" w:sz="4" w:space="0" w:color="auto"/>
              <w:bottom w:val="single" w:sz="4" w:space="0" w:color="auto"/>
              <w:right w:val="single" w:sz="4" w:space="0" w:color="auto"/>
            </w:tcBorders>
          </w:tcPr>
          <w:p w:rsidR="00575FA4" w:rsidRPr="001D3C9A" w:rsidRDefault="00575FA4" w:rsidP="00FE2F0C">
            <w:pPr>
              <w:spacing w:after="0" w:line="240" w:lineRule="auto"/>
              <w:rPr>
                <w:rFonts w:ascii="Times New Roman" w:hAnsi="Times New Roman" w:cs="Times New Roman"/>
                <w:sz w:val="20"/>
                <w:szCs w:val="20"/>
              </w:rPr>
            </w:pPr>
            <w:r w:rsidRPr="001D3C9A">
              <w:rPr>
                <w:rFonts w:ascii="Times New Roman" w:hAnsi="Times New Roman" w:cs="Times New Roman"/>
                <w:sz w:val="20"/>
                <w:szCs w:val="20"/>
              </w:rPr>
              <w:t>32.</w:t>
            </w:r>
          </w:p>
        </w:tc>
        <w:tc>
          <w:tcPr>
            <w:tcW w:w="8053" w:type="dxa"/>
            <w:tcBorders>
              <w:top w:val="single" w:sz="4" w:space="0" w:color="auto"/>
              <w:left w:val="single" w:sz="4" w:space="0" w:color="auto"/>
              <w:bottom w:val="single" w:sz="4" w:space="0" w:color="auto"/>
              <w:right w:val="single" w:sz="4" w:space="0" w:color="auto"/>
            </w:tcBorders>
          </w:tcPr>
          <w:p w:rsidR="00575FA4" w:rsidRPr="001D3C9A" w:rsidRDefault="00575FA4" w:rsidP="00FE2F0C">
            <w:pPr>
              <w:spacing w:after="0" w:line="240" w:lineRule="auto"/>
              <w:rPr>
                <w:rFonts w:ascii="Times New Roman" w:hAnsi="Times New Roman" w:cs="Times New Roman"/>
                <w:sz w:val="20"/>
                <w:szCs w:val="20"/>
              </w:rPr>
            </w:pPr>
            <w:r w:rsidRPr="001D3C9A">
              <w:rPr>
                <w:rFonts w:ascii="Times New Roman" w:hAnsi="Times New Roman" w:cs="Times New Roman"/>
                <w:sz w:val="20"/>
                <w:szCs w:val="20"/>
              </w:rPr>
              <w:t>Лирика. «Полевые цветы», «Родина», «Соловьи».</w:t>
            </w:r>
          </w:p>
          <w:p w:rsidR="00575FA4" w:rsidRPr="001D3C9A" w:rsidRDefault="00575FA4" w:rsidP="00FE2F0C">
            <w:pPr>
              <w:spacing w:after="0" w:line="240" w:lineRule="auto"/>
              <w:rPr>
                <w:rFonts w:ascii="Times New Roman" w:hAnsi="Times New Roman" w:cs="Times New Roman"/>
                <w:sz w:val="20"/>
                <w:szCs w:val="20"/>
              </w:rPr>
            </w:pPr>
            <w:r w:rsidRPr="001D3C9A">
              <w:rPr>
                <w:rFonts w:ascii="Times New Roman" w:hAnsi="Times New Roman" w:cs="Times New Roman"/>
                <w:i/>
                <w:sz w:val="20"/>
                <w:szCs w:val="20"/>
              </w:rPr>
              <w:t>Теория литературы.</w:t>
            </w:r>
            <w:r w:rsidR="00FE2F0C" w:rsidRPr="001D3C9A">
              <w:rPr>
                <w:rFonts w:ascii="Times New Roman" w:hAnsi="Times New Roman" w:cs="Times New Roman"/>
                <w:i/>
                <w:sz w:val="20"/>
                <w:szCs w:val="20"/>
              </w:rPr>
              <w:t xml:space="preserve"> </w:t>
            </w:r>
            <w:r w:rsidRPr="001D3C9A">
              <w:rPr>
                <w:rFonts w:ascii="Times New Roman" w:hAnsi="Times New Roman" w:cs="Times New Roman"/>
                <w:sz w:val="20"/>
                <w:szCs w:val="20"/>
              </w:rPr>
              <w:t>Жанр рассказа.</w:t>
            </w:r>
          </w:p>
        </w:tc>
        <w:tc>
          <w:tcPr>
            <w:tcW w:w="1418" w:type="dxa"/>
            <w:tcBorders>
              <w:top w:val="single" w:sz="4" w:space="0" w:color="auto"/>
              <w:left w:val="single" w:sz="4" w:space="0" w:color="auto"/>
              <w:bottom w:val="single" w:sz="4" w:space="0" w:color="auto"/>
              <w:right w:val="single" w:sz="4" w:space="0" w:color="auto"/>
            </w:tcBorders>
          </w:tcPr>
          <w:p w:rsidR="00575FA4" w:rsidRPr="001D3C9A" w:rsidRDefault="00575FA4" w:rsidP="00FE2F0C">
            <w:pPr>
              <w:spacing w:after="0" w:line="240" w:lineRule="auto"/>
              <w:rPr>
                <w:rFonts w:ascii="Times New Roman" w:hAnsi="Times New Roman" w:cs="Times New Roman"/>
                <w:sz w:val="20"/>
                <w:szCs w:val="20"/>
              </w:rPr>
            </w:pPr>
            <w:r w:rsidRPr="001D3C9A">
              <w:rPr>
                <w:rFonts w:ascii="Times New Roman" w:hAnsi="Times New Roman" w:cs="Times New Roman"/>
                <w:sz w:val="20"/>
                <w:szCs w:val="20"/>
              </w:rPr>
              <w:t>1</w:t>
            </w:r>
          </w:p>
        </w:tc>
        <w:tc>
          <w:tcPr>
            <w:tcW w:w="1417" w:type="dxa"/>
            <w:tcBorders>
              <w:top w:val="single" w:sz="4" w:space="0" w:color="auto"/>
              <w:left w:val="single" w:sz="4" w:space="0" w:color="auto"/>
              <w:bottom w:val="single" w:sz="4" w:space="0" w:color="auto"/>
              <w:right w:val="single" w:sz="4" w:space="0" w:color="auto"/>
            </w:tcBorders>
          </w:tcPr>
          <w:p w:rsidR="00575FA4" w:rsidRPr="001D3C9A" w:rsidRDefault="00575FA4" w:rsidP="00FE2F0C">
            <w:pPr>
              <w:spacing w:after="0" w:line="240" w:lineRule="auto"/>
              <w:rPr>
                <w:rFonts w:ascii="Times New Roman" w:hAnsi="Times New Roman" w:cs="Times New Roman"/>
                <w:sz w:val="20"/>
                <w:szCs w:val="20"/>
              </w:rPr>
            </w:pPr>
          </w:p>
        </w:tc>
        <w:tc>
          <w:tcPr>
            <w:tcW w:w="1276" w:type="dxa"/>
            <w:gridSpan w:val="2"/>
            <w:tcBorders>
              <w:top w:val="single" w:sz="4" w:space="0" w:color="auto"/>
              <w:left w:val="single" w:sz="4" w:space="0" w:color="auto"/>
              <w:bottom w:val="single" w:sz="4" w:space="0" w:color="auto"/>
              <w:right w:val="single" w:sz="4" w:space="0" w:color="auto"/>
            </w:tcBorders>
          </w:tcPr>
          <w:p w:rsidR="00575FA4" w:rsidRPr="001D3C9A" w:rsidRDefault="00575FA4" w:rsidP="00FE2F0C">
            <w:pPr>
              <w:spacing w:after="0" w:line="240" w:lineRule="auto"/>
              <w:rPr>
                <w:rFonts w:ascii="Times New Roman" w:hAnsi="Times New Roman" w:cs="Times New Roman"/>
                <w:sz w:val="20"/>
                <w:szCs w:val="20"/>
              </w:rPr>
            </w:pPr>
          </w:p>
        </w:tc>
        <w:tc>
          <w:tcPr>
            <w:tcW w:w="2268" w:type="dxa"/>
            <w:tcBorders>
              <w:top w:val="single" w:sz="4" w:space="0" w:color="auto"/>
              <w:left w:val="single" w:sz="4" w:space="0" w:color="auto"/>
              <w:bottom w:val="single" w:sz="4" w:space="0" w:color="auto"/>
              <w:right w:val="single" w:sz="4" w:space="0" w:color="auto"/>
            </w:tcBorders>
            <w:vAlign w:val="center"/>
          </w:tcPr>
          <w:p w:rsidR="00575FA4" w:rsidRPr="001D3C9A" w:rsidRDefault="00575FA4" w:rsidP="00FE2F0C">
            <w:pPr>
              <w:spacing w:after="0" w:line="240" w:lineRule="auto"/>
              <w:rPr>
                <w:rFonts w:ascii="Times New Roman" w:hAnsi="Times New Roman" w:cs="Times New Roman"/>
                <w:sz w:val="20"/>
                <w:szCs w:val="20"/>
              </w:rPr>
            </w:pPr>
          </w:p>
        </w:tc>
      </w:tr>
      <w:tr w:rsidR="00575FA4" w:rsidRPr="001D3C9A" w:rsidTr="00414BDD">
        <w:tc>
          <w:tcPr>
            <w:tcW w:w="702" w:type="dxa"/>
            <w:tcBorders>
              <w:top w:val="single" w:sz="4" w:space="0" w:color="auto"/>
              <w:left w:val="single" w:sz="4" w:space="0" w:color="auto"/>
              <w:bottom w:val="single" w:sz="4" w:space="0" w:color="auto"/>
              <w:right w:val="single" w:sz="4" w:space="0" w:color="auto"/>
            </w:tcBorders>
          </w:tcPr>
          <w:p w:rsidR="00575FA4" w:rsidRPr="001D3C9A" w:rsidRDefault="00575FA4" w:rsidP="00FE2F0C">
            <w:pPr>
              <w:spacing w:after="0" w:line="240" w:lineRule="auto"/>
              <w:rPr>
                <w:rFonts w:ascii="Times New Roman" w:hAnsi="Times New Roman" w:cs="Times New Roman"/>
                <w:sz w:val="20"/>
                <w:szCs w:val="20"/>
              </w:rPr>
            </w:pPr>
            <w:r w:rsidRPr="001D3C9A">
              <w:rPr>
                <w:rFonts w:ascii="Times New Roman" w:hAnsi="Times New Roman" w:cs="Times New Roman"/>
                <w:sz w:val="20"/>
                <w:szCs w:val="20"/>
              </w:rPr>
              <w:t>33.</w:t>
            </w:r>
          </w:p>
        </w:tc>
        <w:tc>
          <w:tcPr>
            <w:tcW w:w="8053" w:type="dxa"/>
            <w:tcBorders>
              <w:top w:val="single" w:sz="4" w:space="0" w:color="auto"/>
              <w:left w:val="single" w:sz="4" w:space="0" w:color="auto"/>
              <w:bottom w:val="single" w:sz="4" w:space="0" w:color="auto"/>
              <w:right w:val="single" w:sz="4" w:space="0" w:color="auto"/>
            </w:tcBorders>
          </w:tcPr>
          <w:p w:rsidR="00575FA4" w:rsidRPr="001D3C9A" w:rsidRDefault="00575FA4" w:rsidP="00FE2F0C">
            <w:pPr>
              <w:spacing w:after="0" w:line="240" w:lineRule="auto"/>
              <w:rPr>
                <w:rFonts w:ascii="Times New Roman" w:hAnsi="Times New Roman" w:cs="Times New Roman"/>
                <w:sz w:val="20"/>
                <w:szCs w:val="20"/>
              </w:rPr>
            </w:pPr>
            <w:r w:rsidRPr="001D3C9A">
              <w:rPr>
                <w:rFonts w:ascii="Times New Roman" w:hAnsi="Times New Roman" w:cs="Times New Roman"/>
                <w:sz w:val="20"/>
                <w:szCs w:val="20"/>
              </w:rPr>
              <w:t>А.И. Куприн. Биография писателя</w:t>
            </w:r>
            <w:proofErr w:type="gramStart"/>
            <w:r w:rsidRPr="001D3C9A">
              <w:rPr>
                <w:rFonts w:ascii="Times New Roman" w:hAnsi="Times New Roman" w:cs="Times New Roman"/>
                <w:sz w:val="20"/>
                <w:szCs w:val="20"/>
              </w:rPr>
              <w:t>.«</w:t>
            </w:r>
            <w:proofErr w:type="gramEnd"/>
            <w:r w:rsidRPr="001D3C9A">
              <w:rPr>
                <w:rFonts w:ascii="Times New Roman" w:hAnsi="Times New Roman" w:cs="Times New Roman"/>
                <w:sz w:val="20"/>
                <w:szCs w:val="20"/>
              </w:rPr>
              <w:t>Чудесный</w:t>
            </w:r>
            <w:r w:rsidR="00FE2F0C" w:rsidRPr="001D3C9A">
              <w:rPr>
                <w:rFonts w:ascii="Times New Roman" w:hAnsi="Times New Roman" w:cs="Times New Roman"/>
                <w:sz w:val="20"/>
                <w:szCs w:val="20"/>
              </w:rPr>
              <w:t xml:space="preserve"> </w:t>
            </w:r>
            <w:r w:rsidRPr="001D3C9A">
              <w:rPr>
                <w:rFonts w:ascii="Times New Roman" w:hAnsi="Times New Roman" w:cs="Times New Roman"/>
                <w:sz w:val="20"/>
                <w:szCs w:val="20"/>
              </w:rPr>
              <w:t>доктор».Картина нищеты в рассказе. Доброта и благородство  души  профессора Пирогова.</w:t>
            </w:r>
          </w:p>
        </w:tc>
        <w:tc>
          <w:tcPr>
            <w:tcW w:w="1418" w:type="dxa"/>
            <w:tcBorders>
              <w:top w:val="single" w:sz="4" w:space="0" w:color="auto"/>
              <w:left w:val="single" w:sz="4" w:space="0" w:color="auto"/>
              <w:bottom w:val="single" w:sz="4" w:space="0" w:color="auto"/>
              <w:right w:val="single" w:sz="4" w:space="0" w:color="auto"/>
            </w:tcBorders>
          </w:tcPr>
          <w:p w:rsidR="00575FA4" w:rsidRPr="001D3C9A" w:rsidRDefault="00575FA4" w:rsidP="00FE2F0C">
            <w:pPr>
              <w:spacing w:after="0" w:line="240" w:lineRule="auto"/>
              <w:rPr>
                <w:rFonts w:ascii="Times New Roman" w:hAnsi="Times New Roman" w:cs="Times New Roman"/>
                <w:sz w:val="20"/>
                <w:szCs w:val="20"/>
              </w:rPr>
            </w:pPr>
            <w:r w:rsidRPr="001D3C9A">
              <w:rPr>
                <w:rFonts w:ascii="Times New Roman" w:hAnsi="Times New Roman" w:cs="Times New Roman"/>
                <w:sz w:val="20"/>
                <w:szCs w:val="20"/>
              </w:rPr>
              <w:t>1</w:t>
            </w:r>
          </w:p>
        </w:tc>
        <w:tc>
          <w:tcPr>
            <w:tcW w:w="1417" w:type="dxa"/>
            <w:tcBorders>
              <w:top w:val="single" w:sz="4" w:space="0" w:color="auto"/>
              <w:left w:val="single" w:sz="4" w:space="0" w:color="auto"/>
              <w:bottom w:val="single" w:sz="4" w:space="0" w:color="auto"/>
              <w:right w:val="single" w:sz="4" w:space="0" w:color="auto"/>
            </w:tcBorders>
          </w:tcPr>
          <w:p w:rsidR="00575FA4" w:rsidRPr="001D3C9A" w:rsidRDefault="00575FA4" w:rsidP="00FE2F0C">
            <w:pPr>
              <w:spacing w:after="0" w:line="240" w:lineRule="auto"/>
              <w:rPr>
                <w:rFonts w:ascii="Times New Roman" w:hAnsi="Times New Roman" w:cs="Times New Roman"/>
                <w:sz w:val="20"/>
                <w:szCs w:val="20"/>
              </w:rPr>
            </w:pPr>
          </w:p>
        </w:tc>
        <w:tc>
          <w:tcPr>
            <w:tcW w:w="1276" w:type="dxa"/>
            <w:gridSpan w:val="2"/>
            <w:tcBorders>
              <w:top w:val="single" w:sz="4" w:space="0" w:color="auto"/>
              <w:left w:val="single" w:sz="4" w:space="0" w:color="auto"/>
              <w:bottom w:val="single" w:sz="4" w:space="0" w:color="auto"/>
              <w:right w:val="single" w:sz="4" w:space="0" w:color="auto"/>
            </w:tcBorders>
          </w:tcPr>
          <w:p w:rsidR="00575FA4" w:rsidRPr="001D3C9A" w:rsidRDefault="00575FA4" w:rsidP="00FE2F0C">
            <w:pPr>
              <w:spacing w:after="0" w:line="240" w:lineRule="auto"/>
              <w:rPr>
                <w:rFonts w:ascii="Times New Roman" w:hAnsi="Times New Roman" w:cs="Times New Roman"/>
                <w:sz w:val="20"/>
                <w:szCs w:val="20"/>
              </w:rPr>
            </w:pPr>
          </w:p>
        </w:tc>
        <w:tc>
          <w:tcPr>
            <w:tcW w:w="2268" w:type="dxa"/>
            <w:tcBorders>
              <w:top w:val="single" w:sz="4" w:space="0" w:color="auto"/>
              <w:left w:val="single" w:sz="4" w:space="0" w:color="auto"/>
              <w:bottom w:val="single" w:sz="4" w:space="0" w:color="auto"/>
              <w:right w:val="single" w:sz="4" w:space="0" w:color="auto"/>
            </w:tcBorders>
            <w:vAlign w:val="center"/>
          </w:tcPr>
          <w:p w:rsidR="00575FA4" w:rsidRPr="001D3C9A" w:rsidRDefault="00575FA4" w:rsidP="00FE2F0C">
            <w:pPr>
              <w:spacing w:after="0" w:line="240" w:lineRule="auto"/>
              <w:rPr>
                <w:rFonts w:ascii="Times New Roman" w:hAnsi="Times New Roman" w:cs="Times New Roman"/>
                <w:sz w:val="20"/>
                <w:szCs w:val="20"/>
              </w:rPr>
            </w:pPr>
          </w:p>
        </w:tc>
      </w:tr>
      <w:tr w:rsidR="00575FA4" w:rsidRPr="001D3C9A" w:rsidTr="00414BDD">
        <w:tc>
          <w:tcPr>
            <w:tcW w:w="702" w:type="dxa"/>
            <w:tcBorders>
              <w:top w:val="single" w:sz="4" w:space="0" w:color="auto"/>
              <w:left w:val="single" w:sz="4" w:space="0" w:color="auto"/>
              <w:bottom w:val="single" w:sz="4" w:space="0" w:color="auto"/>
              <w:right w:val="single" w:sz="4" w:space="0" w:color="auto"/>
            </w:tcBorders>
          </w:tcPr>
          <w:p w:rsidR="00575FA4" w:rsidRPr="001D3C9A" w:rsidRDefault="00575FA4" w:rsidP="00FE2F0C">
            <w:pPr>
              <w:spacing w:after="0" w:line="240" w:lineRule="auto"/>
              <w:rPr>
                <w:rFonts w:ascii="Times New Roman" w:hAnsi="Times New Roman" w:cs="Times New Roman"/>
                <w:sz w:val="20"/>
                <w:szCs w:val="20"/>
              </w:rPr>
            </w:pPr>
            <w:r w:rsidRPr="001D3C9A">
              <w:rPr>
                <w:rFonts w:ascii="Times New Roman" w:hAnsi="Times New Roman" w:cs="Times New Roman"/>
                <w:sz w:val="20"/>
                <w:szCs w:val="20"/>
              </w:rPr>
              <w:t>34.</w:t>
            </w:r>
          </w:p>
        </w:tc>
        <w:tc>
          <w:tcPr>
            <w:tcW w:w="8053" w:type="dxa"/>
            <w:tcBorders>
              <w:top w:val="single" w:sz="4" w:space="0" w:color="auto"/>
              <w:left w:val="single" w:sz="4" w:space="0" w:color="auto"/>
              <w:bottom w:val="single" w:sz="4" w:space="0" w:color="auto"/>
              <w:right w:val="single" w:sz="4" w:space="0" w:color="auto"/>
            </w:tcBorders>
          </w:tcPr>
          <w:p w:rsidR="00575FA4" w:rsidRPr="001D3C9A" w:rsidRDefault="00575FA4" w:rsidP="00FE2F0C">
            <w:pPr>
              <w:spacing w:after="0" w:line="240" w:lineRule="auto"/>
              <w:rPr>
                <w:rFonts w:ascii="Times New Roman" w:hAnsi="Times New Roman" w:cs="Times New Roman"/>
                <w:sz w:val="20"/>
                <w:szCs w:val="20"/>
              </w:rPr>
            </w:pPr>
            <w:r w:rsidRPr="001D3C9A">
              <w:rPr>
                <w:rFonts w:ascii="Times New Roman" w:hAnsi="Times New Roman" w:cs="Times New Roman"/>
                <w:sz w:val="20"/>
                <w:szCs w:val="20"/>
              </w:rPr>
              <w:t>К.Д. Бальмонт «Осень», «Золотая рыбка». В.Я. Брюсов «Вечером на дороге».</w:t>
            </w:r>
          </w:p>
        </w:tc>
        <w:tc>
          <w:tcPr>
            <w:tcW w:w="1418" w:type="dxa"/>
            <w:tcBorders>
              <w:top w:val="single" w:sz="4" w:space="0" w:color="auto"/>
              <w:left w:val="single" w:sz="4" w:space="0" w:color="auto"/>
              <w:bottom w:val="single" w:sz="4" w:space="0" w:color="auto"/>
              <w:right w:val="single" w:sz="4" w:space="0" w:color="auto"/>
            </w:tcBorders>
          </w:tcPr>
          <w:p w:rsidR="00575FA4" w:rsidRPr="001D3C9A" w:rsidRDefault="00575FA4" w:rsidP="00FE2F0C">
            <w:pPr>
              <w:spacing w:after="0" w:line="240" w:lineRule="auto"/>
              <w:rPr>
                <w:rFonts w:ascii="Times New Roman" w:hAnsi="Times New Roman" w:cs="Times New Roman"/>
                <w:sz w:val="20"/>
                <w:szCs w:val="20"/>
              </w:rPr>
            </w:pPr>
            <w:r w:rsidRPr="001D3C9A">
              <w:rPr>
                <w:rFonts w:ascii="Times New Roman" w:hAnsi="Times New Roman" w:cs="Times New Roman"/>
                <w:sz w:val="20"/>
                <w:szCs w:val="20"/>
              </w:rPr>
              <w:t>1</w:t>
            </w:r>
          </w:p>
          <w:p w:rsidR="00575FA4" w:rsidRPr="001D3C9A" w:rsidRDefault="00575FA4" w:rsidP="00FE2F0C">
            <w:pPr>
              <w:spacing w:after="0" w:line="240" w:lineRule="auto"/>
              <w:rPr>
                <w:rFonts w:ascii="Times New Roman" w:hAnsi="Times New Roman" w:cs="Times New Roman"/>
                <w:sz w:val="20"/>
                <w:szCs w:val="20"/>
              </w:rPr>
            </w:pPr>
          </w:p>
        </w:tc>
        <w:tc>
          <w:tcPr>
            <w:tcW w:w="1417" w:type="dxa"/>
            <w:tcBorders>
              <w:top w:val="single" w:sz="4" w:space="0" w:color="auto"/>
              <w:left w:val="single" w:sz="4" w:space="0" w:color="auto"/>
              <w:bottom w:val="single" w:sz="4" w:space="0" w:color="auto"/>
              <w:right w:val="single" w:sz="4" w:space="0" w:color="auto"/>
            </w:tcBorders>
          </w:tcPr>
          <w:p w:rsidR="00575FA4" w:rsidRPr="001D3C9A" w:rsidRDefault="00575FA4" w:rsidP="00FE2F0C">
            <w:pPr>
              <w:spacing w:after="0" w:line="240" w:lineRule="auto"/>
              <w:rPr>
                <w:rFonts w:ascii="Times New Roman" w:hAnsi="Times New Roman" w:cs="Times New Roman"/>
                <w:sz w:val="20"/>
                <w:szCs w:val="20"/>
              </w:rPr>
            </w:pPr>
          </w:p>
        </w:tc>
        <w:tc>
          <w:tcPr>
            <w:tcW w:w="1276" w:type="dxa"/>
            <w:gridSpan w:val="2"/>
            <w:tcBorders>
              <w:top w:val="single" w:sz="4" w:space="0" w:color="auto"/>
              <w:left w:val="single" w:sz="4" w:space="0" w:color="auto"/>
              <w:bottom w:val="single" w:sz="4" w:space="0" w:color="auto"/>
              <w:right w:val="single" w:sz="4" w:space="0" w:color="auto"/>
            </w:tcBorders>
          </w:tcPr>
          <w:p w:rsidR="00575FA4" w:rsidRPr="001D3C9A" w:rsidRDefault="00575FA4" w:rsidP="00FE2F0C">
            <w:pPr>
              <w:spacing w:after="0" w:line="240" w:lineRule="auto"/>
              <w:rPr>
                <w:rFonts w:ascii="Times New Roman" w:hAnsi="Times New Roman" w:cs="Times New Roman"/>
                <w:sz w:val="20"/>
                <w:szCs w:val="20"/>
              </w:rPr>
            </w:pPr>
          </w:p>
        </w:tc>
        <w:tc>
          <w:tcPr>
            <w:tcW w:w="2268" w:type="dxa"/>
            <w:tcBorders>
              <w:top w:val="single" w:sz="4" w:space="0" w:color="auto"/>
              <w:left w:val="single" w:sz="4" w:space="0" w:color="auto"/>
              <w:bottom w:val="single" w:sz="4" w:space="0" w:color="auto"/>
              <w:right w:val="single" w:sz="4" w:space="0" w:color="auto"/>
            </w:tcBorders>
            <w:vAlign w:val="center"/>
          </w:tcPr>
          <w:p w:rsidR="00575FA4" w:rsidRPr="001D3C9A" w:rsidRDefault="00575FA4" w:rsidP="00FE2F0C">
            <w:pPr>
              <w:spacing w:after="0" w:line="240" w:lineRule="auto"/>
              <w:rPr>
                <w:rFonts w:ascii="Times New Roman" w:hAnsi="Times New Roman" w:cs="Times New Roman"/>
                <w:sz w:val="20"/>
                <w:szCs w:val="20"/>
              </w:rPr>
            </w:pPr>
          </w:p>
        </w:tc>
      </w:tr>
      <w:tr w:rsidR="00575FA4" w:rsidRPr="001D3C9A" w:rsidTr="00414BDD">
        <w:tc>
          <w:tcPr>
            <w:tcW w:w="702" w:type="dxa"/>
            <w:tcBorders>
              <w:top w:val="single" w:sz="4" w:space="0" w:color="auto"/>
              <w:left w:val="single" w:sz="4" w:space="0" w:color="auto"/>
              <w:bottom w:val="single" w:sz="4" w:space="0" w:color="auto"/>
              <w:right w:val="single" w:sz="4" w:space="0" w:color="auto"/>
            </w:tcBorders>
          </w:tcPr>
          <w:p w:rsidR="00575FA4" w:rsidRPr="001D3C9A" w:rsidRDefault="00575FA4" w:rsidP="00FE2F0C">
            <w:pPr>
              <w:spacing w:after="0" w:line="240" w:lineRule="auto"/>
              <w:rPr>
                <w:rFonts w:ascii="Times New Roman" w:hAnsi="Times New Roman" w:cs="Times New Roman"/>
                <w:sz w:val="20"/>
                <w:szCs w:val="20"/>
              </w:rPr>
            </w:pPr>
            <w:r w:rsidRPr="001D3C9A">
              <w:rPr>
                <w:rFonts w:ascii="Times New Roman" w:hAnsi="Times New Roman" w:cs="Times New Roman"/>
                <w:sz w:val="20"/>
                <w:szCs w:val="20"/>
              </w:rPr>
              <w:t>35.</w:t>
            </w:r>
          </w:p>
        </w:tc>
        <w:tc>
          <w:tcPr>
            <w:tcW w:w="8053" w:type="dxa"/>
            <w:tcBorders>
              <w:top w:val="single" w:sz="4" w:space="0" w:color="auto"/>
              <w:left w:val="single" w:sz="4" w:space="0" w:color="auto"/>
              <w:bottom w:val="single" w:sz="4" w:space="0" w:color="auto"/>
              <w:right w:val="single" w:sz="4" w:space="0" w:color="auto"/>
            </w:tcBorders>
          </w:tcPr>
          <w:p w:rsidR="00575FA4" w:rsidRPr="001D3C9A" w:rsidRDefault="00575FA4" w:rsidP="00FE2F0C">
            <w:pPr>
              <w:spacing w:after="0" w:line="240" w:lineRule="auto"/>
              <w:rPr>
                <w:rFonts w:ascii="Times New Roman" w:hAnsi="Times New Roman" w:cs="Times New Roman"/>
                <w:sz w:val="20"/>
                <w:szCs w:val="20"/>
              </w:rPr>
            </w:pPr>
            <w:r w:rsidRPr="001D3C9A">
              <w:rPr>
                <w:rFonts w:ascii="Times New Roman" w:hAnsi="Times New Roman" w:cs="Times New Roman"/>
                <w:sz w:val="20"/>
                <w:szCs w:val="20"/>
              </w:rPr>
              <w:t>А.А. Ахматова</w:t>
            </w:r>
            <w:proofErr w:type="gramStart"/>
            <w:r w:rsidRPr="001D3C9A">
              <w:rPr>
                <w:rFonts w:ascii="Times New Roman" w:hAnsi="Times New Roman" w:cs="Times New Roman"/>
                <w:sz w:val="20"/>
                <w:szCs w:val="20"/>
              </w:rPr>
              <w:t xml:space="preserve"> .</w:t>
            </w:r>
            <w:proofErr w:type="gramEnd"/>
            <w:r w:rsidRPr="001D3C9A">
              <w:rPr>
                <w:rFonts w:ascii="Times New Roman" w:hAnsi="Times New Roman" w:cs="Times New Roman"/>
                <w:sz w:val="20"/>
                <w:szCs w:val="20"/>
              </w:rPr>
              <w:t xml:space="preserve">Биография поэта.«Музыка», «Перед весной бывают дни </w:t>
            </w:r>
            <w:r w:rsidRPr="001D3C9A">
              <w:rPr>
                <w:rFonts w:ascii="Times New Roman" w:hAnsi="Times New Roman" w:cs="Times New Roman"/>
                <w:sz w:val="20"/>
                <w:szCs w:val="20"/>
              </w:rPr>
              <w:lastRenderedPageBreak/>
              <w:t>такие…».Выразительность стихотворной речи.</w:t>
            </w:r>
          </w:p>
        </w:tc>
        <w:tc>
          <w:tcPr>
            <w:tcW w:w="1418" w:type="dxa"/>
            <w:tcBorders>
              <w:top w:val="single" w:sz="4" w:space="0" w:color="auto"/>
              <w:left w:val="single" w:sz="4" w:space="0" w:color="auto"/>
              <w:bottom w:val="single" w:sz="4" w:space="0" w:color="auto"/>
              <w:right w:val="single" w:sz="4" w:space="0" w:color="auto"/>
            </w:tcBorders>
          </w:tcPr>
          <w:p w:rsidR="00575FA4" w:rsidRPr="001D3C9A" w:rsidRDefault="00575FA4" w:rsidP="00FE2F0C">
            <w:pPr>
              <w:spacing w:after="0" w:line="240" w:lineRule="auto"/>
              <w:rPr>
                <w:rFonts w:ascii="Times New Roman" w:hAnsi="Times New Roman" w:cs="Times New Roman"/>
                <w:sz w:val="20"/>
                <w:szCs w:val="20"/>
              </w:rPr>
            </w:pPr>
            <w:r w:rsidRPr="001D3C9A">
              <w:rPr>
                <w:rFonts w:ascii="Times New Roman" w:hAnsi="Times New Roman" w:cs="Times New Roman"/>
                <w:sz w:val="20"/>
                <w:szCs w:val="20"/>
              </w:rPr>
              <w:lastRenderedPageBreak/>
              <w:t>1</w:t>
            </w:r>
          </w:p>
        </w:tc>
        <w:tc>
          <w:tcPr>
            <w:tcW w:w="1417" w:type="dxa"/>
            <w:tcBorders>
              <w:top w:val="single" w:sz="4" w:space="0" w:color="auto"/>
              <w:left w:val="single" w:sz="4" w:space="0" w:color="auto"/>
              <w:bottom w:val="single" w:sz="4" w:space="0" w:color="auto"/>
              <w:right w:val="single" w:sz="4" w:space="0" w:color="auto"/>
            </w:tcBorders>
          </w:tcPr>
          <w:p w:rsidR="00575FA4" w:rsidRPr="001D3C9A" w:rsidRDefault="00575FA4" w:rsidP="00FE2F0C">
            <w:pPr>
              <w:spacing w:after="0" w:line="240" w:lineRule="auto"/>
              <w:rPr>
                <w:rFonts w:ascii="Times New Roman" w:hAnsi="Times New Roman" w:cs="Times New Roman"/>
                <w:sz w:val="20"/>
                <w:szCs w:val="20"/>
                <w:lang w:val="en-US"/>
              </w:rPr>
            </w:pPr>
          </w:p>
        </w:tc>
        <w:tc>
          <w:tcPr>
            <w:tcW w:w="1276" w:type="dxa"/>
            <w:gridSpan w:val="2"/>
            <w:tcBorders>
              <w:top w:val="single" w:sz="4" w:space="0" w:color="auto"/>
              <w:left w:val="single" w:sz="4" w:space="0" w:color="auto"/>
              <w:bottom w:val="single" w:sz="4" w:space="0" w:color="auto"/>
              <w:right w:val="single" w:sz="4" w:space="0" w:color="auto"/>
            </w:tcBorders>
          </w:tcPr>
          <w:p w:rsidR="00575FA4" w:rsidRPr="001D3C9A" w:rsidRDefault="00575FA4" w:rsidP="00FE2F0C">
            <w:pPr>
              <w:spacing w:after="0" w:line="240" w:lineRule="auto"/>
              <w:rPr>
                <w:rFonts w:ascii="Times New Roman" w:hAnsi="Times New Roman" w:cs="Times New Roman"/>
                <w:sz w:val="20"/>
                <w:szCs w:val="20"/>
                <w:lang w:val="en-US"/>
              </w:rPr>
            </w:pPr>
          </w:p>
        </w:tc>
        <w:tc>
          <w:tcPr>
            <w:tcW w:w="2268" w:type="dxa"/>
            <w:tcBorders>
              <w:top w:val="single" w:sz="4" w:space="0" w:color="auto"/>
              <w:left w:val="single" w:sz="4" w:space="0" w:color="auto"/>
              <w:bottom w:val="single" w:sz="4" w:space="0" w:color="auto"/>
              <w:right w:val="single" w:sz="4" w:space="0" w:color="auto"/>
            </w:tcBorders>
            <w:vAlign w:val="center"/>
          </w:tcPr>
          <w:p w:rsidR="00575FA4" w:rsidRPr="001D3C9A" w:rsidRDefault="00575FA4" w:rsidP="00FE2F0C">
            <w:pPr>
              <w:spacing w:after="0" w:line="240" w:lineRule="auto"/>
              <w:rPr>
                <w:rFonts w:ascii="Times New Roman" w:hAnsi="Times New Roman" w:cs="Times New Roman"/>
                <w:sz w:val="20"/>
                <w:szCs w:val="20"/>
              </w:rPr>
            </w:pPr>
          </w:p>
        </w:tc>
      </w:tr>
      <w:tr w:rsidR="00575FA4" w:rsidRPr="001D3C9A" w:rsidTr="00414BDD">
        <w:tc>
          <w:tcPr>
            <w:tcW w:w="702" w:type="dxa"/>
            <w:tcBorders>
              <w:top w:val="single" w:sz="4" w:space="0" w:color="auto"/>
              <w:left w:val="single" w:sz="4" w:space="0" w:color="auto"/>
              <w:bottom w:val="single" w:sz="4" w:space="0" w:color="auto"/>
              <w:right w:val="single" w:sz="4" w:space="0" w:color="auto"/>
            </w:tcBorders>
          </w:tcPr>
          <w:p w:rsidR="00575FA4" w:rsidRPr="001D3C9A" w:rsidRDefault="00575FA4" w:rsidP="00FE2F0C">
            <w:pPr>
              <w:spacing w:after="0" w:line="240" w:lineRule="auto"/>
              <w:rPr>
                <w:rFonts w:ascii="Times New Roman" w:hAnsi="Times New Roman" w:cs="Times New Roman"/>
                <w:sz w:val="20"/>
                <w:szCs w:val="20"/>
              </w:rPr>
            </w:pPr>
            <w:r w:rsidRPr="001D3C9A">
              <w:rPr>
                <w:rFonts w:ascii="Times New Roman" w:hAnsi="Times New Roman" w:cs="Times New Roman"/>
                <w:sz w:val="20"/>
                <w:szCs w:val="20"/>
              </w:rPr>
              <w:lastRenderedPageBreak/>
              <w:t>36.</w:t>
            </w:r>
          </w:p>
        </w:tc>
        <w:tc>
          <w:tcPr>
            <w:tcW w:w="8053" w:type="dxa"/>
            <w:tcBorders>
              <w:top w:val="single" w:sz="4" w:space="0" w:color="auto"/>
              <w:left w:val="single" w:sz="4" w:space="0" w:color="auto"/>
              <w:bottom w:val="single" w:sz="4" w:space="0" w:color="auto"/>
              <w:right w:val="single" w:sz="4" w:space="0" w:color="auto"/>
            </w:tcBorders>
          </w:tcPr>
          <w:p w:rsidR="00575FA4" w:rsidRPr="001D3C9A" w:rsidRDefault="006453A0" w:rsidP="00FE2F0C">
            <w:pPr>
              <w:spacing w:after="0" w:line="240" w:lineRule="auto"/>
              <w:rPr>
                <w:rFonts w:ascii="Times New Roman" w:hAnsi="Times New Roman" w:cs="Times New Roman"/>
                <w:sz w:val="20"/>
                <w:szCs w:val="20"/>
              </w:rPr>
            </w:pPr>
            <w:r w:rsidRPr="001D3C9A">
              <w:rPr>
                <w:rFonts w:ascii="Times New Roman" w:hAnsi="Times New Roman" w:cs="Times New Roman"/>
                <w:sz w:val="20"/>
                <w:szCs w:val="20"/>
              </w:rPr>
              <w:t>Б.Л. Пастернак</w:t>
            </w:r>
            <w:proofErr w:type="gramStart"/>
            <w:r w:rsidRPr="001D3C9A">
              <w:rPr>
                <w:rFonts w:ascii="Times New Roman" w:hAnsi="Times New Roman" w:cs="Times New Roman"/>
                <w:sz w:val="20"/>
                <w:szCs w:val="20"/>
              </w:rPr>
              <w:t xml:space="preserve"> .</w:t>
            </w:r>
            <w:proofErr w:type="gramEnd"/>
            <w:r w:rsidRPr="001D3C9A">
              <w:rPr>
                <w:rFonts w:ascii="Times New Roman" w:hAnsi="Times New Roman" w:cs="Times New Roman"/>
                <w:sz w:val="20"/>
                <w:szCs w:val="20"/>
              </w:rPr>
              <w:t>.</w:t>
            </w:r>
            <w:r w:rsidR="00575FA4" w:rsidRPr="001D3C9A">
              <w:rPr>
                <w:rFonts w:ascii="Times New Roman" w:hAnsi="Times New Roman" w:cs="Times New Roman"/>
                <w:sz w:val="20"/>
                <w:szCs w:val="20"/>
              </w:rPr>
              <w:t>Биография писателя</w:t>
            </w:r>
            <w:r w:rsidRPr="001D3C9A">
              <w:rPr>
                <w:rFonts w:ascii="Times New Roman" w:hAnsi="Times New Roman" w:cs="Times New Roman"/>
                <w:sz w:val="20"/>
                <w:szCs w:val="20"/>
              </w:rPr>
              <w:t xml:space="preserve"> «</w:t>
            </w:r>
            <w:r w:rsidR="00575FA4" w:rsidRPr="001D3C9A">
              <w:rPr>
                <w:rFonts w:ascii="Times New Roman" w:hAnsi="Times New Roman" w:cs="Times New Roman"/>
                <w:sz w:val="20"/>
                <w:szCs w:val="20"/>
              </w:rPr>
              <w:t xml:space="preserve"> Июль», «Золотая осень».</w:t>
            </w:r>
            <w:r w:rsidR="00FE2F0C" w:rsidRPr="001D3C9A">
              <w:rPr>
                <w:rFonts w:ascii="Times New Roman" w:hAnsi="Times New Roman" w:cs="Times New Roman"/>
                <w:sz w:val="20"/>
                <w:szCs w:val="20"/>
              </w:rPr>
              <w:t xml:space="preserve"> </w:t>
            </w:r>
            <w:proofErr w:type="spellStart"/>
            <w:proofErr w:type="gramStart"/>
            <w:r w:rsidR="00575FA4" w:rsidRPr="001D3C9A">
              <w:rPr>
                <w:rFonts w:ascii="Times New Roman" w:hAnsi="Times New Roman" w:cs="Times New Roman"/>
                <w:sz w:val="20"/>
                <w:szCs w:val="20"/>
              </w:rPr>
              <w:t>Поэтиче-ские</w:t>
            </w:r>
            <w:proofErr w:type="spellEnd"/>
            <w:proofErr w:type="gramEnd"/>
            <w:r w:rsidR="00575FA4" w:rsidRPr="001D3C9A">
              <w:rPr>
                <w:rFonts w:ascii="Times New Roman" w:hAnsi="Times New Roman" w:cs="Times New Roman"/>
                <w:sz w:val="20"/>
                <w:szCs w:val="20"/>
              </w:rPr>
              <w:t xml:space="preserve">  картины  родной природы.</w:t>
            </w:r>
          </w:p>
        </w:tc>
        <w:tc>
          <w:tcPr>
            <w:tcW w:w="1418" w:type="dxa"/>
            <w:tcBorders>
              <w:top w:val="single" w:sz="4" w:space="0" w:color="auto"/>
              <w:left w:val="single" w:sz="4" w:space="0" w:color="auto"/>
              <w:bottom w:val="single" w:sz="4" w:space="0" w:color="auto"/>
              <w:right w:val="single" w:sz="4" w:space="0" w:color="auto"/>
            </w:tcBorders>
          </w:tcPr>
          <w:p w:rsidR="00575FA4" w:rsidRPr="001D3C9A" w:rsidRDefault="00575FA4" w:rsidP="00FE2F0C">
            <w:pPr>
              <w:spacing w:after="0" w:line="240" w:lineRule="auto"/>
              <w:rPr>
                <w:rFonts w:ascii="Times New Roman" w:hAnsi="Times New Roman" w:cs="Times New Roman"/>
                <w:sz w:val="20"/>
                <w:szCs w:val="20"/>
              </w:rPr>
            </w:pPr>
            <w:r w:rsidRPr="001D3C9A">
              <w:rPr>
                <w:rFonts w:ascii="Times New Roman" w:hAnsi="Times New Roman" w:cs="Times New Roman"/>
                <w:sz w:val="20"/>
                <w:szCs w:val="20"/>
              </w:rPr>
              <w:t>1</w:t>
            </w:r>
          </w:p>
        </w:tc>
        <w:tc>
          <w:tcPr>
            <w:tcW w:w="1417" w:type="dxa"/>
            <w:tcBorders>
              <w:top w:val="single" w:sz="4" w:space="0" w:color="auto"/>
              <w:left w:val="single" w:sz="4" w:space="0" w:color="auto"/>
              <w:bottom w:val="single" w:sz="4" w:space="0" w:color="auto"/>
              <w:right w:val="single" w:sz="4" w:space="0" w:color="auto"/>
            </w:tcBorders>
          </w:tcPr>
          <w:p w:rsidR="00575FA4" w:rsidRPr="001D3C9A" w:rsidRDefault="00575FA4" w:rsidP="00FE2F0C">
            <w:pPr>
              <w:spacing w:after="0" w:line="240" w:lineRule="auto"/>
              <w:rPr>
                <w:rFonts w:ascii="Times New Roman" w:hAnsi="Times New Roman" w:cs="Times New Roman"/>
                <w:sz w:val="20"/>
                <w:szCs w:val="20"/>
              </w:rPr>
            </w:pPr>
          </w:p>
        </w:tc>
        <w:tc>
          <w:tcPr>
            <w:tcW w:w="1276" w:type="dxa"/>
            <w:gridSpan w:val="2"/>
            <w:tcBorders>
              <w:top w:val="single" w:sz="4" w:space="0" w:color="auto"/>
              <w:left w:val="single" w:sz="4" w:space="0" w:color="auto"/>
              <w:bottom w:val="single" w:sz="4" w:space="0" w:color="auto"/>
              <w:right w:val="single" w:sz="4" w:space="0" w:color="auto"/>
            </w:tcBorders>
          </w:tcPr>
          <w:p w:rsidR="00575FA4" w:rsidRPr="001D3C9A" w:rsidRDefault="00575FA4" w:rsidP="00FE2F0C">
            <w:pPr>
              <w:spacing w:after="0" w:line="240" w:lineRule="auto"/>
              <w:rPr>
                <w:rFonts w:ascii="Times New Roman" w:hAnsi="Times New Roman" w:cs="Times New Roman"/>
                <w:sz w:val="20"/>
                <w:szCs w:val="20"/>
              </w:rPr>
            </w:pPr>
          </w:p>
        </w:tc>
        <w:tc>
          <w:tcPr>
            <w:tcW w:w="2268" w:type="dxa"/>
            <w:tcBorders>
              <w:top w:val="single" w:sz="4" w:space="0" w:color="auto"/>
              <w:left w:val="single" w:sz="4" w:space="0" w:color="auto"/>
              <w:bottom w:val="single" w:sz="4" w:space="0" w:color="auto"/>
              <w:right w:val="single" w:sz="4" w:space="0" w:color="auto"/>
            </w:tcBorders>
            <w:vAlign w:val="center"/>
          </w:tcPr>
          <w:p w:rsidR="00575FA4" w:rsidRPr="001D3C9A" w:rsidRDefault="00575FA4" w:rsidP="00FE2F0C">
            <w:pPr>
              <w:spacing w:after="0" w:line="240" w:lineRule="auto"/>
              <w:rPr>
                <w:rFonts w:ascii="Times New Roman" w:hAnsi="Times New Roman" w:cs="Times New Roman"/>
                <w:sz w:val="20"/>
                <w:szCs w:val="20"/>
              </w:rPr>
            </w:pPr>
          </w:p>
        </w:tc>
      </w:tr>
      <w:tr w:rsidR="00575FA4" w:rsidRPr="001D3C9A" w:rsidTr="00414BDD">
        <w:tc>
          <w:tcPr>
            <w:tcW w:w="702" w:type="dxa"/>
            <w:tcBorders>
              <w:top w:val="single" w:sz="4" w:space="0" w:color="auto"/>
              <w:left w:val="single" w:sz="4" w:space="0" w:color="auto"/>
              <w:bottom w:val="single" w:sz="4" w:space="0" w:color="auto"/>
              <w:right w:val="single" w:sz="4" w:space="0" w:color="auto"/>
            </w:tcBorders>
          </w:tcPr>
          <w:p w:rsidR="00575FA4" w:rsidRPr="001D3C9A" w:rsidRDefault="00575FA4" w:rsidP="00FE2F0C">
            <w:pPr>
              <w:spacing w:after="0" w:line="240" w:lineRule="auto"/>
              <w:rPr>
                <w:rFonts w:ascii="Times New Roman" w:hAnsi="Times New Roman" w:cs="Times New Roman"/>
                <w:sz w:val="20"/>
                <w:szCs w:val="20"/>
              </w:rPr>
            </w:pPr>
            <w:r w:rsidRPr="001D3C9A">
              <w:rPr>
                <w:rFonts w:ascii="Times New Roman" w:hAnsi="Times New Roman" w:cs="Times New Roman"/>
                <w:sz w:val="20"/>
                <w:szCs w:val="20"/>
              </w:rPr>
              <w:t>37.</w:t>
            </w:r>
          </w:p>
        </w:tc>
        <w:tc>
          <w:tcPr>
            <w:tcW w:w="8053" w:type="dxa"/>
            <w:tcBorders>
              <w:top w:val="single" w:sz="4" w:space="0" w:color="auto"/>
              <w:left w:val="single" w:sz="4" w:space="0" w:color="auto"/>
              <w:bottom w:val="single" w:sz="4" w:space="0" w:color="auto"/>
              <w:right w:val="single" w:sz="4" w:space="0" w:color="auto"/>
            </w:tcBorders>
          </w:tcPr>
          <w:p w:rsidR="00575FA4" w:rsidRPr="001D3C9A" w:rsidRDefault="00575FA4" w:rsidP="00FE2F0C">
            <w:pPr>
              <w:spacing w:after="0" w:line="240" w:lineRule="auto"/>
              <w:rPr>
                <w:rFonts w:ascii="Times New Roman" w:hAnsi="Times New Roman" w:cs="Times New Roman"/>
                <w:sz w:val="20"/>
                <w:szCs w:val="20"/>
              </w:rPr>
            </w:pPr>
            <w:r w:rsidRPr="001D3C9A">
              <w:rPr>
                <w:rFonts w:ascii="Times New Roman" w:hAnsi="Times New Roman" w:cs="Times New Roman"/>
                <w:sz w:val="20"/>
                <w:szCs w:val="20"/>
              </w:rPr>
              <w:t>Л.Н. Андреев. Биография писателя</w:t>
            </w:r>
            <w:proofErr w:type="gramStart"/>
            <w:r w:rsidRPr="001D3C9A">
              <w:rPr>
                <w:rFonts w:ascii="Times New Roman" w:hAnsi="Times New Roman" w:cs="Times New Roman"/>
                <w:sz w:val="20"/>
                <w:szCs w:val="20"/>
              </w:rPr>
              <w:t>.«</w:t>
            </w:r>
            <w:proofErr w:type="gramEnd"/>
            <w:r w:rsidRPr="001D3C9A">
              <w:rPr>
                <w:rFonts w:ascii="Times New Roman" w:hAnsi="Times New Roman" w:cs="Times New Roman"/>
                <w:sz w:val="20"/>
                <w:szCs w:val="20"/>
              </w:rPr>
              <w:t>Петька на даче».Мир богатых и бедняков  в рассказе.</w:t>
            </w:r>
          </w:p>
        </w:tc>
        <w:tc>
          <w:tcPr>
            <w:tcW w:w="1418" w:type="dxa"/>
            <w:tcBorders>
              <w:top w:val="single" w:sz="4" w:space="0" w:color="auto"/>
              <w:left w:val="single" w:sz="4" w:space="0" w:color="auto"/>
              <w:bottom w:val="single" w:sz="4" w:space="0" w:color="auto"/>
              <w:right w:val="single" w:sz="4" w:space="0" w:color="auto"/>
            </w:tcBorders>
          </w:tcPr>
          <w:p w:rsidR="00575FA4" w:rsidRPr="001D3C9A" w:rsidRDefault="00575FA4" w:rsidP="00FE2F0C">
            <w:pPr>
              <w:spacing w:after="0" w:line="240" w:lineRule="auto"/>
              <w:rPr>
                <w:rFonts w:ascii="Times New Roman" w:hAnsi="Times New Roman" w:cs="Times New Roman"/>
                <w:sz w:val="20"/>
                <w:szCs w:val="20"/>
              </w:rPr>
            </w:pPr>
            <w:r w:rsidRPr="001D3C9A">
              <w:rPr>
                <w:rFonts w:ascii="Times New Roman" w:hAnsi="Times New Roman" w:cs="Times New Roman"/>
                <w:sz w:val="20"/>
                <w:szCs w:val="20"/>
              </w:rPr>
              <w:t>1</w:t>
            </w:r>
          </w:p>
        </w:tc>
        <w:tc>
          <w:tcPr>
            <w:tcW w:w="1417" w:type="dxa"/>
            <w:tcBorders>
              <w:top w:val="single" w:sz="4" w:space="0" w:color="auto"/>
              <w:left w:val="single" w:sz="4" w:space="0" w:color="auto"/>
              <w:bottom w:val="single" w:sz="4" w:space="0" w:color="auto"/>
              <w:right w:val="single" w:sz="4" w:space="0" w:color="auto"/>
            </w:tcBorders>
          </w:tcPr>
          <w:p w:rsidR="00575FA4" w:rsidRPr="001D3C9A" w:rsidRDefault="00575FA4" w:rsidP="00FE2F0C">
            <w:pPr>
              <w:spacing w:after="0" w:line="240" w:lineRule="auto"/>
              <w:rPr>
                <w:rFonts w:ascii="Times New Roman" w:hAnsi="Times New Roman" w:cs="Times New Roman"/>
                <w:sz w:val="20"/>
                <w:szCs w:val="20"/>
              </w:rPr>
            </w:pPr>
          </w:p>
        </w:tc>
        <w:tc>
          <w:tcPr>
            <w:tcW w:w="1276" w:type="dxa"/>
            <w:gridSpan w:val="2"/>
            <w:tcBorders>
              <w:top w:val="single" w:sz="4" w:space="0" w:color="auto"/>
              <w:left w:val="single" w:sz="4" w:space="0" w:color="auto"/>
              <w:bottom w:val="single" w:sz="4" w:space="0" w:color="auto"/>
              <w:right w:val="single" w:sz="4" w:space="0" w:color="auto"/>
            </w:tcBorders>
          </w:tcPr>
          <w:p w:rsidR="00575FA4" w:rsidRPr="001D3C9A" w:rsidRDefault="00575FA4" w:rsidP="00FE2F0C">
            <w:pPr>
              <w:spacing w:after="0" w:line="240" w:lineRule="auto"/>
              <w:rPr>
                <w:rFonts w:ascii="Times New Roman" w:hAnsi="Times New Roman" w:cs="Times New Roman"/>
                <w:sz w:val="20"/>
                <w:szCs w:val="20"/>
              </w:rPr>
            </w:pPr>
          </w:p>
        </w:tc>
        <w:tc>
          <w:tcPr>
            <w:tcW w:w="2268" w:type="dxa"/>
            <w:tcBorders>
              <w:top w:val="single" w:sz="4" w:space="0" w:color="auto"/>
              <w:left w:val="single" w:sz="4" w:space="0" w:color="auto"/>
              <w:bottom w:val="single" w:sz="4" w:space="0" w:color="auto"/>
              <w:right w:val="single" w:sz="4" w:space="0" w:color="auto"/>
            </w:tcBorders>
            <w:vAlign w:val="center"/>
          </w:tcPr>
          <w:p w:rsidR="00575FA4" w:rsidRPr="001D3C9A" w:rsidRDefault="00575FA4" w:rsidP="00FE2F0C">
            <w:pPr>
              <w:spacing w:after="0" w:line="240" w:lineRule="auto"/>
              <w:rPr>
                <w:rFonts w:ascii="Times New Roman" w:hAnsi="Times New Roman" w:cs="Times New Roman"/>
                <w:sz w:val="20"/>
                <w:szCs w:val="20"/>
              </w:rPr>
            </w:pPr>
          </w:p>
        </w:tc>
      </w:tr>
      <w:tr w:rsidR="00575FA4" w:rsidRPr="001D3C9A" w:rsidTr="00414BDD">
        <w:tc>
          <w:tcPr>
            <w:tcW w:w="702" w:type="dxa"/>
            <w:tcBorders>
              <w:top w:val="single" w:sz="4" w:space="0" w:color="auto"/>
              <w:left w:val="single" w:sz="4" w:space="0" w:color="auto"/>
              <w:bottom w:val="single" w:sz="4" w:space="0" w:color="auto"/>
              <w:right w:val="single" w:sz="4" w:space="0" w:color="auto"/>
            </w:tcBorders>
          </w:tcPr>
          <w:p w:rsidR="00575FA4" w:rsidRPr="001D3C9A" w:rsidRDefault="00575FA4" w:rsidP="00FE2F0C">
            <w:pPr>
              <w:spacing w:after="0" w:line="240" w:lineRule="auto"/>
              <w:rPr>
                <w:rFonts w:ascii="Times New Roman" w:hAnsi="Times New Roman" w:cs="Times New Roman"/>
                <w:sz w:val="20"/>
                <w:szCs w:val="20"/>
              </w:rPr>
            </w:pPr>
            <w:r w:rsidRPr="001D3C9A">
              <w:rPr>
                <w:rFonts w:ascii="Times New Roman" w:hAnsi="Times New Roman" w:cs="Times New Roman"/>
                <w:sz w:val="20"/>
                <w:szCs w:val="20"/>
              </w:rPr>
              <w:t>38.</w:t>
            </w:r>
          </w:p>
        </w:tc>
        <w:tc>
          <w:tcPr>
            <w:tcW w:w="8053" w:type="dxa"/>
            <w:tcBorders>
              <w:top w:val="single" w:sz="4" w:space="0" w:color="auto"/>
              <w:left w:val="single" w:sz="4" w:space="0" w:color="auto"/>
              <w:bottom w:val="single" w:sz="4" w:space="0" w:color="auto"/>
              <w:right w:val="single" w:sz="4" w:space="0" w:color="auto"/>
            </w:tcBorders>
          </w:tcPr>
          <w:p w:rsidR="00575FA4" w:rsidRPr="001D3C9A" w:rsidRDefault="00575FA4" w:rsidP="00FE2F0C">
            <w:pPr>
              <w:spacing w:after="0" w:line="240" w:lineRule="auto"/>
              <w:rPr>
                <w:rFonts w:ascii="Times New Roman" w:hAnsi="Times New Roman" w:cs="Times New Roman"/>
                <w:sz w:val="20"/>
                <w:szCs w:val="20"/>
              </w:rPr>
            </w:pPr>
            <w:r w:rsidRPr="001D3C9A">
              <w:rPr>
                <w:rFonts w:ascii="Times New Roman" w:hAnsi="Times New Roman" w:cs="Times New Roman"/>
                <w:sz w:val="20"/>
                <w:szCs w:val="20"/>
              </w:rPr>
              <w:t>Л.Н.Андреев</w:t>
            </w:r>
            <w:proofErr w:type="gramStart"/>
            <w:r w:rsidRPr="001D3C9A">
              <w:rPr>
                <w:rFonts w:ascii="Times New Roman" w:hAnsi="Times New Roman" w:cs="Times New Roman"/>
                <w:sz w:val="20"/>
                <w:szCs w:val="20"/>
              </w:rPr>
              <w:t>.«</w:t>
            </w:r>
            <w:proofErr w:type="gramEnd"/>
            <w:r w:rsidRPr="001D3C9A">
              <w:rPr>
                <w:rFonts w:ascii="Times New Roman" w:hAnsi="Times New Roman" w:cs="Times New Roman"/>
                <w:sz w:val="20"/>
                <w:szCs w:val="20"/>
              </w:rPr>
              <w:t>Кусака».Гуманистический  смысл рассказа.</w:t>
            </w:r>
          </w:p>
        </w:tc>
        <w:tc>
          <w:tcPr>
            <w:tcW w:w="1418" w:type="dxa"/>
            <w:tcBorders>
              <w:top w:val="single" w:sz="4" w:space="0" w:color="auto"/>
              <w:left w:val="single" w:sz="4" w:space="0" w:color="auto"/>
              <w:bottom w:val="single" w:sz="4" w:space="0" w:color="auto"/>
              <w:right w:val="single" w:sz="4" w:space="0" w:color="auto"/>
            </w:tcBorders>
          </w:tcPr>
          <w:p w:rsidR="00575FA4" w:rsidRPr="001D3C9A" w:rsidRDefault="00575FA4" w:rsidP="00FE2F0C">
            <w:pPr>
              <w:spacing w:after="0" w:line="240" w:lineRule="auto"/>
              <w:rPr>
                <w:rFonts w:ascii="Times New Roman" w:hAnsi="Times New Roman" w:cs="Times New Roman"/>
                <w:sz w:val="20"/>
                <w:szCs w:val="20"/>
              </w:rPr>
            </w:pPr>
            <w:r w:rsidRPr="001D3C9A">
              <w:rPr>
                <w:rFonts w:ascii="Times New Roman" w:hAnsi="Times New Roman" w:cs="Times New Roman"/>
                <w:sz w:val="20"/>
                <w:szCs w:val="20"/>
              </w:rPr>
              <w:t>1</w:t>
            </w:r>
          </w:p>
        </w:tc>
        <w:tc>
          <w:tcPr>
            <w:tcW w:w="1417" w:type="dxa"/>
            <w:tcBorders>
              <w:top w:val="single" w:sz="4" w:space="0" w:color="auto"/>
              <w:left w:val="single" w:sz="4" w:space="0" w:color="auto"/>
              <w:bottom w:val="single" w:sz="4" w:space="0" w:color="auto"/>
              <w:right w:val="single" w:sz="4" w:space="0" w:color="auto"/>
            </w:tcBorders>
          </w:tcPr>
          <w:p w:rsidR="00575FA4" w:rsidRPr="001D3C9A" w:rsidRDefault="00575FA4" w:rsidP="00FE2F0C">
            <w:pPr>
              <w:spacing w:after="0" w:line="240" w:lineRule="auto"/>
              <w:rPr>
                <w:rFonts w:ascii="Times New Roman" w:hAnsi="Times New Roman" w:cs="Times New Roman"/>
                <w:sz w:val="20"/>
                <w:szCs w:val="20"/>
              </w:rPr>
            </w:pPr>
          </w:p>
        </w:tc>
        <w:tc>
          <w:tcPr>
            <w:tcW w:w="1276" w:type="dxa"/>
            <w:gridSpan w:val="2"/>
            <w:tcBorders>
              <w:top w:val="single" w:sz="4" w:space="0" w:color="auto"/>
              <w:left w:val="single" w:sz="4" w:space="0" w:color="auto"/>
              <w:bottom w:val="single" w:sz="4" w:space="0" w:color="auto"/>
              <w:right w:val="single" w:sz="4" w:space="0" w:color="auto"/>
            </w:tcBorders>
          </w:tcPr>
          <w:p w:rsidR="00575FA4" w:rsidRPr="001D3C9A" w:rsidRDefault="00575FA4" w:rsidP="00FE2F0C">
            <w:pPr>
              <w:spacing w:after="0" w:line="240" w:lineRule="auto"/>
              <w:rPr>
                <w:rFonts w:ascii="Times New Roman" w:hAnsi="Times New Roman" w:cs="Times New Roman"/>
                <w:sz w:val="20"/>
                <w:szCs w:val="20"/>
              </w:rPr>
            </w:pPr>
          </w:p>
        </w:tc>
        <w:tc>
          <w:tcPr>
            <w:tcW w:w="2268" w:type="dxa"/>
            <w:tcBorders>
              <w:top w:val="single" w:sz="4" w:space="0" w:color="auto"/>
              <w:left w:val="single" w:sz="4" w:space="0" w:color="auto"/>
              <w:bottom w:val="single" w:sz="4" w:space="0" w:color="auto"/>
              <w:right w:val="single" w:sz="4" w:space="0" w:color="auto"/>
            </w:tcBorders>
            <w:vAlign w:val="center"/>
          </w:tcPr>
          <w:p w:rsidR="00575FA4" w:rsidRPr="001D3C9A" w:rsidRDefault="00575FA4" w:rsidP="00FE2F0C">
            <w:pPr>
              <w:spacing w:after="0" w:line="240" w:lineRule="auto"/>
              <w:rPr>
                <w:rFonts w:ascii="Times New Roman" w:hAnsi="Times New Roman" w:cs="Times New Roman"/>
                <w:sz w:val="20"/>
                <w:szCs w:val="20"/>
              </w:rPr>
            </w:pPr>
          </w:p>
        </w:tc>
      </w:tr>
      <w:tr w:rsidR="00575FA4" w:rsidRPr="001D3C9A" w:rsidTr="00414BDD">
        <w:tc>
          <w:tcPr>
            <w:tcW w:w="702" w:type="dxa"/>
            <w:tcBorders>
              <w:top w:val="single" w:sz="4" w:space="0" w:color="auto"/>
              <w:left w:val="single" w:sz="4" w:space="0" w:color="auto"/>
              <w:bottom w:val="single" w:sz="4" w:space="0" w:color="auto"/>
              <w:right w:val="single" w:sz="4" w:space="0" w:color="auto"/>
            </w:tcBorders>
          </w:tcPr>
          <w:p w:rsidR="00575FA4" w:rsidRPr="001D3C9A" w:rsidRDefault="00575FA4" w:rsidP="00FE2F0C">
            <w:pPr>
              <w:spacing w:after="0" w:line="240" w:lineRule="auto"/>
              <w:rPr>
                <w:rFonts w:ascii="Times New Roman" w:hAnsi="Times New Roman" w:cs="Times New Roman"/>
                <w:sz w:val="20"/>
                <w:szCs w:val="20"/>
              </w:rPr>
            </w:pPr>
            <w:r w:rsidRPr="001D3C9A">
              <w:rPr>
                <w:rFonts w:ascii="Times New Roman" w:hAnsi="Times New Roman" w:cs="Times New Roman"/>
                <w:sz w:val="20"/>
                <w:szCs w:val="20"/>
              </w:rPr>
              <w:t>39.</w:t>
            </w:r>
          </w:p>
        </w:tc>
        <w:tc>
          <w:tcPr>
            <w:tcW w:w="8053" w:type="dxa"/>
            <w:tcBorders>
              <w:top w:val="single" w:sz="4" w:space="0" w:color="auto"/>
              <w:left w:val="single" w:sz="4" w:space="0" w:color="auto"/>
              <w:bottom w:val="single" w:sz="4" w:space="0" w:color="auto"/>
              <w:right w:val="single" w:sz="4" w:space="0" w:color="auto"/>
            </w:tcBorders>
          </w:tcPr>
          <w:p w:rsidR="00575FA4" w:rsidRPr="001D3C9A" w:rsidRDefault="00575FA4" w:rsidP="00FE2F0C">
            <w:pPr>
              <w:spacing w:after="0" w:line="240" w:lineRule="auto"/>
              <w:rPr>
                <w:rFonts w:ascii="Times New Roman" w:hAnsi="Times New Roman" w:cs="Times New Roman"/>
                <w:sz w:val="20"/>
                <w:szCs w:val="20"/>
              </w:rPr>
            </w:pPr>
            <w:r w:rsidRPr="001D3C9A">
              <w:rPr>
                <w:rFonts w:ascii="Times New Roman" w:hAnsi="Times New Roman" w:cs="Times New Roman"/>
                <w:sz w:val="20"/>
                <w:szCs w:val="20"/>
              </w:rPr>
              <w:t>М.М. Зощенко. Слово о писателе. «Галоша», «Встреча»</w:t>
            </w:r>
            <w:proofErr w:type="gramStart"/>
            <w:r w:rsidRPr="001D3C9A">
              <w:rPr>
                <w:rFonts w:ascii="Times New Roman" w:hAnsi="Times New Roman" w:cs="Times New Roman"/>
                <w:sz w:val="20"/>
                <w:szCs w:val="20"/>
              </w:rPr>
              <w:t>.С</w:t>
            </w:r>
            <w:proofErr w:type="gramEnd"/>
            <w:r w:rsidRPr="001D3C9A">
              <w:rPr>
                <w:rFonts w:ascii="Times New Roman" w:hAnsi="Times New Roman" w:cs="Times New Roman"/>
                <w:sz w:val="20"/>
                <w:szCs w:val="20"/>
              </w:rPr>
              <w:t>атира на бюро-</w:t>
            </w:r>
          </w:p>
          <w:p w:rsidR="00575FA4" w:rsidRPr="001D3C9A" w:rsidRDefault="00575FA4" w:rsidP="00FE2F0C">
            <w:pPr>
              <w:spacing w:after="0" w:line="240" w:lineRule="auto"/>
              <w:rPr>
                <w:rFonts w:ascii="Times New Roman" w:hAnsi="Times New Roman" w:cs="Times New Roman"/>
                <w:sz w:val="20"/>
                <w:szCs w:val="20"/>
              </w:rPr>
            </w:pPr>
            <w:proofErr w:type="spellStart"/>
            <w:r w:rsidRPr="001D3C9A">
              <w:rPr>
                <w:rFonts w:ascii="Times New Roman" w:hAnsi="Times New Roman" w:cs="Times New Roman"/>
                <w:sz w:val="20"/>
                <w:szCs w:val="20"/>
              </w:rPr>
              <w:t>кратов</w:t>
            </w:r>
            <w:proofErr w:type="spellEnd"/>
            <w:r w:rsidRPr="001D3C9A">
              <w:rPr>
                <w:rFonts w:ascii="Times New Roman" w:hAnsi="Times New Roman" w:cs="Times New Roman"/>
                <w:sz w:val="20"/>
                <w:szCs w:val="20"/>
              </w:rPr>
              <w:t xml:space="preserve"> и мещан.</w:t>
            </w:r>
          </w:p>
          <w:p w:rsidR="00575FA4" w:rsidRPr="001D3C9A" w:rsidRDefault="00575FA4" w:rsidP="00FE2F0C">
            <w:pPr>
              <w:spacing w:after="0" w:line="240" w:lineRule="auto"/>
              <w:rPr>
                <w:rFonts w:ascii="Times New Roman" w:hAnsi="Times New Roman" w:cs="Times New Roman"/>
                <w:sz w:val="20"/>
                <w:szCs w:val="20"/>
              </w:rPr>
            </w:pPr>
            <w:r w:rsidRPr="001D3C9A">
              <w:rPr>
                <w:rFonts w:ascii="Times New Roman" w:hAnsi="Times New Roman" w:cs="Times New Roman"/>
                <w:i/>
                <w:sz w:val="20"/>
                <w:szCs w:val="20"/>
              </w:rPr>
              <w:t>Теория литературы.</w:t>
            </w:r>
            <w:r w:rsidR="00FE2F0C" w:rsidRPr="001D3C9A">
              <w:rPr>
                <w:rFonts w:ascii="Times New Roman" w:hAnsi="Times New Roman" w:cs="Times New Roman"/>
                <w:i/>
                <w:sz w:val="20"/>
                <w:szCs w:val="20"/>
              </w:rPr>
              <w:t xml:space="preserve"> </w:t>
            </w:r>
            <w:r w:rsidRPr="001D3C9A">
              <w:rPr>
                <w:rFonts w:ascii="Times New Roman" w:hAnsi="Times New Roman" w:cs="Times New Roman"/>
                <w:sz w:val="20"/>
                <w:szCs w:val="20"/>
              </w:rPr>
              <w:t>Сатира</w:t>
            </w:r>
            <w:proofErr w:type="gramStart"/>
            <w:r w:rsidRPr="001D3C9A">
              <w:rPr>
                <w:rFonts w:ascii="Times New Roman" w:hAnsi="Times New Roman" w:cs="Times New Roman"/>
                <w:sz w:val="20"/>
                <w:szCs w:val="20"/>
              </w:rPr>
              <w:t>.</w:t>
            </w:r>
            <w:proofErr w:type="gramEnd"/>
            <w:r w:rsidRPr="001D3C9A">
              <w:rPr>
                <w:rFonts w:ascii="Times New Roman" w:hAnsi="Times New Roman" w:cs="Times New Roman"/>
                <w:sz w:val="20"/>
                <w:szCs w:val="20"/>
              </w:rPr>
              <w:t xml:space="preserve"> (</w:t>
            </w:r>
            <w:proofErr w:type="gramStart"/>
            <w:r w:rsidRPr="001D3C9A">
              <w:rPr>
                <w:rFonts w:ascii="Times New Roman" w:hAnsi="Times New Roman" w:cs="Times New Roman"/>
                <w:sz w:val="20"/>
                <w:szCs w:val="20"/>
              </w:rPr>
              <w:t>н</w:t>
            </w:r>
            <w:proofErr w:type="gramEnd"/>
            <w:r w:rsidRPr="001D3C9A">
              <w:rPr>
                <w:rFonts w:ascii="Times New Roman" w:hAnsi="Times New Roman" w:cs="Times New Roman"/>
                <w:sz w:val="20"/>
                <w:szCs w:val="20"/>
              </w:rPr>
              <w:t>ачальное понятие).</w:t>
            </w:r>
          </w:p>
        </w:tc>
        <w:tc>
          <w:tcPr>
            <w:tcW w:w="1418" w:type="dxa"/>
            <w:tcBorders>
              <w:top w:val="single" w:sz="4" w:space="0" w:color="auto"/>
              <w:left w:val="single" w:sz="4" w:space="0" w:color="auto"/>
              <w:bottom w:val="single" w:sz="4" w:space="0" w:color="auto"/>
              <w:right w:val="single" w:sz="4" w:space="0" w:color="auto"/>
            </w:tcBorders>
          </w:tcPr>
          <w:p w:rsidR="00575FA4" w:rsidRPr="001D3C9A" w:rsidRDefault="00575FA4" w:rsidP="00FE2F0C">
            <w:pPr>
              <w:spacing w:after="0" w:line="240" w:lineRule="auto"/>
              <w:rPr>
                <w:rFonts w:ascii="Times New Roman" w:hAnsi="Times New Roman" w:cs="Times New Roman"/>
                <w:sz w:val="20"/>
                <w:szCs w:val="20"/>
              </w:rPr>
            </w:pPr>
            <w:r w:rsidRPr="001D3C9A">
              <w:rPr>
                <w:rFonts w:ascii="Times New Roman" w:hAnsi="Times New Roman" w:cs="Times New Roman"/>
                <w:sz w:val="20"/>
                <w:szCs w:val="20"/>
              </w:rPr>
              <w:t>1</w:t>
            </w:r>
          </w:p>
        </w:tc>
        <w:tc>
          <w:tcPr>
            <w:tcW w:w="1417" w:type="dxa"/>
            <w:tcBorders>
              <w:top w:val="single" w:sz="4" w:space="0" w:color="auto"/>
              <w:left w:val="single" w:sz="4" w:space="0" w:color="auto"/>
              <w:bottom w:val="single" w:sz="4" w:space="0" w:color="auto"/>
              <w:right w:val="single" w:sz="4" w:space="0" w:color="auto"/>
            </w:tcBorders>
          </w:tcPr>
          <w:p w:rsidR="00575FA4" w:rsidRPr="001D3C9A" w:rsidRDefault="00575FA4" w:rsidP="00FE2F0C">
            <w:pPr>
              <w:spacing w:after="0" w:line="240" w:lineRule="auto"/>
              <w:rPr>
                <w:rFonts w:ascii="Times New Roman" w:hAnsi="Times New Roman" w:cs="Times New Roman"/>
                <w:sz w:val="20"/>
                <w:szCs w:val="20"/>
              </w:rPr>
            </w:pPr>
          </w:p>
        </w:tc>
        <w:tc>
          <w:tcPr>
            <w:tcW w:w="1276" w:type="dxa"/>
            <w:gridSpan w:val="2"/>
            <w:tcBorders>
              <w:top w:val="single" w:sz="4" w:space="0" w:color="auto"/>
              <w:left w:val="single" w:sz="4" w:space="0" w:color="auto"/>
              <w:bottom w:val="single" w:sz="4" w:space="0" w:color="auto"/>
              <w:right w:val="single" w:sz="4" w:space="0" w:color="auto"/>
            </w:tcBorders>
          </w:tcPr>
          <w:p w:rsidR="00575FA4" w:rsidRPr="001D3C9A" w:rsidRDefault="00575FA4" w:rsidP="00FE2F0C">
            <w:pPr>
              <w:spacing w:after="0" w:line="240" w:lineRule="auto"/>
              <w:rPr>
                <w:rFonts w:ascii="Times New Roman" w:hAnsi="Times New Roman" w:cs="Times New Roman"/>
                <w:sz w:val="20"/>
                <w:szCs w:val="20"/>
              </w:rPr>
            </w:pPr>
          </w:p>
        </w:tc>
        <w:tc>
          <w:tcPr>
            <w:tcW w:w="2268" w:type="dxa"/>
            <w:tcBorders>
              <w:top w:val="single" w:sz="4" w:space="0" w:color="auto"/>
              <w:left w:val="single" w:sz="4" w:space="0" w:color="auto"/>
              <w:bottom w:val="single" w:sz="4" w:space="0" w:color="auto"/>
              <w:right w:val="single" w:sz="4" w:space="0" w:color="auto"/>
            </w:tcBorders>
            <w:vAlign w:val="center"/>
          </w:tcPr>
          <w:p w:rsidR="00575FA4" w:rsidRPr="001D3C9A" w:rsidRDefault="00575FA4" w:rsidP="00FE2F0C">
            <w:pPr>
              <w:spacing w:after="0" w:line="240" w:lineRule="auto"/>
              <w:rPr>
                <w:rFonts w:ascii="Times New Roman" w:hAnsi="Times New Roman" w:cs="Times New Roman"/>
                <w:sz w:val="20"/>
                <w:szCs w:val="20"/>
              </w:rPr>
            </w:pPr>
          </w:p>
        </w:tc>
      </w:tr>
      <w:tr w:rsidR="00575FA4" w:rsidRPr="001D3C9A" w:rsidTr="00414BDD">
        <w:tc>
          <w:tcPr>
            <w:tcW w:w="702" w:type="dxa"/>
            <w:tcBorders>
              <w:top w:val="single" w:sz="4" w:space="0" w:color="auto"/>
              <w:left w:val="single" w:sz="4" w:space="0" w:color="auto"/>
              <w:bottom w:val="single" w:sz="4" w:space="0" w:color="auto"/>
              <w:right w:val="single" w:sz="4" w:space="0" w:color="auto"/>
            </w:tcBorders>
          </w:tcPr>
          <w:p w:rsidR="00575FA4" w:rsidRPr="001D3C9A" w:rsidRDefault="00575FA4" w:rsidP="00FE2F0C">
            <w:pPr>
              <w:spacing w:after="0" w:line="240" w:lineRule="auto"/>
              <w:rPr>
                <w:rFonts w:ascii="Times New Roman" w:hAnsi="Times New Roman" w:cs="Times New Roman"/>
                <w:sz w:val="20"/>
                <w:szCs w:val="20"/>
              </w:rPr>
            </w:pPr>
            <w:r w:rsidRPr="001D3C9A">
              <w:rPr>
                <w:rFonts w:ascii="Times New Roman" w:hAnsi="Times New Roman" w:cs="Times New Roman"/>
                <w:sz w:val="20"/>
                <w:szCs w:val="20"/>
              </w:rPr>
              <w:t>40</w:t>
            </w:r>
          </w:p>
        </w:tc>
        <w:tc>
          <w:tcPr>
            <w:tcW w:w="8053" w:type="dxa"/>
            <w:tcBorders>
              <w:top w:val="single" w:sz="4" w:space="0" w:color="auto"/>
              <w:left w:val="single" w:sz="4" w:space="0" w:color="auto"/>
              <w:bottom w:val="single" w:sz="4" w:space="0" w:color="auto"/>
              <w:right w:val="single" w:sz="4" w:space="0" w:color="auto"/>
            </w:tcBorders>
          </w:tcPr>
          <w:p w:rsidR="00575FA4" w:rsidRPr="001D3C9A" w:rsidRDefault="00575FA4" w:rsidP="00FE2F0C">
            <w:pPr>
              <w:spacing w:after="0" w:line="240" w:lineRule="auto"/>
              <w:rPr>
                <w:rFonts w:ascii="Times New Roman" w:hAnsi="Times New Roman" w:cs="Times New Roman"/>
                <w:sz w:val="20"/>
                <w:szCs w:val="20"/>
              </w:rPr>
            </w:pPr>
            <w:r w:rsidRPr="001D3C9A">
              <w:rPr>
                <w:rFonts w:ascii="Times New Roman" w:hAnsi="Times New Roman" w:cs="Times New Roman"/>
                <w:sz w:val="20"/>
                <w:szCs w:val="20"/>
              </w:rPr>
              <w:t>М.М. Пришвин. Биография писателя. «Кладовая солнца»</w:t>
            </w:r>
            <w:proofErr w:type="gramStart"/>
            <w:r w:rsidRPr="001D3C9A">
              <w:rPr>
                <w:rFonts w:ascii="Times New Roman" w:hAnsi="Times New Roman" w:cs="Times New Roman"/>
                <w:sz w:val="20"/>
                <w:szCs w:val="20"/>
              </w:rPr>
              <w:t>.Д</w:t>
            </w:r>
            <w:proofErr w:type="gramEnd"/>
            <w:r w:rsidRPr="001D3C9A">
              <w:rPr>
                <w:rFonts w:ascii="Times New Roman" w:hAnsi="Times New Roman" w:cs="Times New Roman"/>
                <w:sz w:val="20"/>
                <w:szCs w:val="20"/>
              </w:rPr>
              <w:t>ружба и взаимопомощь  людей.</w:t>
            </w:r>
          </w:p>
        </w:tc>
        <w:tc>
          <w:tcPr>
            <w:tcW w:w="1418" w:type="dxa"/>
            <w:tcBorders>
              <w:top w:val="single" w:sz="4" w:space="0" w:color="auto"/>
              <w:left w:val="single" w:sz="4" w:space="0" w:color="auto"/>
              <w:bottom w:val="single" w:sz="4" w:space="0" w:color="auto"/>
              <w:right w:val="single" w:sz="4" w:space="0" w:color="auto"/>
            </w:tcBorders>
          </w:tcPr>
          <w:p w:rsidR="00575FA4" w:rsidRPr="001D3C9A" w:rsidRDefault="00575FA4" w:rsidP="00FE2F0C">
            <w:pPr>
              <w:spacing w:after="0" w:line="240" w:lineRule="auto"/>
              <w:rPr>
                <w:rFonts w:ascii="Times New Roman" w:hAnsi="Times New Roman" w:cs="Times New Roman"/>
                <w:sz w:val="20"/>
                <w:szCs w:val="20"/>
              </w:rPr>
            </w:pPr>
            <w:r w:rsidRPr="001D3C9A">
              <w:rPr>
                <w:rFonts w:ascii="Times New Roman" w:hAnsi="Times New Roman" w:cs="Times New Roman"/>
                <w:sz w:val="20"/>
                <w:szCs w:val="20"/>
              </w:rPr>
              <w:t>1</w:t>
            </w:r>
          </w:p>
        </w:tc>
        <w:tc>
          <w:tcPr>
            <w:tcW w:w="1417" w:type="dxa"/>
            <w:tcBorders>
              <w:top w:val="single" w:sz="4" w:space="0" w:color="auto"/>
              <w:left w:val="single" w:sz="4" w:space="0" w:color="auto"/>
              <w:bottom w:val="single" w:sz="4" w:space="0" w:color="auto"/>
              <w:right w:val="single" w:sz="4" w:space="0" w:color="auto"/>
            </w:tcBorders>
          </w:tcPr>
          <w:p w:rsidR="00575FA4" w:rsidRPr="001D3C9A" w:rsidRDefault="00575FA4" w:rsidP="00FE2F0C">
            <w:pPr>
              <w:spacing w:after="0" w:line="240" w:lineRule="auto"/>
              <w:rPr>
                <w:rFonts w:ascii="Times New Roman" w:hAnsi="Times New Roman" w:cs="Times New Roman"/>
                <w:sz w:val="20"/>
                <w:szCs w:val="20"/>
              </w:rPr>
            </w:pPr>
          </w:p>
        </w:tc>
        <w:tc>
          <w:tcPr>
            <w:tcW w:w="1276" w:type="dxa"/>
            <w:gridSpan w:val="2"/>
            <w:tcBorders>
              <w:top w:val="single" w:sz="4" w:space="0" w:color="auto"/>
              <w:left w:val="single" w:sz="4" w:space="0" w:color="auto"/>
              <w:bottom w:val="single" w:sz="4" w:space="0" w:color="auto"/>
              <w:right w:val="single" w:sz="4" w:space="0" w:color="auto"/>
            </w:tcBorders>
          </w:tcPr>
          <w:p w:rsidR="00575FA4" w:rsidRPr="001D3C9A" w:rsidRDefault="00575FA4" w:rsidP="00FE2F0C">
            <w:pPr>
              <w:spacing w:after="0" w:line="240" w:lineRule="auto"/>
              <w:rPr>
                <w:rFonts w:ascii="Times New Roman" w:hAnsi="Times New Roman" w:cs="Times New Roman"/>
                <w:sz w:val="20"/>
                <w:szCs w:val="20"/>
              </w:rPr>
            </w:pPr>
          </w:p>
        </w:tc>
        <w:tc>
          <w:tcPr>
            <w:tcW w:w="2268" w:type="dxa"/>
            <w:tcBorders>
              <w:top w:val="single" w:sz="4" w:space="0" w:color="auto"/>
              <w:left w:val="single" w:sz="4" w:space="0" w:color="auto"/>
              <w:bottom w:val="single" w:sz="4" w:space="0" w:color="auto"/>
              <w:right w:val="single" w:sz="4" w:space="0" w:color="auto"/>
            </w:tcBorders>
            <w:vAlign w:val="center"/>
          </w:tcPr>
          <w:p w:rsidR="00575FA4" w:rsidRPr="001D3C9A" w:rsidRDefault="00575FA4" w:rsidP="00FE2F0C">
            <w:pPr>
              <w:spacing w:after="0" w:line="240" w:lineRule="auto"/>
              <w:rPr>
                <w:rFonts w:ascii="Times New Roman" w:hAnsi="Times New Roman" w:cs="Times New Roman"/>
                <w:sz w:val="20"/>
                <w:szCs w:val="20"/>
              </w:rPr>
            </w:pPr>
          </w:p>
        </w:tc>
      </w:tr>
      <w:tr w:rsidR="00575FA4" w:rsidRPr="001D3C9A" w:rsidTr="00414BDD">
        <w:tc>
          <w:tcPr>
            <w:tcW w:w="702" w:type="dxa"/>
            <w:tcBorders>
              <w:top w:val="single" w:sz="4" w:space="0" w:color="auto"/>
              <w:left w:val="single" w:sz="4" w:space="0" w:color="auto"/>
              <w:bottom w:val="single" w:sz="4" w:space="0" w:color="auto"/>
              <w:right w:val="single" w:sz="4" w:space="0" w:color="auto"/>
            </w:tcBorders>
          </w:tcPr>
          <w:p w:rsidR="00575FA4" w:rsidRPr="001D3C9A" w:rsidRDefault="00575FA4" w:rsidP="00FE2F0C">
            <w:pPr>
              <w:spacing w:after="0" w:line="240" w:lineRule="auto"/>
              <w:rPr>
                <w:rFonts w:ascii="Times New Roman" w:hAnsi="Times New Roman" w:cs="Times New Roman"/>
                <w:sz w:val="20"/>
                <w:szCs w:val="20"/>
              </w:rPr>
            </w:pPr>
            <w:r w:rsidRPr="001D3C9A">
              <w:rPr>
                <w:rFonts w:ascii="Times New Roman" w:hAnsi="Times New Roman" w:cs="Times New Roman"/>
                <w:sz w:val="20"/>
                <w:szCs w:val="20"/>
              </w:rPr>
              <w:t>41.</w:t>
            </w:r>
          </w:p>
        </w:tc>
        <w:tc>
          <w:tcPr>
            <w:tcW w:w="8053" w:type="dxa"/>
            <w:tcBorders>
              <w:top w:val="single" w:sz="4" w:space="0" w:color="auto"/>
              <w:left w:val="single" w:sz="4" w:space="0" w:color="auto"/>
              <w:bottom w:val="single" w:sz="4" w:space="0" w:color="auto"/>
              <w:right w:val="single" w:sz="4" w:space="0" w:color="auto"/>
            </w:tcBorders>
          </w:tcPr>
          <w:p w:rsidR="00575FA4" w:rsidRPr="001D3C9A" w:rsidRDefault="00575FA4" w:rsidP="00FE2F0C">
            <w:pPr>
              <w:spacing w:after="0" w:line="240" w:lineRule="auto"/>
              <w:rPr>
                <w:rFonts w:ascii="Times New Roman" w:hAnsi="Times New Roman" w:cs="Times New Roman"/>
                <w:sz w:val="20"/>
                <w:szCs w:val="20"/>
              </w:rPr>
            </w:pPr>
            <w:r w:rsidRPr="001D3C9A">
              <w:rPr>
                <w:rFonts w:ascii="Times New Roman" w:hAnsi="Times New Roman" w:cs="Times New Roman"/>
                <w:sz w:val="20"/>
                <w:szCs w:val="20"/>
              </w:rPr>
              <w:t>« Кладовая солнца»</w:t>
            </w:r>
            <w:proofErr w:type="gramStart"/>
            <w:r w:rsidRPr="001D3C9A">
              <w:rPr>
                <w:rFonts w:ascii="Times New Roman" w:hAnsi="Times New Roman" w:cs="Times New Roman"/>
                <w:sz w:val="20"/>
                <w:szCs w:val="20"/>
              </w:rPr>
              <w:t>.П</w:t>
            </w:r>
            <w:proofErr w:type="gramEnd"/>
            <w:r w:rsidRPr="001D3C9A">
              <w:rPr>
                <w:rFonts w:ascii="Times New Roman" w:hAnsi="Times New Roman" w:cs="Times New Roman"/>
                <w:sz w:val="20"/>
                <w:szCs w:val="20"/>
              </w:rPr>
              <w:t xml:space="preserve">риключения Насти и </w:t>
            </w:r>
            <w:proofErr w:type="spellStart"/>
            <w:r w:rsidRPr="001D3C9A">
              <w:rPr>
                <w:rFonts w:ascii="Times New Roman" w:hAnsi="Times New Roman" w:cs="Times New Roman"/>
                <w:sz w:val="20"/>
                <w:szCs w:val="20"/>
              </w:rPr>
              <w:t>Митраши</w:t>
            </w:r>
            <w:proofErr w:type="spellEnd"/>
            <w:r w:rsidRPr="001D3C9A">
              <w:rPr>
                <w:rFonts w:ascii="Times New Roman" w:hAnsi="Times New Roman" w:cs="Times New Roman"/>
                <w:sz w:val="20"/>
                <w:szCs w:val="20"/>
              </w:rPr>
              <w:t>.</w:t>
            </w:r>
          </w:p>
        </w:tc>
        <w:tc>
          <w:tcPr>
            <w:tcW w:w="1418" w:type="dxa"/>
            <w:tcBorders>
              <w:top w:val="single" w:sz="4" w:space="0" w:color="auto"/>
              <w:left w:val="single" w:sz="4" w:space="0" w:color="auto"/>
              <w:bottom w:val="single" w:sz="4" w:space="0" w:color="auto"/>
              <w:right w:val="single" w:sz="4" w:space="0" w:color="auto"/>
            </w:tcBorders>
          </w:tcPr>
          <w:p w:rsidR="00575FA4" w:rsidRPr="001D3C9A" w:rsidRDefault="00575FA4" w:rsidP="00FE2F0C">
            <w:pPr>
              <w:spacing w:after="0" w:line="240" w:lineRule="auto"/>
              <w:rPr>
                <w:rFonts w:ascii="Times New Roman" w:hAnsi="Times New Roman" w:cs="Times New Roman"/>
                <w:sz w:val="20"/>
                <w:szCs w:val="20"/>
              </w:rPr>
            </w:pPr>
            <w:r w:rsidRPr="001D3C9A">
              <w:rPr>
                <w:rFonts w:ascii="Times New Roman" w:hAnsi="Times New Roman" w:cs="Times New Roman"/>
                <w:sz w:val="20"/>
                <w:szCs w:val="20"/>
              </w:rPr>
              <w:t>1</w:t>
            </w:r>
          </w:p>
        </w:tc>
        <w:tc>
          <w:tcPr>
            <w:tcW w:w="1417" w:type="dxa"/>
            <w:tcBorders>
              <w:top w:val="single" w:sz="4" w:space="0" w:color="auto"/>
              <w:left w:val="single" w:sz="4" w:space="0" w:color="auto"/>
              <w:bottom w:val="single" w:sz="4" w:space="0" w:color="auto"/>
              <w:right w:val="single" w:sz="4" w:space="0" w:color="auto"/>
            </w:tcBorders>
          </w:tcPr>
          <w:p w:rsidR="00575FA4" w:rsidRPr="001D3C9A" w:rsidRDefault="00575FA4" w:rsidP="00FE2F0C">
            <w:pPr>
              <w:spacing w:after="0" w:line="240" w:lineRule="auto"/>
              <w:rPr>
                <w:rFonts w:ascii="Times New Roman" w:hAnsi="Times New Roman" w:cs="Times New Roman"/>
                <w:sz w:val="20"/>
                <w:szCs w:val="20"/>
              </w:rPr>
            </w:pPr>
          </w:p>
        </w:tc>
        <w:tc>
          <w:tcPr>
            <w:tcW w:w="1276" w:type="dxa"/>
            <w:gridSpan w:val="2"/>
            <w:tcBorders>
              <w:top w:val="single" w:sz="4" w:space="0" w:color="auto"/>
              <w:left w:val="single" w:sz="4" w:space="0" w:color="auto"/>
              <w:bottom w:val="single" w:sz="4" w:space="0" w:color="auto"/>
              <w:right w:val="single" w:sz="4" w:space="0" w:color="auto"/>
            </w:tcBorders>
          </w:tcPr>
          <w:p w:rsidR="00575FA4" w:rsidRPr="001D3C9A" w:rsidRDefault="00575FA4" w:rsidP="00FE2F0C">
            <w:pPr>
              <w:spacing w:after="0" w:line="240" w:lineRule="auto"/>
              <w:rPr>
                <w:rFonts w:ascii="Times New Roman" w:hAnsi="Times New Roman" w:cs="Times New Roman"/>
                <w:sz w:val="20"/>
                <w:szCs w:val="20"/>
              </w:rPr>
            </w:pPr>
          </w:p>
        </w:tc>
        <w:tc>
          <w:tcPr>
            <w:tcW w:w="2268" w:type="dxa"/>
            <w:tcBorders>
              <w:top w:val="single" w:sz="4" w:space="0" w:color="auto"/>
              <w:left w:val="single" w:sz="4" w:space="0" w:color="auto"/>
              <w:bottom w:val="single" w:sz="4" w:space="0" w:color="auto"/>
              <w:right w:val="single" w:sz="4" w:space="0" w:color="auto"/>
            </w:tcBorders>
            <w:vAlign w:val="center"/>
          </w:tcPr>
          <w:p w:rsidR="00575FA4" w:rsidRPr="001D3C9A" w:rsidRDefault="00575FA4" w:rsidP="00FE2F0C">
            <w:pPr>
              <w:spacing w:after="0" w:line="240" w:lineRule="auto"/>
              <w:rPr>
                <w:rFonts w:ascii="Times New Roman" w:hAnsi="Times New Roman" w:cs="Times New Roman"/>
                <w:sz w:val="20"/>
                <w:szCs w:val="20"/>
              </w:rPr>
            </w:pPr>
          </w:p>
        </w:tc>
      </w:tr>
      <w:tr w:rsidR="00575FA4" w:rsidRPr="001D3C9A" w:rsidTr="00414BDD">
        <w:tc>
          <w:tcPr>
            <w:tcW w:w="702" w:type="dxa"/>
            <w:tcBorders>
              <w:top w:val="single" w:sz="4" w:space="0" w:color="auto"/>
              <w:left w:val="single" w:sz="4" w:space="0" w:color="auto"/>
              <w:bottom w:val="single" w:sz="4" w:space="0" w:color="auto"/>
              <w:right w:val="single" w:sz="4" w:space="0" w:color="auto"/>
            </w:tcBorders>
          </w:tcPr>
          <w:p w:rsidR="00575FA4" w:rsidRPr="001D3C9A" w:rsidRDefault="00575FA4" w:rsidP="00FE2F0C">
            <w:pPr>
              <w:spacing w:after="0" w:line="240" w:lineRule="auto"/>
              <w:rPr>
                <w:rFonts w:ascii="Times New Roman" w:hAnsi="Times New Roman" w:cs="Times New Roman"/>
                <w:sz w:val="20"/>
                <w:szCs w:val="20"/>
              </w:rPr>
            </w:pPr>
            <w:r w:rsidRPr="001D3C9A">
              <w:rPr>
                <w:rFonts w:ascii="Times New Roman" w:hAnsi="Times New Roman" w:cs="Times New Roman"/>
                <w:sz w:val="20"/>
                <w:szCs w:val="20"/>
              </w:rPr>
              <w:t>42</w:t>
            </w:r>
          </w:p>
        </w:tc>
        <w:tc>
          <w:tcPr>
            <w:tcW w:w="8053" w:type="dxa"/>
            <w:tcBorders>
              <w:top w:val="single" w:sz="4" w:space="0" w:color="auto"/>
              <w:left w:val="single" w:sz="4" w:space="0" w:color="auto"/>
              <w:bottom w:val="single" w:sz="4" w:space="0" w:color="auto"/>
              <w:right w:val="single" w:sz="4" w:space="0" w:color="auto"/>
            </w:tcBorders>
          </w:tcPr>
          <w:p w:rsidR="00575FA4" w:rsidRPr="001D3C9A" w:rsidRDefault="00575FA4" w:rsidP="00FE2F0C">
            <w:pPr>
              <w:spacing w:after="0" w:line="240" w:lineRule="auto"/>
              <w:rPr>
                <w:rFonts w:ascii="Times New Roman" w:hAnsi="Times New Roman" w:cs="Times New Roman"/>
                <w:sz w:val="20"/>
                <w:szCs w:val="20"/>
              </w:rPr>
            </w:pPr>
            <w:r w:rsidRPr="001D3C9A">
              <w:rPr>
                <w:rFonts w:ascii="Times New Roman" w:hAnsi="Times New Roman" w:cs="Times New Roman"/>
                <w:sz w:val="20"/>
                <w:szCs w:val="20"/>
              </w:rPr>
              <w:t>« Кладовая солнца»</w:t>
            </w:r>
            <w:proofErr w:type="gramStart"/>
            <w:r w:rsidRPr="001D3C9A">
              <w:rPr>
                <w:rFonts w:ascii="Times New Roman" w:hAnsi="Times New Roman" w:cs="Times New Roman"/>
                <w:sz w:val="20"/>
                <w:szCs w:val="20"/>
              </w:rPr>
              <w:t>.О</w:t>
            </w:r>
            <w:proofErr w:type="gramEnd"/>
            <w:r w:rsidRPr="001D3C9A">
              <w:rPr>
                <w:rFonts w:ascii="Times New Roman" w:hAnsi="Times New Roman" w:cs="Times New Roman"/>
                <w:sz w:val="20"/>
                <w:szCs w:val="20"/>
              </w:rPr>
              <w:t>духотворение  природы, её участие  в судьбах  людей.</w:t>
            </w:r>
          </w:p>
        </w:tc>
        <w:tc>
          <w:tcPr>
            <w:tcW w:w="1418" w:type="dxa"/>
            <w:tcBorders>
              <w:top w:val="single" w:sz="4" w:space="0" w:color="auto"/>
              <w:left w:val="single" w:sz="4" w:space="0" w:color="auto"/>
              <w:bottom w:val="single" w:sz="4" w:space="0" w:color="auto"/>
              <w:right w:val="single" w:sz="4" w:space="0" w:color="auto"/>
            </w:tcBorders>
          </w:tcPr>
          <w:p w:rsidR="00575FA4" w:rsidRPr="001D3C9A" w:rsidRDefault="00575FA4" w:rsidP="00FE2F0C">
            <w:pPr>
              <w:spacing w:after="0" w:line="240" w:lineRule="auto"/>
              <w:rPr>
                <w:rFonts w:ascii="Times New Roman" w:hAnsi="Times New Roman" w:cs="Times New Roman"/>
                <w:sz w:val="20"/>
                <w:szCs w:val="20"/>
              </w:rPr>
            </w:pPr>
            <w:r w:rsidRPr="001D3C9A">
              <w:rPr>
                <w:rFonts w:ascii="Times New Roman" w:hAnsi="Times New Roman" w:cs="Times New Roman"/>
                <w:sz w:val="20"/>
                <w:szCs w:val="20"/>
              </w:rPr>
              <w:t>1</w:t>
            </w:r>
          </w:p>
        </w:tc>
        <w:tc>
          <w:tcPr>
            <w:tcW w:w="1417" w:type="dxa"/>
            <w:tcBorders>
              <w:top w:val="single" w:sz="4" w:space="0" w:color="auto"/>
              <w:left w:val="single" w:sz="4" w:space="0" w:color="auto"/>
              <w:bottom w:val="single" w:sz="4" w:space="0" w:color="auto"/>
              <w:right w:val="single" w:sz="4" w:space="0" w:color="auto"/>
            </w:tcBorders>
          </w:tcPr>
          <w:p w:rsidR="00575FA4" w:rsidRPr="001D3C9A" w:rsidRDefault="00575FA4" w:rsidP="00FE2F0C">
            <w:pPr>
              <w:spacing w:after="0" w:line="240" w:lineRule="auto"/>
              <w:rPr>
                <w:rFonts w:ascii="Times New Roman" w:hAnsi="Times New Roman" w:cs="Times New Roman"/>
                <w:sz w:val="20"/>
                <w:szCs w:val="20"/>
              </w:rPr>
            </w:pPr>
          </w:p>
        </w:tc>
        <w:tc>
          <w:tcPr>
            <w:tcW w:w="1276" w:type="dxa"/>
            <w:gridSpan w:val="2"/>
            <w:tcBorders>
              <w:top w:val="single" w:sz="4" w:space="0" w:color="auto"/>
              <w:left w:val="single" w:sz="4" w:space="0" w:color="auto"/>
              <w:bottom w:val="single" w:sz="4" w:space="0" w:color="auto"/>
              <w:right w:val="single" w:sz="4" w:space="0" w:color="auto"/>
            </w:tcBorders>
          </w:tcPr>
          <w:p w:rsidR="00575FA4" w:rsidRPr="001D3C9A" w:rsidRDefault="00575FA4" w:rsidP="00FE2F0C">
            <w:pPr>
              <w:spacing w:after="0" w:line="240" w:lineRule="auto"/>
              <w:rPr>
                <w:rFonts w:ascii="Times New Roman" w:hAnsi="Times New Roman" w:cs="Times New Roman"/>
                <w:sz w:val="20"/>
                <w:szCs w:val="20"/>
              </w:rPr>
            </w:pPr>
          </w:p>
        </w:tc>
        <w:tc>
          <w:tcPr>
            <w:tcW w:w="2268" w:type="dxa"/>
            <w:tcBorders>
              <w:top w:val="single" w:sz="4" w:space="0" w:color="auto"/>
              <w:left w:val="single" w:sz="4" w:space="0" w:color="auto"/>
              <w:bottom w:val="single" w:sz="4" w:space="0" w:color="auto"/>
              <w:right w:val="single" w:sz="4" w:space="0" w:color="auto"/>
            </w:tcBorders>
            <w:vAlign w:val="center"/>
          </w:tcPr>
          <w:p w:rsidR="00575FA4" w:rsidRPr="001D3C9A" w:rsidRDefault="00575FA4" w:rsidP="00FE2F0C">
            <w:pPr>
              <w:spacing w:after="0" w:line="240" w:lineRule="auto"/>
              <w:rPr>
                <w:rFonts w:ascii="Times New Roman" w:hAnsi="Times New Roman" w:cs="Times New Roman"/>
                <w:sz w:val="20"/>
                <w:szCs w:val="20"/>
              </w:rPr>
            </w:pPr>
          </w:p>
        </w:tc>
      </w:tr>
      <w:tr w:rsidR="00575FA4" w:rsidRPr="001D3C9A" w:rsidTr="00414BDD">
        <w:tc>
          <w:tcPr>
            <w:tcW w:w="702" w:type="dxa"/>
            <w:tcBorders>
              <w:top w:val="single" w:sz="4" w:space="0" w:color="auto"/>
              <w:left w:val="single" w:sz="4" w:space="0" w:color="auto"/>
              <w:bottom w:val="single" w:sz="4" w:space="0" w:color="auto"/>
              <w:right w:val="single" w:sz="4" w:space="0" w:color="auto"/>
            </w:tcBorders>
          </w:tcPr>
          <w:p w:rsidR="00575FA4" w:rsidRPr="001D3C9A" w:rsidRDefault="00575FA4" w:rsidP="00FE2F0C">
            <w:pPr>
              <w:spacing w:after="0" w:line="240" w:lineRule="auto"/>
              <w:rPr>
                <w:rFonts w:ascii="Times New Roman" w:hAnsi="Times New Roman" w:cs="Times New Roman"/>
                <w:sz w:val="20"/>
                <w:szCs w:val="20"/>
              </w:rPr>
            </w:pPr>
            <w:r w:rsidRPr="001D3C9A">
              <w:rPr>
                <w:rFonts w:ascii="Times New Roman" w:hAnsi="Times New Roman" w:cs="Times New Roman"/>
                <w:sz w:val="20"/>
                <w:szCs w:val="20"/>
              </w:rPr>
              <w:t>43.</w:t>
            </w:r>
          </w:p>
        </w:tc>
        <w:tc>
          <w:tcPr>
            <w:tcW w:w="8053" w:type="dxa"/>
            <w:tcBorders>
              <w:top w:val="single" w:sz="4" w:space="0" w:color="auto"/>
              <w:left w:val="single" w:sz="4" w:space="0" w:color="auto"/>
              <w:bottom w:val="single" w:sz="4" w:space="0" w:color="auto"/>
              <w:right w:val="single" w:sz="4" w:space="0" w:color="auto"/>
            </w:tcBorders>
          </w:tcPr>
          <w:p w:rsidR="00575FA4" w:rsidRPr="001D3C9A" w:rsidRDefault="00575FA4" w:rsidP="00FE2F0C">
            <w:pPr>
              <w:spacing w:after="0" w:line="240" w:lineRule="auto"/>
              <w:rPr>
                <w:rFonts w:ascii="Times New Roman" w:hAnsi="Times New Roman" w:cs="Times New Roman"/>
                <w:sz w:val="20"/>
                <w:szCs w:val="20"/>
              </w:rPr>
            </w:pPr>
            <w:r w:rsidRPr="001D3C9A">
              <w:rPr>
                <w:rFonts w:ascii="Times New Roman" w:hAnsi="Times New Roman" w:cs="Times New Roman"/>
                <w:b/>
                <w:sz w:val="20"/>
                <w:szCs w:val="20"/>
              </w:rPr>
              <w:t>Внеклассное чтение(5).</w:t>
            </w:r>
            <w:r w:rsidRPr="001D3C9A">
              <w:rPr>
                <w:rFonts w:ascii="Times New Roman" w:hAnsi="Times New Roman" w:cs="Times New Roman"/>
                <w:sz w:val="20"/>
                <w:szCs w:val="20"/>
              </w:rPr>
              <w:t xml:space="preserve"> М.М. Пришвин «Таинственный ящик», «Лесная капель».</w:t>
            </w:r>
          </w:p>
        </w:tc>
        <w:tc>
          <w:tcPr>
            <w:tcW w:w="1418" w:type="dxa"/>
            <w:tcBorders>
              <w:top w:val="single" w:sz="4" w:space="0" w:color="auto"/>
              <w:left w:val="single" w:sz="4" w:space="0" w:color="auto"/>
              <w:bottom w:val="single" w:sz="4" w:space="0" w:color="auto"/>
              <w:right w:val="single" w:sz="4" w:space="0" w:color="auto"/>
            </w:tcBorders>
          </w:tcPr>
          <w:p w:rsidR="00575FA4" w:rsidRPr="001D3C9A" w:rsidRDefault="00575FA4" w:rsidP="00FE2F0C">
            <w:pPr>
              <w:spacing w:after="0" w:line="240" w:lineRule="auto"/>
              <w:rPr>
                <w:rFonts w:ascii="Times New Roman" w:hAnsi="Times New Roman" w:cs="Times New Roman"/>
                <w:sz w:val="20"/>
                <w:szCs w:val="20"/>
              </w:rPr>
            </w:pPr>
            <w:r w:rsidRPr="001D3C9A">
              <w:rPr>
                <w:rFonts w:ascii="Times New Roman" w:hAnsi="Times New Roman" w:cs="Times New Roman"/>
                <w:sz w:val="20"/>
                <w:szCs w:val="20"/>
              </w:rPr>
              <w:t>1</w:t>
            </w:r>
          </w:p>
        </w:tc>
        <w:tc>
          <w:tcPr>
            <w:tcW w:w="1417" w:type="dxa"/>
            <w:tcBorders>
              <w:top w:val="single" w:sz="4" w:space="0" w:color="auto"/>
              <w:left w:val="single" w:sz="4" w:space="0" w:color="auto"/>
              <w:bottom w:val="single" w:sz="4" w:space="0" w:color="auto"/>
              <w:right w:val="single" w:sz="4" w:space="0" w:color="auto"/>
            </w:tcBorders>
          </w:tcPr>
          <w:p w:rsidR="00575FA4" w:rsidRPr="001D3C9A" w:rsidRDefault="00575FA4" w:rsidP="00FE2F0C">
            <w:pPr>
              <w:spacing w:after="0" w:line="240" w:lineRule="auto"/>
              <w:rPr>
                <w:rFonts w:ascii="Times New Roman" w:hAnsi="Times New Roman" w:cs="Times New Roman"/>
                <w:sz w:val="20"/>
                <w:szCs w:val="20"/>
              </w:rPr>
            </w:pPr>
          </w:p>
        </w:tc>
        <w:tc>
          <w:tcPr>
            <w:tcW w:w="1276" w:type="dxa"/>
            <w:gridSpan w:val="2"/>
            <w:tcBorders>
              <w:top w:val="single" w:sz="4" w:space="0" w:color="auto"/>
              <w:left w:val="single" w:sz="4" w:space="0" w:color="auto"/>
              <w:bottom w:val="single" w:sz="4" w:space="0" w:color="auto"/>
              <w:right w:val="single" w:sz="4" w:space="0" w:color="auto"/>
            </w:tcBorders>
          </w:tcPr>
          <w:p w:rsidR="00575FA4" w:rsidRPr="001D3C9A" w:rsidRDefault="00575FA4" w:rsidP="00FE2F0C">
            <w:pPr>
              <w:spacing w:after="0" w:line="240" w:lineRule="auto"/>
              <w:rPr>
                <w:rFonts w:ascii="Times New Roman" w:hAnsi="Times New Roman" w:cs="Times New Roman"/>
                <w:sz w:val="20"/>
                <w:szCs w:val="20"/>
              </w:rPr>
            </w:pPr>
          </w:p>
        </w:tc>
        <w:tc>
          <w:tcPr>
            <w:tcW w:w="2268" w:type="dxa"/>
            <w:tcBorders>
              <w:top w:val="single" w:sz="4" w:space="0" w:color="auto"/>
              <w:left w:val="single" w:sz="4" w:space="0" w:color="auto"/>
              <w:bottom w:val="single" w:sz="4" w:space="0" w:color="auto"/>
              <w:right w:val="single" w:sz="4" w:space="0" w:color="auto"/>
            </w:tcBorders>
            <w:vAlign w:val="center"/>
          </w:tcPr>
          <w:p w:rsidR="00575FA4" w:rsidRPr="001D3C9A" w:rsidRDefault="00575FA4" w:rsidP="00FE2F0C">
            <w:pPr>
              <w:spacing w:after="0" w:line="240" w:lineRule="auto"/>
              <w:rPr>
                <w:rFonts w:ascii="Times New Roman" w:hAnsi="Times New Roman" w:cs="Times New Roman"/>
                <w:sz w:val="20"/>
                <w:szCs w:val="20"/>
              </w:rPr>
            </w:pPr>
          </w:p>
        </w:tc>
      </w:tr>
      <w:tr w:rsidR="00575FA4" w:rsidRPr="001D3C9A" w:rsidTr="00414BDD">
        <w:tc>
          <w:tcPr>
            <w:tcW w:w="702" w:type="dxa"/>
            <w:tcBorders>
              <w:top w:val="single" w:sz="4" w:space="0" w:color="auto"/>
              <w:left w:val="single" w:sz="4" w:space="0" w:color="auto"/>
              <w:bottom w:val="single" w:sz="4" w:space="0" w:color="auto"/>
              <w:right w:val="single" w:sz="4" w:space="0" w:color="auto"/>
            </w:tcBorders>
          </w:tcPr>
          <w:p w:rsidR="00575FA4" w:rsidRPr="001D3C9A" w:rsidRDefault="00575FA4" w:rsidP="00FE2F0C">
            <w:pPr>
              <w:spacing w:after="0" w:line="240" w:lineRule="auto"/>
              <w:rPr>
                <w:rFonts w:ascii="Times New Roman" w:hAnsi="Times New Roman" w:cs="Times New Roman"/>
                <w:sz w:val="20"/>
                <w:szCs w:val="20"/>
              </w:rPr>
            </w:pPr>
            <w:r w:rsidRPr="001D3C9A">
              <w:rPr>
                <w:rFonts w:ascii="Times New Roman" w:hAnsi="Times New Roman" w:cs="Times New Roman"/>
                <w:sz w:val="20"/>
                <w:szCs w:val="20"/>
              </w:rPr>
              <w:t>44.</w:t>
            </w:r>
          </w:p>
        </w:tc>
        <w:tc>
          <w:tcPr>
            <w:tcW w:w="8053" w:type="dxa"/>
            <w:tcBorders>
              <w:top w:val="single" w:sz="4" w:space="0" w:color="auto"/>
              <w:left w:val="single" w:sz="4" w:space="0" w:color="auto"/>
              <w:bottom w:val="single" w:sz="4" w:space="0" w:color="auto"/>
              <w:right w:val="single" w:sz="4" w:space="0" w:color="auto"/>
            </w:tcBorders>
          </w:tcPr>
          <w:p w:rsidR="00575FA4" w:rsidRPr="001D3C9A" w:rsidRDefault="00575FA4" w:rsidP="00FE2F0C">
            <w:pPr>
              <w:spacing w:after="0" w:line="240" w:lineRule="auto"/>
              <w:rPr>
                <w:rFonts w:ascii="Times New Roman" w:hAnsi="Times New Roman" w:cs="Times New Roman"/>
                <w:sz w:val="20"/>
                <w:szCs w:val="20"/>
              </w:rPr>
            </w:pPr>
            <w:r w:rsidRPr="001D3C9A">
              <w:rPr>
                <w:rFonts w:ascii="Times New Roman" w:hAnsi="Times New Roman" w:cs="Times New Roman"/>
                <w:b/>
                <w:sz w:val="20"/>
                <w:szCs w:val="20"/>
              </w:rPr>
              <w:t>Р.р.(5</w:t>
            </w:r>
            <w:r w:rsidRPr="001D3C9A">
              <w:rPr>
                <w:rFonts w:ascii="Times New Roman" w:hAnsi="Times New Roman" w:cs="Times New Roman"/>
                <w:sz w:val="20"/>
                <w:szCs w:val="20"/>
              </w:rPr>
              <w:t>).Подготовка к домашнему сочинению  « Человек и природа  в сказк</w:t>
            </w:r>
            <w:proofErr w:type="gramStart"/>
            <w:r w:rsidRPr="001D3C9A">
              <w:rPr>
                <w:rFonts w:ascii="Times New Roman" w:hAnsi="Times New Roman" w:cs="Times New Roman"/>
                <w:sz w:val="20"/>
                <w:szCs w:val="20"/>
              </w:rPr>
              <w:t>е-</w:t>
            </w:r>
            <w:proofErr w:type="gramEnd"/>
            <w:r w:rsidRPr="001D3C9A">
              <w:rPr>
                <w:rFonts w:ascii="Times New Roman" w:hAnsi="Times New Roman" w:cs="Times New Roman"/>
                <w:sz w:val="20"/>
                <w:szCs w:val="20"/>
              </w:rPr>
              <w:t xml:space="preserve"> были « Кладовая солнца» М. Пришвина.</w:t>
            </w:r>
          </w:p>
        </w:tc>
        <w:tc>
          <w:tcPr>
            <w:tcW w:w="1418" w:type="dxa"/>
            <w:tcBorders>
              <w:top w:val="single" w:sz="4" w:space="0" w:color="auto"/>
              <w:left w:val="single" w:sz="4" w:space="0" w:color="auto"/>
              <w:bottom w:val="single" w:sz="4" w:space="0" w:color="auto"/>
              <w:right w:val="single" w:sz="4" w:space="0" w:color="auto"/>
            </w:tcBorders>
          </w:tcPr>
          <w:p w:rsidR="00575FA4" w:rsidRPr="001D3C9A" w:rsidRDefault="00575FA4" w:rsidP="00FE2F0C">
            <w:pPr>
              <w:spacing w:after="0" w:line="240" w:lineRule="auto"/>
              <w:rPr>
                <w:rFonts w:ascii="Times New Roman" w:hAnsi="Times New Roman" w:cs="Times New Roman"/>
                <w:sz w:val="20"/>
                <w:szCs w:val="20"/>
              </w:rPr>
            </w:pPr>
            <w:r w:rsidRPr="001D3C9A">
              <w:rPr>
                <w:rFonts w:ascii="Times New Roman" w:hAnsi="Times New Roman" w:cs="Times New Roman"/>
                <w:sz w:val="20"/>
                <w:szCs w:val="20"/>
              </w:rPr>
              <w:t>1</w:t>
            </w:r>
          </w:p>
        </w:tc>
        <w:tc>
          <w:tcPr>
            <w:tcW w:w="1417" w:type="dxa"/>
            <w:tcBorders>
              <w:top w:val="single" w:sz="4" w:space="0" w:color="auto"/>
              <w:left w:val="single" w:sz="4" w:space="0" w:color="auto"/>
              <w:bottom w:val="single" w:sz="4" w:space="0" w:color="auto"/>
              <w:right w:val="single" w:sz="4" w:space="0" w:color="auto"/>
            </w:tcBorders>
          </w:tcPr>
          <w:p w:rsidR="00575FA4" w:rsidRPr="001D3C9A" w:rsidRDefault="00575FA4" w:rsidP="00FE2F0C">
            <w:pPr>
              <w:spacing w:after="0" w:line="240" w:lineRule="auto"/>
              <w:rPr>
                <w:rFonts w:ascii="Times New Roman" w:hAnsi="Times New Roman" w:cs="Times New Roman"/>
                <w:sz w:val="20"/>
                <w:szCs w:val="20"/>
              </w:rPr>
            </w:pPr>
          </w:p>
        </w:tc>
        <w:tc>
          <w:tcPr>
            <w:tcW w:w="1276" w:type="dxa"/>
            <w:gridSpan w:val="2"/>
            <w:tcBorders>
              <w:top w:val="single" w:sz="4" w:space="0" w:color="auto"/>
              <w:left w:val="single" w:sz="4" w:space="0" w:color="auto"/>
              <w:bottom w:val="single" w:sz="4" w:space="0" w:color="auto"/>
              <w:right w:val="single" w:sz="4" w:space="0" w:color="auto"/>
            </w:tcBorders>
          </w:tcPr>
          <w:p w:rsidR="00575FA4" w:rsidRPr="001D3C9A" w:rsidRDefault="00575FA4" w:rsidP="00FE2F0C">
            <w:pPr>
              <w:spacing w:after="0" w:line="240" w:lineRule="auto"/>
              <w:rPr>
                <w:rFonts w:ascii="Times New Roman" w:hAnsi="Times New Roman" w:cs="Times New Roman"/>
                <w:sz w:val="20"/>
                <w:szCs w:val="20"/>
              </w:rPr>
            </w:pPr>
          </w:p>
        </w:tc>
        <w:tc>
          <w:tcPr>
            <w:tcW w:w="2268" w:type="dxa"/>
            <w:tcBorders>
              <w:top w:val="single" w:sz="4" w:space="0" w:color="auto"/>
              <w:left w:val="single" w:sz="4" w:space="0" w:color="auto"/>
              <w:bottom w:val="single" w:sz="4" w:space="0" w:color="auto"/>
              <w:right w:val="single" w:sz="4" w:space="0" w:color="auto"/>
            </w:tcBorders>
            <w:vAlign w:val="center"/>
          </w:tcPr>
          <w:p w:rsidR="00575FA4" w:rsidRPr="001D3C9A" w:rsidRDefault="00575FA4" w:rsidP="00FE2F0C">
            <w:pPr>
              <w:spacing w:after="0" w:line="240" w:lineRule="auto"/>
              <w:rPr>
                <w:rFonts w:ascii="Times New Roman" w:hAnsi="Times New Roman" w:cs="Times New Roman"/>
                <w:sz w:val="20"/>
                <w:szCs w:val="20"/>
              </w:rPr>
            </w:pPr>
          </w:p>
        </w:tc>
      </w:tr>
      <w:tr w:rsidR="00575FA4" w:rsidRPr="001D3C9A" w:rsidTr="00414BDD">
        <w:tc>
          <w:tcPr>
            <w:tcW w:w="702" w:type="dxa"/>
            <w:tcBorders>
              <w:top w:val="single" w:sz="4" w:space="0" w:color="auto"/>
              <w:left w:val="single" w:sz="4" w:space="0" w:color="auto"/>
              <w:bottom w:val="single" w:sz="4" w:space="0" w:color="auto"/>
              <w:right w:val="single" w:sz="4" w:space="0" w:color="auto"/>
            </w:tcBorders>
          </w:tcPr>
          <w:p w:rsidR="00575FA4" w:rsidRPr="001D3C9A" w:rsidRDefault="00575FA4" w:rsidP="00FE2F0C">
            <w:pPr>
              <w:spacing w:after="0" w:line="240" w:lineRule="auto"/>
              <w:rPr>
                <w:rFonts w:ascii="Times New Roman" w:hAnsi="Times New Roman" w:cs="Times New Roman"/>
                <w:sz w:val="20"/>
                <w:szCs w:val="20"/>
              </w:rPr>
            </w:pPr>
            <w:r w:rsidRPr="001D3C9A">
              <w:rPr>
                <w:rFonts w:ascii="Times New Roman" w:hAnsi="Times New Roman" w:cs="Times New Roman"/>
                <w:sz w:val="20"/>
                <w:szCs w:val="20"/>
              </w:rPr>
              <w:t>45.</w:t>
            </w:r>
          </w:p>
        </w:tc>
        <w:tc>
          <w:tcPr>
            <w:tcW w:w="8053" w:type="dxa"/>
            <w:tcBorders>
              <w:top w:val="single" w:sz="4" w:space="0" w:color="auto"/>
              <w:left w:val="single" w:sz="4" w:space="0" w:color="auto"/>
              <w:bottom w:val="single" w:sz="4" w:space="0" w:color="auto"/>
              <w:right w:val="single" w:sz="4" w:space="0" w:color="auto"/>
            </w:tcBorders>
          </w:tcPr>
          <w:p w:rsidR="00575FA4" w:rsidRPr="001D3C9A" w:rsidRDefault="00575FA4" w:rsidP="00FE2F0C">
            <w:pPr>
              <w:spacing w:after="0" w:line="240" w:lineRule="auto"/>
              <w:rPr>
                <w:rFonts w:ascii="Times New Roman" w:hAnsi="Times New Roman" w:cs="Times New Roman"/>
                <w:sz w:val="20"/>
                <w:szCs w:val="20"/>
              </w:rPr>
            </w:pPr>
            <w:r w:rsidRPr="001D3C9A">
              <w:rPr>
                <w:rFonts w:ascii="Times New Roman" w:hAnsi="Times New Roman" w:cs="Times New Roman"/>
                <w:sz w:val="20"/>
                <w:szCs w:val="20"/>
              </w:rPr>
              <w:t>Ю.П. Казаков. Слово о писателе</w:t>
            </w:r>
            <w:proofErr w:type="gramStart"/>
            <w:r w:rsidRPr="001D3C9A">
              <w:rPr>
                <w:rFonts w:ascii="Times New Roman" w:hAnsi="Times New Roman" w:cs="Times New Roman"/>
                <w:sz w:val="20"/>
                <w:szCs w:val="20"/>
              </w:rPr>
              <w:t>.«</w:t>
            </w:r>
            <w:proofErr w:type="gramEnd"/>
            <w:r w:rsidRPr="001D3C9A">
              <w:rPr>
                <w:rFonts w:ascii="Times New Roman" w:hAnsi="Times New Roman" w:cs="Times New Roman"/>
                <w:sz w:val="20"/>
                <w:szCs w:val="20"/>
              </w:rPr>
              <w:t>Оленьи рога». Сказочный мир троллей</w:t>
            </w:r>
          </w:p>
          <w:p w:rsidR="00575FA4" w:rsidRPr="001D3C9A" w:rsidRDefault="00575FA4" w:rsidP="00FE2F0C">
            <w:pPr>
              <w:spacing w:after="0" w:line="240" w:lineRule="auto"/>
              <w:rPr>
                <w:rFonts w:ascii="Times New Roman" w:hAnsi="Times New Roman" w:cs="Times New Roman"/>
                <w:sz w:val="20"/>
                <w:szCs w:val="20"/>
              </w:rPr>
            </w:pPr>
            <w:r w:rsidRPr="001D3C9A">
              <w:rPr>
                <w:rFonts w:ascii="Times New Roman" w:hAnsi="Times New Roman" w:cs="Times New Roman"/>
                <w:sz w:val="20"/>
                <w:szCs w:val="20"/>
              </w:rPr>
              <w:t>и мир природы в рассказе.</w:t>
            </w:r>
          </w:p>
        </w:tc>
        <w:tc>
          <w:tcPr>
            <w:tcW w:w="1418" w:type="dxa"/>
            <w:tcBorders>
              <w:top w:val="single" w:sz="4" w:space="0" w:color="auto"/>
              <w:left w:val="single" w:sz="4" w:space="0" w:color="auto"/>
              <w:bottom w:val="single" w:sz="4" w:space="0" w:color="auto"/>
              <w:right w:val="single" w:sz="4" w:space="0" w:color="auto"/>
            </w:tcBorders>
          </w:tcPr>
          <w:p w:rsidR="00575FA4" w:rsidRPr="001D3C9A" w:rsidRDefault="00575FA4" w:rsidP="00FE2F0C">
            <w:pPr>
              <w:spacing w:after="0" w:line="240" w:lineRule="auto"/>
              <w:rPr>
                <w:rFonts w:ascii="Times New Roman" w:hAnsi="Times New Roman" w:cs="Times New Roman"/>
                <w:sz w:val="20"/>
                <w:szCs w:val="20"/>
              </w:rPr>
            </w:pPr>
            <w:r w:rsidRPr="001D3C9A">
              <w:rPr>
                <w:rFonts w:ascii="Times New Roman" w:hAnsi="Times New Roman" w:cs="Times New Roman"/>
                <w:sz w:val="20"/>
                <w:szCs w:val="20"/>
              </w:rPr>
              <w:t>1</w:t>
            </w:r>
          </w:p>
        </w:tc>
        <w:tc>
          <w:tcPr>
            <w:tcW w:w="1417" w:type="dxa"/>
            <w:tcBorders>
              <w:top w:val="single" w:sz="4" w:space="0" w:color="auto"/>
              <w:left w:val="single" w:sz="4" w:space="0" w:color="auto"/>
              <w:bottom w:val="single" w:sz="4" w:space="0" w:color="auto"/>
              <w:right w:val="single" w:sz="4" w:space="0" w:color="auto"/>
            </w:tcBorders>
          </w:tcPr>
          <w:p w:rsidR="00575FA4" w:rsidRPr="001D3C9A" w:rsidRDefault="00575FA4" w:rsidP="00FE2F0C">
            <w:pPr>
              <w:spacing w:after="0" w:line="240" w:lineRule="auto"/>
              <w:rPr>
                <w:rFonts w:ascii="Times New Roman" w:hAnsi="Times New Roman" w:cs="Times New Roman"/>
                <w:sz w:val="20"/>
                <w:szCs w:val="20"/>
              </w:rPr>
            </w:pPr>
          </w:p>
        </w:tc>
        <w:tc>
          <w:tcPr>
            <w:tcW w:w="1276" w:type="dxa"/>
            <w:gridSpan w:val="2"/>
            <w:tcBorders>
              <w:top w:val="single" w:sz="4" w:space="0" w:color="auto"/>
              <w:left w:val="single" w:sz="4" w:space="0" w:color="auto"/>
              <w:bottom w:val="single" w:sz="4" w:space="0" w:color="auto"/>
              <w:right w:val="single" w:sz="4" w:space="0" w:color="auto"/>
            </w:tcBorders>
          </w:tcPr>
          <w:p w:rsidR="00575FA4" w:rsidRPr="001D3C9A" w:rsidRDefault="00575FA4" w:rsidP="00FE2F0C">
            <w:pPr>
              <w:spacing w:after="0" w:line="240" w:lineRule="auto"/>
              <w:rPr>
                <w:rFonts w:ascii="Times New Roman" w:hAnsi="Times New Roman" w:cs="Times New Roman"/>
                <w:sz w:val="20"/>
                <w:szCs w:val="20"/>
              </w:rPr>
            </w:pPr>
          </w:p>
        </w:tc>
        <w:tc>
          <w:tcPr>
            <w:tcW w:w="2268" w:type="dxa"/>
            <w:tcBorders>
              <w:top w:val="single" w:sz="4" w:space="0" w:color="auto"/>
              <w:left w:val="single" w:sz="4" w:space="0" w:color="auto"/>
              <w:bottom w:val="single" w:sz="4" w:space="0" w:color="auto"/>
              <w:right w:val="single" w:sz="4" w:space="0" w:color="auto"/>
            </w:tcBorders>
            <w:vAlign w:val="center"/>
          </w:tcPr>
          <w:p w:rsidR="00575FA4" w:rsidRPr="001D3C9A" w:rsidRDefault="00575FA4" w:rsidP="00FE2F0C">
            <w:pPr>
              <w:spacing w:after="0" w:line="240" w:lineRule="auto"/>
              <w:rPr>
                <w:rFonts w:ascii="Times New Roman" w:hAnsi="Times New Roman" w:cs="Times New Roman"/>
                <w:sz w:val="20"/>
                <w:szCs w:val="20"/>
              </w:rPr>
            </w:pPr>
          </w:p>
        </w:tc>
      </w:tr>
      <w:tr w:rsidR="00575FA4" w:rsidRPr="001D3C9A" w:rsidTr="00414BDD">
        <w:tc>
          <w:tcPr>
            <w:tcW w:w="702" w:type="dxa"/>
            <w:tcBorders>
              <w:top w:val="single" w:sz="4" w:space="0" w:color="auto"/>
              <w:left w:val="single" w:sz="4" w:space="0" w:color="auto"/>
              <w:bottom w:val="single" w:sz="4" w:space="0" w:color="auto"/>
              <w:right w:val="single" w:sz="4" w:space="0" w:color="auto"/>
            </w:tcBorders>
          </w:tcPr>
          <w:p w:rsidR="00575FA4" w:rsidRPr="001D3C9A" w:rsidRDefault="00575FA4" w:rsidP="00FE2F0C">
            <w:pPr>
              <w:spacing w:after="0" w:line="240" w:lineRule="auto"/>
              <w:rPr>
                <w:rFonts w:ascii="Times New Roman" w:hAnsi="Times New Roman" w:cs="Times New Roman"/>
                <w:sz w:val="20"/>
                <w:szCs w:val="20"/>
              </w:rPr>
            </w:pPr>
            <w:r w:rsidRPr="001D3C9A">
              <w:rPr>
                <w:rFonts w:ascii="Times New Roman" w:hAnsi="Times New Roman" w:cs="Times New Roman"/>
                <w:sz w:val="20"/>
                <w:szCs w:val="20"/>
              </w:rPr>
              <w:t>46.</w:t>
            </w:r>
          </w:p>
        </w:tc>
        <w:tc>
          <w:tcPr>
            <w:tcW w:w="8053" w:type="dxa"/>
            <w:tcBorders>
              <w:top w:val="single" w:sz="4" w:space="0" w:color="auto"/>
              <w:left w:val="single" w:sz="4" w:space="0" w:color="auto"/>
              <w:bottom w:val="single" w:sz="4" w:space="0" w:color="auto"/>
              <w:right w:val="single" w:sz="4" w:space="0" w:color="auto"/>
            </w:tcBorders>
          </w:tcPr>
          <w:p w:rsidR="00575FA4" w:rsidRPr="001D3C9A" w:rsidRDefault="00575FA4" w:rsidP="00FE2F0C">
            <w:pPr>
              <w:spacing w:after="0" w:line="240" w:lineRule="auto"/>
              <w:rPr>
                <w:rFonts w:ascii="Times New Roman" w:hAnsi="Times New Roman" w:cs="Times New Roman"/>
                <w:sz w:val="20"/>
                <w:szCs w:val="20"/>
              </w:rPr>
            </w:pPr>
            <w:r w:rsidRPr="001D3C9A">
              <w:rPr>
                <w:rFonts w:ascii="Times New Roman" w:hAnsi="Times New Roman" w:cs="Times New Roman"/>
                <w:sz w:val="20"/>
                <w:szCs w:val="20"/>
              </w:rPr>
              <w:t>Ю.П. Казаков</w:t>
            </w:r>
            <w:proofErr w:type="gramStart"/>
            <w:r w:rsidRPr="001D3C9A">
              <w:rPr>
                <w:rFonts w:ascii="Times New Roman" w:hAnsi="Times New Roman" w:cs="Times New Roman"/>
                <w:sz w:val="20"/>
                <w:szCs w:val="20"/>
              </w:rPr>
              <w:t>.«</w:t>
            </w:r>
            <w:proofErr w:type="gramEnd"/>
            <w:r w:rsidRPr="001D3C9A">
              <w:rPr>
                <w:rFonts w:ascii="Times New Roman" w:hAnsi="Times New Roman" w:cs="Times New Roman"/>
                <w:sz w:val="20"/>
                <w:szCs w:val="20"/>
              </w:rPr>
              <w:t>Оленьи рога». Сон и явь в рассказе.</w:t>
            </w:r>
          </w:p>
        </w:tc>
        <w:tc>
          <w:tcPr>
            <w:tcW w:w="1418" w:type="dxa"/>
            <w:tcBorders>
              <w:top w:val="single" w:sz="4" w:space="0" w:color="auto"/>
              <w:left w:val="single" w:sz="4" w:space="0" w:color="auto"/>
              <w:bottom w:val="single" w:sz="4" w:space="0" w:color="auto"/>
              <w:right w:val="single" w:sz="4" w:space="0" w:color="auto"/>
            </w:tcBorders>
          </w:tcPr>
          <w:p w:rsidR="00575FA4" w:rsidRPr="001D3C9A" w:rsidRDefault="00575FA4" w:rsidP="00FE2F0C">
            <w:pPr>
              <w:spacing w:after="0" w:line="240" w:lineRule="auto"/>
              <w:rPr>
                <w:rFonts w:ascii="Times New Roman" w:hAnsi="Times New Roman" w:cs="Times New Roman"/>
                <w:sz w:val="20"/>
                <w:szCs w:val="20"/>
              </w:rPr>
            </w:pPr>
            <w:r w:rsidRPr="001D3C9A">
              <w:rPr>
                <w:rFonts w:ascii="Times New Roman" w:hAnsi="Times New Roman" w:cs="Times New Roman"/>
                <w:sz w:val="20"/>
                <w:szCs w:val="20"/>
              </w:rPr>
              <w:t>1</w:t>
            </w:r>
          </w:p>
        </w:tc>
        <w:tc>
          <w:tcPr>
            <w:tcW w:w="1417" w:type="dxa"/>
            <w:tcBorders>
              <w:top w:val="single" w:sz="4" w:space="0" w:color="auto"/>
              <w:left w:val="single" w:sz="4" w:space="0" w:color="auto"/>
              <w:bottom w:val="single" w:sz="4" w:space="0" w:color="auto"/>
              <w:right w:val="single" w:sz="4" w:space="0" w:color="auto"/>
            </w:tcBorders>
          </w:tcPr>
          <w:p w:rsidR="00575FA4" w:rsidRPr="001D3C9A" w:rsidRDefault="00575FA4" w:rsidP="00FE2F0C">
            <w:pPr>
              <w:spacing w:after="0" w:line="240" w:lineRule="auto"/>
              <w:rPr>
                <w:rFonts w:ascii="Times New Roman" w:hAnsi="Times New Roman" w:cs="Times New Roman"/>
                <w:sz w:val="20"/>
                <w:szCs w:val="20"/>
              </w:rPr>
            </w:pPr>
          </w:p>
        </w:tc>
        <w:tc>
          <w:tcPr>
            <w:tcW w:w="1276" w:type="dxa"/>
            <w:gridSpan w:val="2"/>
            <w:tcBorders>
              <w:top w:val="single" w:sz="4" w:space="0" w:color="auto"/>
              <w:left w:val="single" w:sz="4" w:space="0" w:color="auto"/>
              <w:bottom w:val="single" w:sz="4" w:space="0" w:color="auto"/>
              <w:right w:val="single" w:sz="4" w:space="0" w:color="auto"/>
            </w:tcBorders>
          </w:tcPr>
          <w:p w:rsidR="00575FA4" w:rsidRPr="001D3C9A" w:rsidRDefault="00575FA4" w:rsidP="00FE2F0C">
            <w:pPr>
              <w:spacing w:after="0" w:line="240" w:lineRule="auto"/>
              <w:rPr>
                <w:rFonts w:ascii="Times New Roman" w:hAnsi="Times New Roman" w:cs="Times New Roman"/>
                <w:sz w:val="20"/>
                <w:szCs w:val="20"/>
              </w:rPr>
            </w:pPr>
          </w:p>
        </w:tc>
        <w:tc>
          <w:tcPr>
            <w:tcW w:w="2268" w:type="dxa"/>
            <w:tcBorders>
              <w:top w:val="single" w:sz="4" w:space="0" w:color="auto"/>
              <w:left w:val="single" w:sz="4" w:space="0" w:color="auto"/>
              <w:bottom w:val="single" w:sz="4" w:space="0" w:color="auto"/>
              <w:right w:val="single" w:sz="4" w:space="0" w:color="auto"/>
            </w:tcBorders>
            <w:vAlign w:val="center"/>
          </w:tcPr>
          <w:p w:rsidR="00575FA4" w:rsidRPr="001D3C9A" w:rsidRDefault="00575FA4" w:rsidP="00FE2F0C">
            <w:pPr>
              <w:spacing w:after="0" w:line="240" w:lineRule="auto"/>
              <w:rPr>
                <w:rFonts w:ascii="Times New Roman" w:hAnsi="Times New Roman" w:cs="Times New Roman"/>
                <w:sz w:val="20"/>
                <w:szCs w:val="20"/>
              </w:rPr>
            </w:pPr>
          </w:p>
        </w:tc>
      </w:tr>
      <w:tr w:rsidR="00575FA4" w:rsidRPr="001D3C9A" w:rsidTr="00414BDD">
        <w:tc>
          <w:tcPr>
            <w:tcW w:w="702" w:type="dxa"/>
            <w:tcBorders>
              <w:top w:val="single" w:sz="4" w:space="0" w:color="auto"/>
              <w:left w:val="single" w:sz="4" w:space="0" w:color="auto"/>
              <w:bottom w:val="single" w:sz="4" w:space="0" w:color="auto"/>
              <w:right w:val="single" w:sz="4" w:space="0" w:color="auto"/>
            </w:tcBorders>
          </w:tcPr>
          <w:p w:rsidR="00575FA4" w:rsidRPr="001D3C9A" w:rsidRDefault="00575FA4" w:rsidP="00FE2F0C">
            <w:pPr>
              <w:spacing w:after="0" w:line="240" w:lineRule="auto"/>
              <w:rPr>
                <w:rFonts w:ascii="Times New Roman" w:hAnsi="Times New Roman" w:cs="Times New Roman"/>
                <w:sz w:val="20"/>
                <w:szCs w:val="20"/>
              </w:rPr>
            </w:pPr>
            <w:r w:rsidRPr="001D3C9A">
              <w:rPr>
                <w:rFonts w:ascii="Times New Roman" w:hAnsi="Times New Roman" w:cs="Times New Roman"/>
                <w:sz w:val="20"/>
                <w:szCs w:val="20"/>
              </w:rPr>
              <w:t>47.</w:t>
            </w:r>
          </w:p>
        </w:tc>
        <w:tc>
          <w:tcPr>
            <w:tcW w:w="8053" w:type="dxa"/>
            <w:tcBorders>
              <w:top w:val="single" w:sz="4" w:space="0" w:color="auto"/>
              <w:left w:val="single" w:sz="4" w:space="0" w:color="auto"/>
              <w:bottom w:val="single" w:sz="4" w:space="0" w:color="auto"/>
              <w:right w:val="single" w:sz="4" w:space="0" w:color="auto"/>
            </w:tcBorders>
          </w:tcPr>
          <w:p w:rsidR="00575FA4" w:rsidRPr="001D3C9A" w:rsidRDefault="00575FA4" w:rsidP="00FE2F0C">
            <w:pPr>
              <w:spacing w:after="0" w:line="240" w:lineRule="auto"/>
              <w:rPr>
                <w:rFonts w:ascii="Times New Roman" w:hAnsi="Times New Roman" w:cs="Times New Roman"/>
                <w:sz w:val="20"/>
                <w:szCs w:val="20"/>
              </w:rPr>
            </w:pPr>
            <w:r w:rsidRPr="001D3C9A">
              <w:rPr>
                <w:rFonts w:ascii="Times New Roman" w:hAnsi="Times New Roman" w:cs="Times New Roman"/>
                <w:sz w:val="20"/>
                <w:szCs w:val="20"/>
              </w:rPr>
              <w:t>Н.А. Заболоцкий</w:t>
            </w:r>
            <w:proofErr w:type="gramStart"/>
            <w:r w:rsidRPr="001D3C9A">
              <w:rPr>
                <w:rFonts w:ascii="Times New Roman" w:hAnsi="Times New Roman" w:cs="Times New Roman"/>
                <w:sz w:val="20"/>
                <w:szCs w:val="20"/>
              </w:rPr>
              <w:t xml:space="preserve"> .</w:t>
            </w:r>
            <w:proofErr w:type="gramEnd"/>
            <w:r w:rsidRPr="001D3C9A">
              <w:rPr>
                <w:rFonts w:ascii="Times New Roman" w:hAnsi="Times New Roman" w:cs="Times New Roman"/>
                <w:sz w:val="20"/>
                <w:szCs w:val="20"/>
              </w:rPr>
              <w:t xml:space="preserve"> Слово о поэте.«Некрасивая девочка», «Не позволяй душе лениться», «Лебедь в зоопарке».Прославление духовной красоты.</w:t>
            </w:r>
          </w:p>
        </w:tc>
        <w:tc>
          <w:tcPr>
            <w:tcW w:w="1418" w:type="dxa"/>
            <w:tcBorders>
              <w:top w:val="single" w:sz="4" w:space="0" w:color="auto"/>
              <w:left w:val="single" w:sz="4" w:space="0" w:color="auto"/>
              <w:bottom w:val="single" w:sz="4" w:space="0" w:color="auto"/>
              <w:right w:val="single" w:sz="4" w:space="0" w:color="auto"/>
            </w:tcBorders>
          </w:tcPr>
          <w:p w:rsidR="00575FA4" w:rsidRPr="001D3C9A" w:rsidRDefault="00575FA4" w:rsidP="00FE2F0C">
            <w:pPr>
              <w:spacing w:after="0" w:line="240" w:lineRule="auto"/>
              <w:rPr>
                <w:rFonts w:ascii="Times New Roman" w:hAnsi="Times New Roman" w:cs="Times New Roman"/>
                <w:sz w:val="20"/>
                <w:szCs w:val="20"/>
              </w:rPr>
            </w:pPr>
            <w:r w:rsidRPr="001D3C9A">
              <w:rPr>
                <w:rFonts w:ascii="Times New Roman" w:hAnsi="Times New Roman" w:cs="Times New Roman"/>
                <w:sz w:val="20"/>
                <w:szCs w:val="20"/>
              </w:rPr>
              <w:t>1</w:t>
            </w:r>
          </w:p>
        </w:tc>
        <w:tc>
          <w:tcPr>
            <w:tcW w:w="1417" w:type="dxa"/>
            <w:tcBorders>
              <w:top w:val="single" w:sz="4" w:space="0" w:color="auto"/>
              <w:left w:val="single" w:sz="4" w:space="0" w:color="auto"/>
              <w:bottom w:val="single" w:sz="4" w:space="0" w:color="auto"/>
              <w:right w:val="single" w:sz="4" w:space="0" w:color="auto"/>
            </w:tcBorders>
          </w:tcPr>
          <w:p w:rsidR="00575FA4" w:rsidRPr="001D3C9A" w:rsidRDefault="00575FA4" w:rsidP="00FE2F0C">
            <w:pPr>
              <w:spacing w:after="0" w:line="240" w:lineRule="auto"/>
              <w:rPr>
                <w:rFonts w:ascii="Times New Roman" w:hAnsi="Times New Roman" w:cs="Times New Roman"/>
                <w:sz w:val="20"/>
                <w:szCs w:val="20"/>
              </w:rPr>
            </w:pPr>
          </w:p>
        </w:tc>
        <w:tc>
          <w:tcPr>
            <w:tcW w:w="1276" w:type="dxa"/>
            <w:gridSpan w:val="2"/>
            <w:tcBorders>
              <w:top w:val="single" w:sz="4" w:space="0" w:color="auto"/>
              <w:left w:val="single" w:sz="4" w:space="0" w:color="auto"/>
              <w:bottom w:val="single" w:sz="4" w:space="0" w:color="auto"/>
              <w:right w:val="single" w:sz="4" w:space="0" w:color="auto"/>
            </w:tcBorders>
          </w:tcPr>
          <w:p w:rsidR="00575FA4" w:rsidRPr="001D3C9A" w:rsidRDefault="00575FA4" w:rsidP="00FE2F0C">
            <w:pPr>
              <w:spacing w:after="0" w:line="240" w:lineRule="auto"/>
              <w:rPr>
                <w:rFonts w:ascii="Times New Roman" w:hAnsi="Times New Roman" w:cs="Times New Roman"/>
                <w:sz w:val="20"/>
                <w:szCs w:val="20"/>
              </w:rPr>
            </w:pPr>
          </w:p>
        </w:tc>
        <w:tc>
          <w:tcPr>
            <w:tcW w:w="2268" w:type="dxa"/>
            <w:tcBorders>
              <w:top w:val="single" w:sz="4" w:space="0" w:color="auto"/>
              <w:left w:val="single" w:sz="4" w:space="0" w:color="auto"/>
              <w:bottom w:val="single" w:sz="4" w:space="0" w:color="auto"/>
              <w:right w:val="single" w:sz="4" w:space="0" w:color="auto"/>
            </w:tcBorders>
            <w:vAlign w:val="center"/>
          </w:tcPr>
          <w:p w:rsidR="00575FA4" w:rsidRPr="001D3C9A" w:rsidRDefault="00575FA4" w:rsidP="00FE2F0C">
            <w:pPr>
              <w:spacing w:after="0" w:line="240" w:lineRule="auto"/>
              <w:rPr>
                <w:rFonts w:ascii="Times New Roman" w:hAnsi="Times New Roman" w:cs="Times New Roman"/>
                <w:sz w:val="20"/>
                <w:szCs w:val="20"/>
              </w:rPr>
            </w:pPr>
          </w:p>
        </w:tc>
      </w:tr>
      <w:tr w:rsidR="00575FA4" w:rsidRPr="001D3C9A" w:rsidTr="00414BDD">
        <w:tc>
          <w:tcPr>
            <w:tcW w:w="15134" w:type="dxa"/>
            <w:gridSpan w:val="7"/>
            <w:tcBorders>
              <w:top w:val="single" w:sz="4" w:space="0" w:color="auto"/>
              <w:left w:val="single" w:sz="4" w:space="0" w:color="auto"/>
              <w:bottom w:val="single" w:sz="4" w:space="0" w:color="auto"/>
              <w:right w:val="single" w:sz="4" w:space="0" w:color="auto"/>
            </w:tcBorders>
          </w:tcPr>
          <w:p w:rsidR="00575FA4" w:rsidRPr="001D3C9A" w:rsidRDefault="006453A0" w:rsidP="00FE2F0C">
            <w:pPr>
              <w:spacing w:after="0" w:line="240" w:lineRule="auto"/>
              <w:rPr>
                <w:rFonts w:ascii="Times New Roman" w:hAnsi="Times New Roman" w:cs="Times New Roman"/>
                <w:b/>
                <w:sz w:val="20"/>
                <w:szCs w:val="20"/>
              </w:rPr>
            </w:pPr>
            <w:r w:rsidRPr="001D3C9A">
              <w:rPr>
                <w:rFonts w:ascii="Times New Roman" w:hAnsi="Times New Roman" w:cs="Times New Roman"/>
                <w:b/>
                <w:sz w:val="20"/>
                <w:szCs w:val="20"/>
              </w:rPr>
              <w:t xml:space="preserve">                                                                                    </w:t>
            </w:r>
            <w:r w:rsidR="00575FA4" w:rsidRPr="001D3C9A">
              <w:rPr>
                <w:rFonts w:ascii="Times New Roman" w:hAnsi="Times New Roman" w:cs="Times New Roman"/>
                <w:b/>
                <w:sz w:val="20"/>
                <w:szCs w:val="20"/>
              </w:rPr>
              <w:t>Стихотворения о войне (7ч.)+1ч</w:t>
            </w:r>
            <w:proofErr w:type="gramStart"/>
            <w:r w:rsidR="00575FA4" w:rsidRPr="001D3C9A">
              <w:rPr>
                <w:rFonts w:ascii="Times New Roman" w:hAnsi="Times New Roman" w:cs="Times New Roman"/>
                <w:b/>
                <w:sz w:val="20"/>
                <w:szCs w:val="20"/>
              </w:rPr>
              <w:t>.(</w:t>
            </w:r>
            <w:proofErr w:type="gramEnd"/>
            <w:r w:rsidR="00575FA4" w:rsidRPr="001D3C9A">
              <w:rPr>
                <w:rFonts w:ascii="Times New Roman" w:hAnsi="Times New Roman" w:cs="Times New Roman"/>
                <w:b/>
                <w:sz w:val="20"/>
                <w:szCs w:val="20"/>
              </w:rPr>
              <w:t>р.р.)+2ч.(</w:t>
            </w:r>
            <w:proofErr w:type="spellStart"/>
            <w:r w:rsidR="00575FA4" w:rsidRPr="001D3C9A">
              <w:rPr>
                <w:rFonts w:ascii="Times New Roman" w:hAnsi="Times New Roman" w:cs="Times New Roman"/>
                <w:b/>
                <w:sz w:val="20"/>
                <w:szCs w:val="20"/>
              </w:rPr>
              <w:t>вн.чт</w:t>
            </w:r>
            <w:proofErr w:type="spellEnd"/>
            <w:r w:rsidR="00575FA4" w:rsidRPr="001D3C9A">
              <w:rPr>
                <w:rFonts w:ascii="Times New Roman" w:hAnsi="Times New Roman" w:cs="Times New Roman"/>
                <w:b/>
                <w:sz w:val="20"/>
                <w:szCs w:val="20"/>
              </w:rPr>
              <w:t>)</w:t>
            </w:r>
          </w:p>
        </w:tc>
      </w:tr>
      <w:tr w:rsidR="00575FA4" w:rsidRPr="001D3C9A" w:rsidTr="00414BDD">
        <w:tc>
          <w:tcPr>
            <w:tcW w:w="702" w:type="dxa"/>
            <w:tcBorders>
              <w:top w:val="single" w:sz="4" w:space="0" w:color="auto"/>
              <w:left w:val="single" w:sz="4" w:space="0" w:color="auto"/>
              <w:bottom w:val="single" w:sz="4" w:space="0" w:color="auto"/>
              <w:right w:val="single" w:sz="4" w:space="0" w:color="auto"/>
            </w:tcBorders>
          </w:tcPr>
          <w:p w:rsidR="00575FA4" w:rsidRPr="001D3C9A" w:rsidRDefault="00575FA4" w:rsidP="00FE2F0C">
            <w:pPr>
              <w:spacing w:after="0" w:line="240" w:lineRule="auto"/>
              <w:rPr>
                <w:rFonts w:ascii="Times New Roman" w:hAnsi="Times New Roman" w:cs="Times New Roman"/>
                <w:sz w:val="20"/>
                <w:szCs w:val="20"/>
              </w:rPr>
            </w:pPr>
            <w:r w:rsidRPr="001D3C9A">
              <w:rPr>
                <w:rFonts w:ascii="Times New Roman" w:hAnsi="Times New Roman" w:cs="Times New Roman"/>
                <w:sz w:val="20"/>
                <w:szCs w:val="20"/>
              </w:rPr>
              <w:t>48.</w:t>
            </w:r>
          </w:p>
        </w:tc>
        <w:tc>
          <w:tcPr>
            <w:tcW w:w="8053" w:type="dxa"/>
            <w:tcBorders>
              <w:top w:val="single" w:sz="4" w:space="0" w:color="auto"/>
              <w:left w:val="single" w:sz="4" w:space="0" w:color="auto"/>
              <w:bottom w:val="single" w:sz="4" w:space="0" w:color="auto"/>
              <w:right w:val="single" w:sz="4" w:space="0" w:color="auto"/>
            </w:tcBorders>
          </w:tcPr>
          <w:p w:rsidR="00575FA4" w:rsidRPr="001D3C9A" w:rsidRDefault="00575FA4" w:rsidP="00FE2F0C">
            <w:pPr>
              <w:spacing w:after="0" w:line="240" w:lineRule="auto"/>
              <w:rPr>
                <w:rFonts w:ascii="Times New Roman" w:hAnsi="Times New Roman" w:cs="Times New Roman"/>
                <w:sz w:val="20"/>
                <w:szCs w:val="20"/>
              </w:rPr>
            </w:pPr>
            <w:r w:rsidRPr="001D3C9A">
              <w:rPr>
                <w:rFonts w:ascii="Times New Roman" w:hAnsi="Times New Roman" w:cs="Times New Roman"/>
                <w:sz w:val="20"/>
                <w:szCs w:val="20"/>
              </w:rPr>
              <w:t>Стихотворения о войне. А.Т. Твардовский. « Рассказ танкиста»</w:t>
            </w:r>
            <w:proofErr w:type="gramStart"/>
            <w:r w:rsidRPr="001D3C9A">
              <w:rPr>
                <w:rFonts w:ascii="Times New Roman" w:hAnsi="Times New Roman" w:cs="Times New Roman"/>
                <w:sz w:val="20"/>
                <w:szCs w:val="20"/>
              </w:rPr>
              <w:t>.К</w:t>
            </w:r>
            <w:proofErr w:type="gramEnd"/>
            <w:r w:rsidRPr="001D3C9A">
              <w:rPr>
                <w:rFonts w:ascii="Times New Roman" w:hAnsi="Times New Roman" w:cs="Times New Roman"/>
                <w:sz w:val="20"/>
                <w:szCs w:val="20"/>
              </w:rPr>
              <w:t>.Симонов.</w:t>
            </w:r>
          </w:p>
          <w:p w:rsidR="00575FA4" w:rsidRPr="001D3C9A" w:rsidRDefault="00575FA4" w:rsidP="00FE2F0C">
            <w:pPr>
              <w:spacing w:after="0" w:line="240" w:lineRule="auto"/>
              <w:rPr>
                <w:rFonts w:ascii="Times New Roman" w:hAnsi="Times New Roman" w:cs="Times New Roman"/>
                <w:sz w:val="20"/>
                <w:szCs w:val="20"/>
              </w:rPr>
            </w:pPr>
            <w:r w:rsidRPr="001D3C9A">
              <w:rPr>
                <w:rFonts w:ascii="Times New Roman" w:hAnsi="Times New Roman" w:cs="Times New Roman"/>
                <w:sz w:val="20"/>
                <w:szCs w:val="20"/>
              </w:rPr>
              <w:t>« Майор привёз мальчишку на лафете»</w:t>
            </w:r>
            <w:proofErr w:type="gramStart"/>
            <w:r w:rsidRPr="001D3C9A">
              <w:rPr>
                <w:rFonts w:ascii="Times New Roman" w:hAnsi="Times New Roman" w:cs="Times New Roman"/>
                <w:sz w:val="20"/>
                <w:szCs w:val="20"/>
              </w:rPr>
              <w:t>.В</w:t>
            </w:r>
            <w:proofErr w:type="gramEnd"/>
            <w:r w:rsidRPr="001D3C9A">
              <w:rPr>
                <w:rFonts w:ascii="Times New Roman" w:hAnsi="Times New Roman" w:cs="Times New Roman"/>
                <w:sz w:val="20"/>
                <w:szCs w:val="20"/>
              </w:rPr>
              <w:t>ойна и дети – трагическая и героическая  тема произведений о Великой Отечественной войне.</w:t>
            </w:r>
          </w:p>
        </w:tc>
        <w:tc>
          <w:tcPr>
            <w:tcW w:w="1418" w:type="dxa"/>
            <w:tcBorders>
              <w:top w:val="single" w:sz="4" w:space="0" w:color="auto"/>
              <w:left w:val="single" w:sz="4" w:space="0" w:color="auto"/>
              <w:bottom w:val="single" w:sz="4" w:space="0" w:color="auto"/>
              <w:right w:val="single" w:sz="4" w:space="0" w:color="auto"/>
            </w:tcBorders>
          </w:tcPr>
          <w:p w:rsidR="00575FA4" w:rsidRPr="001D3C9A" w:rsidRDefault="00575FA4" w:rsidP="00FE2F0C">
            <w:pPr>
              <w:spacing w:after="0" w:line="240" w:lineRule="auto"/>
              <w:rPr>
                <w:rFonts w:ascii="Times New Roman" w:hAnsi="Times New Roman" w:cs="Times New Roman"/>
                <w:sz w:val="20"/>
                <w:szCs w:val="20"/>
              </w:rPr>
            </w:pPr>
            <w:r w:rsidRPr="001D3C9A">
              <w:rPr>
                <w:rFonts w:ascii="Times New Roman" w:hAnsi="Times New Roman" w:cs="Times New Roman"/>
                <w:sz w:val="20"/>
                <w:szCs w:val="20"/>
              </w:rPr>
              <w:t>1</w:t>
            </w:r>
          </w:p>
        </w:tc>
        <w:tc>
          <w:tcPr>
            <w:tcW w:w="1417" w:type="dxa"/>
            <w:tcBorders>
              <w:top w:val="single" w:sz="4" w:space="0" w:color="auto"/>
              <w:left w:val="single" w:sz="4" w:space="0" w:color="auto"/>
              <w:bottom w:val="single" w:sz="4" w:space="0" w:color="auto"/>
              <w:right w:val="single" w:sz="4" w:space="0" w:color="auto"/>
            </w:tcBorders>
          </w:tcPr>
          <w:p w:rsidR="00575FA4" w:rsidRPr="001D3C9A" w:rsidRDefault="00575FA4" w:rsidP="00FE2F0C">
            <w:pPr>
              <w:spacing w:after="0" w:line="240" w:lineRule="auto"/>
              <w:rPr>
                <w:rFonts w:ascii="Times New Roman" w:hAnsi="Times New Roman" w:cs="Times New Roman"/>
                <w:sz w:val="20"/>
                <w:szCs w:val="20"/>
              </w:rPr>
            </w:pPr>
          </w:p>
        </w:tc>
        <w:tc>
          <w:tcPr>
            <w:tcW w:w="1276" w:type="dxa"/>
            <w:gridSpan w:val="2"/>
            <w:tcBorders>
              <w:top w:val="single" w:sz="4" w:space="0" w:color="auto"/>
              <w:left w:val="single" w:sz="4" w:space="0" w:color="auto"/>
              <w:bottom w:val="single" w:sz="4" w:space="0" w:color="auto"/>
              <w:right w:val="single" w:sz="4" w:space="0" w:color="auto"/>
            </w:tcBorders>
          </w:tcPr>
          <w:p w:rsidR="00575FA4" w:rsidRPr="001D3C9A" w:rsidRDefault="00575FA4" w:rsidP="00FE2F0C">
            <w:pPr>
              <w:spacing w:after="0" w:line="240" w:lineRule="auto"/>
              <w:rPr>
                <w:rFonts w:ascii="Times New Roman" w:hAnsi="Times New Roman" w:cs="Times New Roman"/>
                <w:sz w:val="20"/>
                <w:szCs w:val="20"/>
              </w:rPr>
            </w:pPr>
          </w:p>
        </w:tc>
        <w:tc>
          <w:tcPr>
            <w:tcW w:w="2268" w:type="dxa"/>
            <w:tcBorders>
              <w:top w:val="single" w:sz="4" w:space="0" w:color="auto"/>
              <w:left w:val="single" w:sz="4" w:space="0" w:color="auto"/>
              <w:bottom w:val="single" w:sz="4" w:space="0" w:color="auto"/>
              <w:right w:val="single" w:sz="4" w:space="0" w:color="auto"/>
            </w:tcBorders>
            <w:vAlign w:val="center"/>
          </w:tcPr>
          <w:p w:rsidR="00575FA4" w:rsidRPr="001D3C9A" w:rsidRDefault="00575FA4" w:rsidP="00FE2F0C">
            <w:pPr>
              <w:spacing w:after="0" w:line="240" w:lineRule="auto"/>
              <w:rPr>
                <w:rFonts w:ascii="Times New Roman" w:hAnsi="Times New Roman" w:cs="Times New Roman"/>
                <w:sz w:val="20"/>
                <w:szCs w:val="20"/>
              </w:rPr>
            </w:pPr>
          </w:p>
        </w:tc>
      </w:tr>
      <w:tr w:rsidR="00575FA4" w:rsidRPr="001D3C9A" w:rsidTr="00414BDD">
        <w:tc>
          <w:tcPr>
            <w:tcW w:w="702" w:type="dxa"/>
            <w:tcBorders>
              <w:top w:val="single" w:sz="4" w:space="0" w:color="auto"/>
              <w:left w:val="single" w:sz="4" w:space="0" w:color="auto"/>
              <w:bottom w:val="single" w:sz="4" w:space="0" w:color="auto"/>
              <w:right w:val="single" w:sz="4" w:space="0" w:color="auto"/>
            </w:tcBorders>
          </w:tcPr>
          <w:p w:rsidR="00575FA4" w:rsidRPr="001D3C9A" w:rsidRDefault="00575FA4" w:rsidP="00FE2F0C">
            <w:pPr>
              <w:spacing w:after="0" w:line="240" w:lineRule="auto"/>
              <w:rPr>
                <w:rFonts w:ascii="Times New Roman" w:hAnsi="Times New Roman" w:cs="Times New Roman"/>
                <w:sz w:val="20"/>
                <w:szCs w:val="20"/>
              </w:rPr>
            </w:pPr>
            <w:r w:rsidRPr="001D3C9A">
              <w:rPr>
                <w:rFonts w:ascii="Times New Roman" w:hAnsi="Times New Roman" w:cs="Times New Roman"/>
                <w:sz w:val="20"/>
                <w:szCs w:val="20"/>
              </w:rPr>
              <w:t>49.</w:t>
            </w:r>
          </w:p>
        </w:tc>
        <w:tc>
          <w:tcPr>
            <w:tcW w:w="8053" w:type="dxa"/>
            <w:tcBorders>
              <w:top w:val="single" w:sz="4" w:space="0" w:color="auto"/>
              <w:left w:val="single" w:sz="4" w:space="0" w:color="auto"/>
              <w:bottom w:val="single" w:sz="4" w:space="0" w:color="auto"/>
              <w:right w:val="single" w:sz="4" w:space="0" w:color="auto"/>
            </w:tcBorders>
          </w:tcPr>
          <w:p w:rsidR="00575FA4" w:rsidRPr="001D3C9A" w:rsidRDefault="00575FA4" w:rsidP="00FE2F0C">
            <w:pPr>
              <w:spacing w:after="0" w:line="240" w:lineRule="auto"/>
              <w:rPr>
                <w:rFonts w:ascii="Times New Roman" w:hAnsi="Times New Roman" w:cs="Times New Roman"/>
                <w:sz w:val="20"/>
                <w:szCs w:val="20"/>
              </w:rPr>
            </w:pPr>
            <w:proofErr w:type="spellStart"/>
            <w:r w:rsidRPr="001D3C9A">
              <w:rPr>
                <w:rFonts w:ascii="Times New Roman" w:hAnsi="Times New Roman" w:cs="Times New Roman"/>
                <w:b/>
                <w:sz w:val="20"/>
                <w:szCs w:val="20"/>
              </w:rPr>
              <w:t>Вн.чт</w:t>
            </w:r>
            <w:proofErr w:type="spellEnd"/>
            <w:r w:rsidRPr="001D3C9A">
              <w:rPr>
                <w:rFonts w:ascii="Times New Roman" w:hAnsi="Times New Roman" w:cs="Times New Roman"/>
                <w:b/>
                <w:sz w:val="20"/>
                <w:szCs w:val="20"/>
              </w:rPr>
              <w:t>.(6).</w:t>
            </w:r>
            <w:r w:rsidRPr="001D3C9A">
              <w:rPr>
                <w:rFonts w:ascii="Times New Roman" w:hAnsi="Times New Roman" w:cs="Times New Roman"/>
                <w:sz w:val="20"/>
                <w:szCs w:val="20"/>
              </w:rPr>
              <w:t>Стихотворения о войне. Д.С. Самойлов «Сороковые». Е.А. Евтушенко «Мед».</w:t>
            </w:r>
          </w:p>
          <w:p w:rsidR="00575FA4" w:rsidRPr="001D3C9A" w:rsidRDefault="00575FA4" w:rsidP="00FE2F0C">
            <w:pPr>
              <w:spacing w:after="0" w:line="240" w:lineRule="auto"/>
              <w:rPr>
                <w:rFonts w:ascii="Times New Roman" w:hAnsi="Times New Roman" w:cs="Times New Roman"/>
                <w:sz w:val="20"/>
                <w:szCs w:val="20"/>
              </w:rPr>
            </w:pPr>
            <w:r w:rsidRPr="001D3C9A">
              <w:rPr>
                <w:rFonts w:ascii="Times New Roman" w:hAnsi="Times New Roman" w:cs="Times New Roman"/>
                <w:sz w:val="20"/>
                <w:szCs w:val="20"/>
              </w:rPr>
              <w:t>У карты Татарстана. Великая Отечественная война в стихотворениях татарских поэтов.</w:t>
            </w:r>
            <w:r w:rsidR="006453A0" w:rsidRPr="001D3C9A">
              <w:rPr>
                <w:rFonts w:ascii="Times New Roman" w:hAnsi="Times New Roman" w:cs="Times New Roman"/>
                <w:sz w:val="20"/>
                <w:szCs w:val="20"/>
              </w:rPr>
              <w:t xml:space="preserve"> НРК.</w:t>
            </w:r>
          </w:p>
        </w:tc>
        <w:tc>
          <w:tcPr>
            <w:tcW w:w="1418" w:type="dxa"/>
            <w:tcBorders>
              <w:top w:val="single" w:sz="4" w:space="0" w:color="auto"/>
              <w:left w:val="single" w:sz="4" w:space="0" w:color="auto"/>
              <w:bottom w:val="single" w:sz="4" w:space="0" w:color="auto"/>
              <w:right w:val="single" w:sz="4" w:space="0" w:color="auto"/>
            </w:tcBorders>
          </w:tcPr>
          <w:p w:rsidR="00575FA4" w:rsidRPr="001D3C9A" w:rsidRDefault="00575FA4" w:rsidP="00FE2F0C">
            <w:pPr>
              <w:spacing w:after="0" w:line="240" w:lineRule="auto"/>
              <w:rPr>
                <w:rFonts w:ascii="Times New Roman" w:hAnsi="Times New Roman" w:cs="Times New Roman"/>
                <w:sz w:val="20"/>
                <w:szCs w:val="20"/>
              </w:rPr>
            </w:pPr>
            <w:r w:rsidRPr="001D3C9A">
              <w:rPr>
                <w:rFonts w:ascii="Times New Roman" w:hAnsi="Times New Roman" w:cs="Times New Roman"/>
                <w:sz w:val="20"/>
                <w:szCs w:val="20"/>
              </w:rPr>
              <w:t>1</w:t>
            </w:r>
          </w:p>
        </w:tc>
        <w:tc>
          <w:tcPr>
            <w:tcW w:w="1417" w:type="dxa"/>
            <w:tcBorders>
              <w:top w:val="single" w:sz="4" w:space="0" w:color="auto"/>
              <w:left w:val="single" w:sz="4" w:space="0" w:color="auto"/>
              <w:bottom w:val="single" w:sz="4" w:space="0" w:color="auto"/>
              <w:right w:val="single" w:sz="4" w:space="0" w:color="auto"/>
            </w:tcBorders>
          </w:tcPr>
          <w:p w:rsidR="00575FA4" w:rsidRPr="001D3C9A" w:rsidRDefault="00575FA4" w:rsidP="00FE2F0C">
            <w:pPr>
              <w:spacing w:after="0" w:line="240" w:lineRule="auto"/>
              <w:rPr>
                <w:rFonts w:ascii="Times New Roman" w:hAnsi="Times New Roman" w:cs="Times New Roman"/>
                <w:sz w:val="20"/>
                <w:szCs w:val="20"/>
              </w:rPr>
            </w:pPr>
          </w:p>
        </w:tc>
        <w:tc>
          <w:tcPr>
            <w:tcW w:w="1276" w:type="dxa"/>
            <w:gridSpan w:val="2"/>
            <w:tcBorders>
              <w:top w:val="single" w:sz="4" w:space="0" w:color="auto"/>
              <w:left w:val="single" w:sz="4" w:space="0" w:color="auto"/>
              <w:bottom w:val="single" w:sz="4" w:space="0" w:color="auto"/>
              <w:right w:val="single" w:sz="4" w:space="0" w:color="auto"/>
            </w:tcBorders>
          </w:tcPr>
          <w:p w:rsidR="00575FA4" w:rsidRPr="001D3C9A" w:rsidRDefault="00575FA4" w:rsidP="00FE2F0C">
            <w:pPr>
              <w:spacing w:after="0" w:line="240" w:lineRule="auto"/>
              <w:rPr>
                <w:rFonts w:ascii="Times New Roman" w:hAnsi="Times New Roman" w:cs="Times New Roman"/>
                <w:sz w:val="20"/>
                <w:szCs w:val="20"/>
              </w:rPr>
            </w:pPr>
          </w:p>
        </w:tc>
        <w:tc>
          <w:tcPr>
            <w:tcW w:w="2268" w:type="dxa"/>
            <w:tcBorders>
              <w:top w:val="single" w:sz="4" w:space="0" w:color="auto"/>
              <w:left w:val="single" w:sz="4" w:space="0" w:color="auto"/>
              <w:bottom w:val="single" w:sz="4" w:space="0" w:color="auto"/>
              <w:right w:val="single" w:sz="4" w:space="0" w:color="auto"/>
            </w:tcBorders>
            <w:vAlign w:val="center"/>
          </w:tcPr>
          <w:p w:rsidR="00575FA4" w:rsidRPr="001D3C9A" w:rsidRDefault="00575FA4" w:rsidP="00FE2F0C">
            <w:pPr>
              <w:spacing w:after="0" w:line="240" w:lineRule="auto"/>
              <w:rPr>
                <w:rFonts w:ascii="Times New Roman" w:hAnsi="Times New Roman" w:cs="Times New Roman"/>
                <w:sz w:val="20"/>
                <w:szCs w:val="20"/>
              </w:rPr>
            </w:pPr>
          </w:p>
        </w:tc>
      </w:tr>
      <w:tr w:rsidR="00575FA4" w:rsidRPr="001D3C9A" w:rsidTr="00414BDD">
        <w:tc>
          <w:tcPr>
            <w:tcW w:w="702" w:type="dxa"/>
            <w:tcBorders>
              <w:top w:val="single" w:sz="4" w:space="0" w:color="auto"/>
              <w:left w:val="single" w:sz="4" w:space="0" w:color="auto"/>
              <w:bottom w:val="single" w:sz="4" w:space="0" w:color="auto"/>
              <w:right w:val="single" w:sz="4" w:space="0" w:color="auto"/>
            </w:tcBorders>
          </w:tcPr>
          <w:p w:rsidR="00575FA4" w:rsidRPr="001D3C9A" w:rsidRDefault="00575FA4" w:rsidP="00FE2F0C">
            <w:pPr>
              <w:spacing w:after="0" w:line="240" w:lineRule="auto"/>
              <w:rPr>
                <w:rFonts w:ascii="Times New Roman" w:hAnsi="Times New Roman" w:cs="Times New Roman"/>
                <w:sz w:val="20"/>
                <w:szCs w:val="20"/>
              </w:rPr>
            </w:pPr>
            <w:r w:rsidRPr="001D3C9A">
              <w:rPr>
                <w:rFonts w:ascii="Times New Roman" w:hAnsi="Times New Roman" w:cs="Times New Roman"/>
                <w:sz w:val="20"/>
                <w:szCs w:val="20"/>
              </w:rPr>
              <w:t>50.</w:t>
            </w:r>
          </w:p>
        </w:tc>
        <w:tc>
          <w:tcPr>
            <w:tcW w:w="8053" w:type="dxa"/>
            <w:tcBorders>
              <w:top w:val="single" w:sz="4" w:space="0" w:color="auto"/>
              <w:left w:val="single" w:sz="4" w:space="0" w:color="auto"/>
              <w:bottom w:val="single" w:sz="4" w:space="0" w:color="auto"/>
              <w:right w:val="single" w:sz="4" w:space="0" w:color="auto"/>
            </w:tcBorders>
          </w:tcPr>
          <w:p w:rsidR="00575FA4" w:rsidRPr="001D3C9A" w:rsidRDefault="00575FA4" w:rsidP="00FE2F0C">
            <w:pPr>
              <w:spacing w:after="0" w:line="240" w:lineRule="auto"/>
              <w:rPr>
                <w:rFonts w:ascii="Times New Roman" w:hAnsi="Times New Roman" w:cs="Times New Roman"/>
                <w:sz w:val="20"/>
                <w:szCs w:val="20"/>
              </w:rPr>
            </w:pPr>
            <w:r w:rsidRPr="001D3C9A">
              <w:rPr>
                <w:rFonts w:ascii="Times New Roman" w:hAnsi="Times New Roman" w:cs="Times New Roman"/>
                <w:sz w:val="20"/>
                <w:szCs w:val="20"/>
              </w:rPr>
              <w:t>А.П. Платонов</w:t>
            </w:r>
            <w:proofErr w:type="gramStart"/>
            <w:r w:rsidRPr="001D3C9A">
              <w:rPr>
                <w:rFonts w:ascii="Times New Roman" w:hAnsi="Times New Roman" w:cs="Times New Roman"/>
                <w:sz w:val="20"/>
                <w:szCs w:val="20"/>
              </w:rPr>
              <w:t xml:space="preserve"> .</w:t>
            </w:r>
            <w:proofErr w:type="gramEnd"/>
            <w:r w:rsidRPr="001D3C9A">
              <w:rPr>
                <w:rFonts w:ascii="Times New Roman" w:hAnsi="Times New Roman" w:cs="Times New Roman"/>
                <w:sz w:val="20"/>
                <w:szCs w:val="20"/>
              </w:rPr>
              <w:t>Автобиография писателя. «Корова»</w:t>
            </w:r>
            <w:proofErr w:type="gramStart"/>
            <w:r w:rsidRPr="001D3C9A">
              <w:rPr>
                <w:rFonts w:ascii="Times New Roman" w:hAnsi="Times New Roman" w:cs="Times New Roman"/>
                <w:sz w:val="20"/>
                <w:szCs w:val="20"/>
              </w:rPr>
              <w:t>.Т</w:t>
            </w:r>
            <w:proofErr w:type="gramEnd"/>
            <w:r w:rsidRPr="001D3C9A">
              <w:rPr>
                <w:rFonts w:ascii="Times New Roman" w:hAnsi="Times New Roman" w:cs="Times New Roman"/>
                <w:sz w:val="20"/>
                <w:szCs w:val="20"/>
              </w:rPr>
              <w:t>ема детства в рассказе.</w:t>
            </w:r>
          </w:p>
        </w:tc>
        <w:tc>
          <w:tcPr>
            <w:tcW w:w="1418" w:type="dxa"/>
            <w:tcBorders>
              <w:top w:val="single" w:sz="4" w:space="0" w:color="auto"/>
              <w:left w:val="single" w:sz="4" w:space="0" w:color="auto"/>
              <w:bottom w:val="single" w:sz="4" w:space="0" w:color="auto"/>
              <w:right w:val="single" w:sz="4" w:space="0" w:color="auto"/>
            </w:tcBorders>
          </w:tcPr>
          <w:p w:rsidR="00575FA4" w:rsidRPr="001D3C9A" w:rsidRDefault="00575FA4" w:rsidP="00FE2F0C">
            <w:pPr>
              <w:spacing w:after="0" w:line="240" w:lineRule="auto"/>
              <w:rPr>
                <w:rFonts w:ascii="Times New Roman" w:hAnsi="Times New Roman" w:cs="Times New Roman"/>
                <w:sz w:val="20"/>
                <w:szCs w:val="20"/>
              </w:rPr>
            </w:pPr>
            <w:r w:rsidRPr="001D3C9A">
              <w:rPr>
                <w:rFonts w:ascii="Times New Roman" w:hAnsi="Times New Roman" w:cs="Times New Roman"/>
                <w:sz w:val="20"/>
                <w:szCs w:val="20"/>
              </w:rPr>
              <w:t>1</w:t>
            </w:r>
          </w:p>
        </w:tc>
        <w:tc>
          <w:tcPr>
            <w:tcW w:w="1417" w:type="dxa"/>
            <w:tcBorders>
              <w:top w:val="single" w:sz="4" w:space="0" w:color="auto"/>
              <w:left w:val="single" w:sz="4" w:space="0" w:color="auto"/>
              <w:bottom w:val="single" w:sz="4" w:space="0" w:color="auto"/>
              <w:right w:val="single" w:sz="4" w:space="0" w:color="auto"/>
            </w:tcBorders>
          </w:tcPr>
          <w:p w:rsidR="00575FA4" w:rsidRPr="001D3C9A" w:rsidRDefault="00575FA4" w:rsidP="00FE2F0C">
            <w:pPr>
              <w:spacing w:after="0" w:line="240" w:lineRule="auto"/>
              <w:rPr>
                <w:rFonts w:ascii="Times New Roman" w:hAnsi="Times New Roman" w:cs="Times New Roman"/>
                <w:sz w:val="20"/>
                <w:szCs w:val="20"/>
              </w:rPr>
            </w:pPr>
          </w:p>
        </w:tc>
        <w:tc>
          <w:tcPr>
            <w:tcW w:w="1276" w:type="dxa"/>
            <w:gridSpan w:val="2"/>
            <w:tcBorders>
              <w:top w:val="single" w:sz="4" w:space="0" w:color="auto"/>
              <w:left w:val="single" w:sz="4" w:space="0" w:color="auto"/>
              <w:bottom w:val="single" w:sz="4" w:space="0" w:color="auto"/>
              <w:right w:val="single" w:sz="4" w:space="0" w:color="auto"/>
            </w:tcBorders>
          </w:tcPr>
          <w:p w:rsidR="00575FA4" w:rsidRPr="001D3C9A" w:rsidRDefault="00575FA4" w:rsidP="00FE2F0C">
            <w:pPr>
              <w:spacing w:after="0" w:line="240" w:lineRule="auto"/>
              <w:rPr>
                <w:rFonts w:ascii="Times New Roman" w:hAnsi="Times New Roman" w:cs="Times New Roman"/>
                <w:sz w:val="20"/>
                <w:szCs w:val="20"/>
              </w:rPr>
            </w:pPr>
          </w:p>
        </w:tc>
        <w:tc>
          <w:tcPr>
            <w:tcW w:w="2268" w:type="dxa"/>
            <w:tcBorders>
              <w:top w:val="single" w:sz="4" w:space="0" w:color="auto"/>
              <w:left w:val="single" w:sz="4" w:space="0" w:color="auto"/>
              <w:bottom w:val="single" w:sz="4" w:space="0" w:color="auto"/>
              <w:right w:val="single" w:sz="4" w:space="0" w:color="auto"/>
            </w:tcBorders>
            <w:vAlign w:val="center"/>
          </w:tcPr>
          <w:p w:rsidR="00575FA4" w:rsidRPr="001D3C9A" w:rsidRDefault="00575FA4" w:rsidP="00FE2F0C">
            <w:pPr>
              <w:spacing w:after="0" w:line="240" w:lineRule="auto"/>
              <w:rPr>
                <w:rFonts w:ascii="Times New Roman" w:hAnsi="Times New Roman" w:cs="Times New Roman"/>
                <w:sz w:val="20"/>
                <w:szCs w:val="20"/>
              </w:rPr>
            </w:pPr>
          </w:p>
        </w:tc>
      </w:tr>
      <w:tr w:rsidR="00575FA4" w:rsidRPr="001D3C9A" w:rsidTr="00414BDD">
        <w:tc>
          <w:tcPr>
            <w:tcW w:w="702" w:type="dxa"/>
            <w:tcBorders>
              <w:top w:val="single" w:sz="4" w:space="0" w:color="auto"/>
              <w:left w:val="single" w:sz="4" w:space="0" w:color="auto"/>
              <w:bottom w:val="single" w:sz="4" w:space="0" w:color="auto"/>
              <w:right w:val="single" w:sz="4" w:space="0" w:color="auto"/>
            </w:tcBorders>
          </w:tcPr>
          <w:p w:rsidR="00575FA4" w:rsidRPr="001D3C9A" w:rsidRDefault="00575FA4" w:rsidP="00FE2F0C">
            <w:pPr>
              <w:spacing w:after="0" w:line="240" w:lineRule="auto"/>
              <w:rPr>
                <w:rFonts w:ascii="Times New Roman" w:hAnsi="Times New Roman" w:cs="Times New Roman"/>
                <w:sz w:val="20"/>
                <w:szCs w:val="20"/>
              </w:rPr>
            </w:pPr>
            <w:r w:rsidRPr="001D3C9A">
              <w:rPr>
                <w:rFonts w:ascii="Times New Roman" w:hAnsi="Times New Roman" w:cs="Times New Roman"/>
                <w:sz w:val="20"/>
                <w:szCs w:val="20"/>
              </w:rPr>
              <w:t>51.</w:t>
            </w:r>
          </w:p>
        </w:tc>
        <w:tc>
          <w:tcPr>
            <w:tcW w:w="8053" w:type="dxa"/>
            <w:tcBorders>
              <w:top w:val="single" w:sz="4" w:space="0" w:color="auto"/>
              <w:left w:val="single" w:sz="4" w:space="0" w:color="auto"/>
              <w:bottom w:val="single" w:sz="4" w:space="0" w:color="auto"/>
              <w:right w:val="single" w:sz="4" w:space="0" w:color="auto"/>
            </w:tcBorders>
          </w:tcPr>
          <w:p w:rsidR="00575FA4" w:rsidRPr="001D3C9A" w:rsidRDefault="00575FA4" w:rsidP="00FE2F0C">
            <w:pPr>
              <w:spacing w:after="0" w:line="240" w:lineRule="auto"/>
              <w:rPr>
                <w:rFonts w:ascii="Times New Roman" w:hAnsi="Times New Roman" w:cs="Times New Roman"/>
                <w:sz w:val="20"/>
                <w:szCs w:val="20"/>
              </w:rPr>
            </w:pPr>
            <w:r w:rsidRPr="001D3C9A">
              <w:rPr>
                <w:rFonts w:ascii="Times New Roman" w:hAnsi="Times New Roman" w:cs="Times New Roman"/>
                <w:sz w:val="20"/>
                <w:szCs w:val="20"/>
              </w:rPr>
              <w:t>А.П.Платонов</w:t>
            </w:r>
            <w:proofErr w:type="gramStart"/>
            <w:r w:rsidRPr="001D3C9A">
              <w:rPr>
                <w:rFonts w:ascii="Times New Roman" w:hAnsi="Times New Roman" w:cs="Times New Roman"/>
                <w:sz w:val="20"/>
                <w:szCs w:val="20"/>
              </w:rPr>
              <w:t>.«</w:t>
            </w:r>
            <w:proofErr w:type="gramEnd"/>
            <w:r w:rsidRPr="001D3C9A">
              <w:rPr>
                <w:rFonts w:ascii="Times New Roman" w:hAnsi="Times New Roman" w:cs="Times New Roman"/>
                <w:sz w:val="20"/>
                <w:szCs w:val="20"/>
              </w:rPr>
              <w:t>Юшка».Любовь и уважение  к человеку.</w:t>
            </w:r>
          </w:p>
        </w:tc>
        <w:tc>
          <w:tcPr>
            <w:tcW w:w="1418" w:type="dxa"/>
            <w:tcBorders>
              <w:top w:val="single" w:sz="4" w:space="0" w:color="auto"/>
              <w:left w:val="single" w:sz="4" w:space="0" w:color="auto"/>
              <w:bottom w:val="single" w:sz="4" w:space="0" w:color="auto"/>
              <w:right w:val="single" w:sz="4" w:space="0" w:color="auto"/>
            </w:tcBorders>
          </w:tcPr>
          <w:p w:rsidR="00575FA4" w:rsidRPr="001D3C9A" w:rsidRDefault="00575FA4" w:rsidP="00FE2F0C">
            <w:pPr>
              <w:spacing w:after="0" w:line="240" w:lineRule="auto"/>
              <w:rPr>
                <w:rFonts w:ascii="Times New Roman" w:hAnsi="Times New Roman" w:cs="Times New Roman"/>
                <w:sz w:val="20"/>
                <w:szCs w:val="20"/>
              </w:rPr>
            </w:pPr>
            <w:r w:rsidRPr="001D3C9A">
              <w:rPr>
                <w:rFonts w:ascii="Times New Roman" w:hAnsi="Times New Roman" w:cs="Times New Roman"/>
                <w:sz w:val="20"/>
                <w:szCs w:val="20"/>
              </w:rPr>
              <w:t>1</w:t>
            </w:r>
          </w:p>
        </w:tc>
        <w:tc>
          <w:tcPr>
            <w:tcW w:w="1417" w:type="dxa"/>
            <w:tcBorders>
              <w:top w:val="single" w:sz="4" w:space="0" w:color="auto"/>
              <w:left w:val="single" w:sz="4" w:space="0" w:color="auto"/>
              <w:bottom w:val="single" w:sz="4" w:space="0" w:color="auto"/>
              <w:right w:val="single" w:sz="4" w:space="0" w:color="auto"/>
            </w:tcBorders>
          </w:tcPr>
          <w:p w:rsidR="00575FA4" w:rsidRPr="001D3C9A" w:rsidRDefault="00575FA4" w:rsidP="00FE2F0C">
            <w:pPr>
              <w:spacing w:after="0" w:line="240" w:lineRule="auto"/>
              <w:rPr>
                <w:rFonts w:ascii="Times New Roman" w:hAnsi="Times New Roman" w:cs="Times New Roman"/>
                <w:sz w:val="20"/>
                <w:szCs w:val="20"/>
              </w:rPr>
            </w:pPr>
          </w:p>
        </w:tc>
        <w:tc>
          <w:tcPr>
            <w:tcW w:w="1276" w:type="dxa"/>
            <w:gridSpan w:val="2"/>
            <w:tcBorders>
              <w:top w:val="single" w:sz="4" w:space="0" w:color="auto"/>
              <w:left w:val="single" w:sz="4" w:space="0" w:color="auto"/>
              <w:bottom w:val="single" w:sz="4" w:space="0" w:color="auto"/>
              <w:right w:val="single" w:sz="4" w:space="0" w:color="auto"/>
            </w:tcBorders>
          </w:tcPr>
          <w:p w:rsidR="00575FA4" w:rsidRPr="001D3C9A" w:rsidRDefault="00575FA4" w:rsidP="00FE2F0C">
            <w:pPr>
              <w:spacing w:after="0" w:line="240" w:lineRule="auto"/>
              <w:rPr>
                <w:rFonts w:ascii="Times New Roman" w:hAnsi="Times New Roman" w:cs="Times New Roman"/>
                <w:sz w:val="20"/>
                <w:szCs w:val="20"/>
              </w:rPr>
            </w:pPr>
          </w:p>
        </w:tc>
        <w:tc>
          <w:tcPr>
            <w:tcW w:w="2268" w:type="dxa"/>
            <w:tcBorders>
              <w:top w:val="single" w:sz="4" w:space="0" w:color="auto"/>
              <w:left w:val="single" w:sz="4" w:space="0" w:color="auto"/>
              <w:bottom w:val="single" w:sz="4" w:space="0" w:color="auto"/>
              <w:right w:val="single" w:sz="4" w:space="0" w:color="auto"/>
            </w:tcBorders>
            <w:vAlign w:val="center"/>
          </w:tcPr>
          <w:p w:rsidR="00575FA4" w:rsidRPr="001D3C9A" w:rsidRDefault="00575FA4" w:rsidP="00FE2F0C">
            <w:pPr>
              <w:spacing w:after="0" w:line="240" w:lineRule="auto"/>
              <w:rPr>
                <w:rFonts w:ascii="Times New Roman" w:hAnsi="Times New Roman" w:cs="Times New Roman"/>
                <w:sz w:val="20"/>
                <w:szCs w:val="20"/>
              </w:rPr>
            </w:pPr>
          </w:p>
        </w:tc>
      </w:tr>
      <w:tr w:rsidR="00575FA4" w:rsidRPr="001D3C9A" w:rsidTr="00414BDD">
        <w:tc>
          <w:tcPr>
            <w:tcW w:w="702" w:type="dxa"/>
            <w:tcBorders>
              <w:top w:val="single" w:sz="4" w:space="0" w:color="auto"/>
              <w:left w:val="single" w:sz="4" w:space="0" w:color="auto"/>
              <w:bottom w:val="single" w:sz="4" w:space="0" w:color="auto"/>
              <w:right w:val="single" w:sz="4" w:space="0" w:color="auto"/>
            </w:tcBorders>
          </w:tcPr>
          <w:p w:rsidR="00575FA4" w:rsidRPr="001D3C9A" w:rsidRDefault="00575FA4" w:rsidP="00FE2F0C">
            <w:pPr>
              <w:spacing w:after="0" w:line="240" w:lineRule="auto"/>
              <w:rPr>
                <w:rFonts w:ascii="Times New Roman" w:hAnsi="Times New Roman" w:cs="Times New Roman"/>
                <w:sz w:val="20"/>
                <w:szCs w:val="20"/>
              </w:rPr>
            </w:pPr>
            <w:r w:rsidRPr="001D3C9A">
              <w:rPr>
                <w:rFonts w:ascii="Times New Roman" w:hAnsi="Times New Roman" w:cs="Times New Roman"/>
                <w:sz w:val="20"/>
                <w:szCs w:val="20"/>
              </w:rPr>
              <w:t>52.</w:t>
            </w:r>
          </w:p>
        </w:tc>
        <w:tc>
          <w:tcPr>
            <w:tcW w:w="8053" w:type="dxa"/>
            <w:tcBorders>
              <w:top w:val="single" w:sz="4" w:space="0" w:color="auto"/>
              <w:left w:val="single" w:sz="4" w:space="0" w:color="auto"/>
              <w:bottom w:val="single" w:sz="4" w:space="0" w:color="auto"/>
              <w:right w:val="single" w:sz="4" w:space="0" w:color="auto"/>
            </w:tcBorders>
          </w:tcPr>
          <w:p w:rsidR="00575FA4" w:rsidRPr="001D3C9A" w:rsidRDefault="00575FA4" w:rsidP="00FE2F0C">
            <w:pPr>
              <w:spacing w:after="0" w:line="240" w:lineRule="auto"/>
              <w:rPr>
                <w:rFonts w:ascii="Times New Roman" w:hAnsi="Times New Roman" w:cs="Times New Roman"/>
                <w:sz w:val="20"/>
                <w:szCs w:val="20"/>
              </w:rPr>
            </w:pPr>
            <w:r w:rsidRPr="001D3C9A">
              <w:rPr>
                <w:rFonts w:ascii="Times New Roman" w:hAnsi="Times New Roman" w:cs="Times New Roman"/>
                <w:b/>
                <w:sz w:val="20"/>
                <w:szCs w:val="20"/>
              </w:rPr>
              <w:t>Р.р</w:t>
            </w:r>
            <w:r w:rsidRPr="001D3C9A">
              <w:rPr>
                <w:rFonts w:ascii="Times New Roman" w:hAnsi="Times New Roman" w:cs="Times New Roman"/>
                <w:sz w:val="20"/>
                <w:szCs w:val="20"/>
              </w:rPr>
              <w:t>.(</w:t>
            </w:r>
            <w:r w:rsidRPr="001D3C9A">
              <w:rPr>
                <w:rFonts w:ascii="Times New Roman" w:hAnsi="Times New Roman" w:cs="Times New Roman"/>
                <w:b/>
                <w:sz w:val="20"/>
                <w:szCs w:val="20"/>
              </w:rPr>
              <w:t>6</w:t>
            </w:r>
            <w:r w:rsidRPr="001D3C9A">
              <w:rPr>
                <w:rFonts w:ascii="Times New Roman" w:hAnsi="Times New Roman" w:cs="Times New Roman"/>
                <w:sz w:val="20"/>
                <w:szCs w:val="20"/>
              </w:rPr>
              <w:t>).</w:t>
            </w:r>
            <w:r w:rsidR="006453A0" w:rsidRPr="001D3C9A">
              <w:rPr>
                <w:rFonts w:ascii="Times New Roman" w:hAnsi="Times New Roman" w:cs="Times New Roman"/>
                <w:sz w:val="20"/>
                <w:szCs w:val="20"/>
              </w:rPr>
              <w:t xml:space="preserve"> </w:t>
            </w:r>
            <w:r w:rsidRPr="001D3C9A">
              <w:rPr>
                <w:rFonts w:ascii="Times New Roman" w:hAnsi="Times New Roman" w:cs="Times New Roman"/>
                <w:sz w:val="20"/>
                <w:szCs w:val="20"/>
              </w:rPr>
              <w:t>Отзыв о книге.</w:t>
            </w:r>
          </w:p>
        </w:tc>
        <w:tc>
          <w:tcPr>
            <w:tcW w:w="1418" w:type="dxa"/>
            <w:tcBorders>
              <w:top w:val="single" w:sz="4" w:space="0" w:color="auto"/>
              <w:left w:val="single" w:sz="4" w:space="0" w:color="auto"/>
              <w:bottom w:val="single" w:sz="4" w:space="0" w:color="auto"/>
              <w:right w:val="single" w:sz="4" w:space="0" w:color="auto"/>
            </w:tcBorders>
          </w:tcPr>
          <w:p w:rsidR="00575FA4" w:rsidRPr="001D3C9A" w:rsidRDefault="00575FA4" w:rsidP="00FE2F0C">
            <w:pPr>
              <w:spacing w:after="0" w:line="240" w:lineRule="auto"/>
              <w:rPr>
                <w:rFonts w:ascii="Times New Roman" w:hAnsi="Times New Roman" w:cs="Times New Roman"/>
                <w:sz w:val="20"/>
                <w:szCs w:val="20"/>
              </w:rPr>
            </w:pPr>
            <w:r w:rsidRPr="001D3C9A">
              <w:rPr>
                <w:rFonts w:ascii="Times New Roman" w:hAnsi="Times New Roman" w:cs="Times New Roman"/>
                <w:sz w:val="20"/>
                <w:szCs w:val="20"/>
              </w:rPr>
              <w:t>1</w:t>
            </w:r>
          </w:p>
        </w:tc>
        <w:tc>
          <w:tcPr>
            <w:tcW w:w="1417" w:type="dxa"/>
            <w:tcBorders>
              <w:top w:val="single" w:sz="4" w:space="0" w:color="auto"/>
              <w:left w:val="single" w:sz="4" w:space="0" w:color="auto"/>
              <w:bottom w:val="single" w:sz="4" w:space="0" w:color="auto"/>
              <w:right w:val="single" w:sz="4" w:space="0" w:color="auto"/>
            </w:tcBorders>
          </w:tcPr>
          <w:p w:rsidR="00575FA4" w:rsidRPr="001D3C9A" w:rsidRDefault="00575FA4" w:rsidP="00FE2F0C">
            <w:pPr>
              <w:spacing w:after="0" w:line="240" w:lineRule="auto"/>
              <w:rPr>
                <w:rFonts w:ascii="Times New Roman" w:hAnsi="Times New Roman" w:cs="Times New Roman"/>
                <w:sz w:val="20"/>
                <w:szCs w:val="20"/>
              </w:rPr>
            </w:pPr>
          </w:p>
        </w:tc>
        <w:tc>
          <w:tcPr>
            <w:tcW w:w="1276" w:type="dxa"/>
            <w:gridSpan w:val="2"/>
            <w:tcBorders>
              <w:top w:val="single" w:sz="4" w:space="0" w:color="auto"/>
              <w:left w:val="single" w:sz="4" w:space="0" w:color="auto"/>
              <w:bottom w:val="single" w:sz="4" w:space="0" w:color="auto"/>
              <w:right w:val="single" w:sz="4" w:space="0" w:color="auto"/>
            </w:tcBorders>
          </w:tcPr>
          <w:p w:rsidR="00575FA4" w:rsidRPr="001D3C9A" w:rsidRDefault="00575FA4" w:rsidP="00FE2F0C">
            <w:pPr>
              <w:spacing w:after="0" w:line="240" w:lineRule="auto"/>
              <w:rPr>
                <w:rFonts w:ascii="Times New Roman" w:hAnsi="Times New Roman" w:cs="Times New Roman"/>
                <w:sz w:val="20"/>
                <w:szCs w:val="20"/>
              </w:rPr>
            </w:pPr>
          </w:p>
        </w:tc>
        <w:tc>
          <w:tcPr>
            <w:tcW w:w="2268" w:type="dxa"/>
            <w:tcBorders>
              <w:top w:val="single" w:sz="4" w:space="0" w:color="auto"/>
              <w:left w:val="single" w:sz="4" w:space="0" w:color="auto"/>
              <w:bottom w:val="single" w:sz="4" w:space="0" w:color="auto"/>
              <w:right w:val="single" w:sz="4" w:space="0" w:color="auto"/>
            </w:tcBorders>
            <w:vAlign w:val="center"/>
          </w:tcPr>
          <w:p w:rsidR="00575FA4" w:rsidRPr="001D3C9A" w:rsidRDefault="00575FA4" w:rsidP="00FE2F0C">
            <w:pPr>
              <w:spacing w:after="0" w:line="240" w:lineRule="auto"/>
              <w:rPr>
                <w:rFonts w:ascii="Times New Roman" w:hAnsi="Times New Roman" w:cs="Times New Roman"/>
                <w:sz w:val="20"/>
                <w:szCs w:val="20"/>
              </w:rPr>
            </w:pPr>
          </w:p>
        </w:tc>
      </w:tr>
      <w:tr w:rsidR="00575FA4" w:rsidRPr="001D3C9A" w:rsidTr="00414BDD">
        <w:tc>
          <w:tcPr>
            <w:tcW w:w="702" w:type="dxa"/>
            <w:tcBorders>
              <w:top w:val="single" w:sz="4" w:space="0" w:color="auto"/>
              <w:left w:val="single" w:sz="4" w:space="0" w:color="auto"/>
              <w:bottom w:val="single" w:sz="4" w:space="0" w:color="auto"/>
              <w:right w:val="single" w:sz="4" w:space="0" w:color="auto"/>
            </w:tcBorders>
          </w:tcPr>
          <w:p w:rsidR="00575FA4" w:rsidRPr="001D3C9A" w:rsidRDefault="00575FA4" w:rsidP="00FE2F0C">
            <w:pPr>
              <w:spacing w:after="0" w:line="240" w:lineRule="auto"/>
              <w:rPr>
                <w:rFonts w:ascii="Times New Roman" w:hAnsi="Times New Roman" w:cs="Times New Roman"/>
                <w:sz w:val="20"/>
                <w:szCs w:val="20"/>
              </w:rPr>
            </w:pPr>
            <w:r w:rsidRPr="001D3C9A">
              <w:rPr>
                <w:rFonts w:ascii="Times New Roman" w:hAnsi="Times New Roman" w:cs="Times New Roman"/>
                <w:sz w:val="20"/>
                <w:szCs w:val="20"/>
              </w:rPr>
              <w:t>53.</w:t>
            </w:r>
          </w:p>
        </w:tc>
        <w:tc>
          <w:tcPr>
            <w:tcW w:w="8053" w:type="dxa"/>
            <w:tcBorders>
              <w:top w:val="single" w:sz="4" w:space="0" w:color="auto"/>
              <w:left w:val="single" w:sz="4" w:space="0" w:color="auto"/>
              <w:bottom w:val="single" w:sz="4" w:space="0" w:color="auto"/>
              <w:right w:val="single" w:sz="4" w:space="0" w:color="auto"/>
            </w:tcBorders>
          </w:tcPr>
          <w:p w:rsidR="00575FA4" w:rsidRPr="001D3C9A" w:rsidRDefault="00575FA4" w:rsidP="00FE2F0C">
            <w:pPr>
              <w:spacing w:after="0" w:line="240" w:lineRule="auto"/>
              <w:rPr>
                <w:rFonts w:ascii="Times New Roman" w:hAnsi="Times New Roman" w:cs="Times New Roman"/>
                <w:sz w:val="20"/>
                <w:szCs w:val="20"/>
              </w:rPr>
            </w:pPr>
            <w:r w:rsidRPr="001D3C9A">
              <w:rPr>
                <w:rFonts w:ascii="Times New Roman" w:hAnsi="Times New Roman" w:cs="Times New Roman"/>
                <w:sz w:val="20"/>
                <w:szCs w:val="20"/>
              </w:rPr>
              <w:t>Е.И. Носов</w:t>
            </w:r>
            <w:proofErr w:type="gramStart"/>
            <w:r w:rsidRPr="001D3C9A">
              <w:rPr>
                <w:rFonts w:ascii="Times New Roman" w:hAnsi="Times New Roman" w:cs="Times New Roman"/>
                <w:sz w:val="20"/>
                <w:szCs w:val="20"/>
              </w:rPr>
              <w:t xml:space="preserve"> .</w:t>
            </w:r>
            <w:proofErr w:type="gramEnd"/>
            <w:r w:rsidRPr="001D3C9A">
              <w:rPr>
                <w:rFonts w:ascii="Times New Roman" w:hAnsi="Times New Roman" w:cs="Times New Roman"/>
                <w:sz w:val="20"/>
                <w:szCs w:val="20"/>
              </w:rPr>
              <w:t>Биография писателя .«Белый гусь».Рассказы писателя о природе. Белый гусь и гусята.</w:t>
            </w:r>
          </w:p>
        </w:tc>
        <w:tc>
          <w:tcPr>
            <w:tcW w:w="1418" w:type="dxa"/>
            <w:tcBorders>
              <w:top w:val="single" w:sz="4" w:space="0" w:color="auto"/>
              <w:left w:val="single" w:sz="4" w:space="0" w:color="auto"/>
              <w:bottom w:val="single" w:sz="4" w:space="0" w:color="auto"/>
              <w:right w:val="single" w:sz="4" w:space="0" w:color="auto"/>
            </w:tcBorders>
          </w:tcPr>
          <w:p w:rsidR="00575FA4" w:rsidRPr="001D3C9A" w:rsidRDefault="00575FA4" w:rsidP="00FE2F0C">
            <w:pPr>
              <w:spacing w:after="0" w:line="240" w:lineRule="auto"/>
              <w:rPr>
                <w:rFonts w:ascii="Times New Roman" w:hAnsi="Times New Roman" w:cs="Times New Roman"/>
                <w:sz w:val="20"/>
                <w:szCs w:val="20"/>
              </w:rPr>
            </w:pPr>
            <w:r w:rsidRPr="001D3C9A">
              <w:rPr>
                <w:rFonts w:ascii="Times New Roman" w:hAnsi="Times New Roman" w:cs="Times New Roman"/>
                <w:sz w:val="20"/>
                <w:szCs w:val="20"/>
              </w:rPr>
              <w:t>1</w:t>
            </w:r>
          </w:p>
        </w:tc>
        <w:tc>
          <w:tcPr>
            <w:tcW w:w="1417" w:type="dxa"/>
            <w:tcBorders>
              <w:top w:val="single" w:sz="4" w:space="0" w:color="auto"/>
              <w:left w:val="single" w:sz="4" w:space="0" w:color="auto"/>
              <w:bottom w:val="single" w:sz="4" w:space="0" w:color="auto"/>
              <w:right w:val="single" w:sz="4" w:space="0" w:color="auto"/>
            </w:tcBorders>
          </w:tcPr>
          <w:p w:rsidR="00575FA4" w:rsidRPr="001D3C9A" w:rsidRDefault="00575FA4" w:rsidP="00FE2F0C">
            <w:pPr>
              <w:spacing w:after="0" w:line="240" w:lineRule="auto"/>
              <w:rPr>
                <w:rFonts w:ascii="Times New Roman" w:hAnsi="Times New Roman" w:cs="Times New Roman"/>
                <w:sz w:val="20"/>
                <w:szCs w:val="20"/>
              </w:rPr>
            </w:pPr>
          </w:p>
        </w:tc>
        <w:tc>
          <w:tcPr>
            <w:tcW w:w="1276" w:type="dxa"/>
            <w:gridSpan w:val="2"/>
            <w:tcBorders>
              <w:top w:val="single" w:sz="4" w:space="0" w:color="auto"/>
              <w:left w:val="single" w:sz="4" w:space="0" w:color="auto"/>
              <w:bottom w:val="single" w:sz="4" w:space="0" w:color="auto"/>
              <w:right w:val="single" w:sz="4" w:space="0" w:color="auto"/>
            </w:tcBorders>
          </w:tcPr>
          <w:p w:rsidR="00575FA4" w:rsidRPr="001D3C9A" w:rsidRDefault="00575FA4" w:rsidP="00FE2F0C">
            <w:pPr>
              <w:spacing w:after="0" w:line="240" w:lineRule="auto"/>
              <w:rPr>
                <w:rFonts w:ascii="Times New Roman" w:hAnsi="Times New Roman" w:cs="Times New Roman"/>
                <w:sz w:val="20"/>
                <w:szCs w:val="20"/>
              </w:rPr>
            </w:pPr>
          </w:p>
        </w:tc>
        <w:tc>
          <w:tcPr>
            <w:tcW w:w="2268" w:type="dxa"/>
            <w:tcBorders>
              <w:top w:val="single" w:sz="4" w:space="0" w:color="auto"/>
              <w:left w:val="single" w:sz="4" w:space="0" w:color="auto"/>
              <w:bottom w:val="single" w:sz="4" w:space="0" w:color="auto"/>
              <w:right w:val="single" w:sz="4" w:space="0" w:color="auto"/>
            </w:tcBorders>
            <w:vAlign w:val="center"/>
          </w:tcPr>
          <w:p w:rsidR="00575FA4" w:rsidRPr="001D3C9A" w:rsidRDefault="00575FA4" w:rsidP="00FE2F0C">
            <w:pPr>
              <w:spacing w:after="0" w:line="240" w:lineRule="auto"/>
              <w:rPr>
                <w:rFonts w:ascii="Times New Roman" w:hAnsi="Times New Roman" w:cs="Times New Roman"/>
                <w:sz w:val="20"/>
                <w:szCs w:val="20"/>
              </w:rPr>
            </w:pPr>
          </w:p>
        </w:tc>
      </w:tr>
      <w:tr w:rsidR="00575FA4" w:rsidRPr="001D3C9A" w:rsidTr="00414BDD">
        <w:tc>
          <w:tcPr>
            <w:tcW w:w="702" w:type="dxa"/>
            <w:tcBorders>
              <w:top w:val="single" w:sz="4" w:space="0" w:color="auto"/>
              <w:left w:val="single" w:sz="4" w:space="0" w:color="auto"/>
              <w:bottom w:val="single" w:sz="4" w:space="0" w:color="auto"/>
              <w:right w:val="single" w:sz="4" w:space="0" w:color="auto"/>
            </w:tcBorders>
          </w:tcPr>
          <w:p w:rsidR="00575FA4" w:rsidRPr="001D3C9A" w:rsidRDefault="00575FA4" w:rsidP="00FE2F0C">
            <w:pPr>
              <w:spacing w:after="0" w:line="240" w:lineRule="auto"/>
              <w:rPr>
                <w:rFonts w:ascii="Times New Roman" w:hAnsi="Times New Roman" w:cs="Times New Roman"/>
                <w:sz w:val="20"/>
                <w:szCs w:val="20"/>
              </w:rPr>
            </w:pPr>
            <w:r w:rsidRPr="001D3C9A">
              <w:rPr>
                <w:rFonts w:ascii="Times New Roman" w:hAnsi="Times New Roman" w:cs="Times New Roman"/>
                <w:sz w:val="20"/>
                <w:szCs w:val="20"/>
              </w:rPr>
              <w:t>54.</w:t>
            </w:r>
          </w:p>
        </w:tc>
        <w:tc>
          <w:tcPr>
            <w:tcW w:w="8053" w:type="dxa"/>
            <w:tcBorders>
              <w:top w:val="single" w:sz="4" w:space="0" w:color="auto"/>
              <w:left w:val="single" w:sz="4" w:space="0" w:color="auto"/>
              <w:bottom w:val="single" w:sz="4" w:space="0" w:color="auto"/>
              <w:right w:val="single" w:sz="4" w:space="0" w:color="auto"/>
            </w:tcBorders>
          </w:tcPr>
          <w:p w:rsidR="00575FA4" w:rsidRPr="001D3C9A" w:rsidRDefault="00575FA4" w:rsidP="00FE2F0C">
            <w:pPr>
              <w:spacing w:after="0" w:line="240" w:lineRule="auto"/>
              <w:rPr>
                <w:rFonts w:ascii="Times New Roman" w:hAnsi="Times New Roman" w:cs="Times New Roman"/>
                <w:sz w:val="20"/>
                <w:szCs w:val="20"/>
              </w:rPr>
            </w:pPr>
            <w:r w:rsidRPr="001D3C9A">
              <w:rPr>
                <w:rFonts w:ascii="Times New Roman" w:hAnsi="Times New Roman" w:cs="Times New Roman"/>
                <w:sz w:val="20"/>
                <w:szCs w:val="20"/>
              </w:rPr>
              <w:t>Н.М. Рубцов.</w:t>
            </w:r>
            <w:r w:rsidR="00FE2F0C" w:rsidRPr="001D3C9A">
              <w:rPr>
                <w:rFonts w:ascii="Times New Roman" w:hAnsi="Times New Roman" w:cs="Times New Roman"/>
                <w:sz w:val="20"/>
                <w:szCs w:val="20"/>
              </w:rPr>
              <w:t xml:space="preserve"> </w:t>
            </w:r>
            <w:r w:rsidRPr="001D3C9A">
              <w:rPr>
                <w:rFonts w:ascii="Times New Roman" w:hAnsi="Times New Roman" w:cs="Times New Roman"/>
                <w:sz w:val="20"/>
                <w:szCs w:val="20"/>
              </w:rPr>
              <w:t>Слово о поэте. «В горнице», «Ночь на Родине»</w:t>
            </w:r>
            <w:proofErr w:type="gramStart"/>
            <w:r w:rsidRPr="001D3C9A">
              <w:rPr>
                <w:rFonts w:ascii="Times New Roman" w:hAnsi="Times New Roman" w:cs="Times New Roman"/>
                <w:sz w:val="20"/>
                <w:szCs w:val="20"/>
              </w:rPr>
              <w:t>.Б</w:t>
            </w:r>
            <w:proofErr w:type="gramEnd"/>
            <w:r w:rsidRPr="001D3C9A">
              <w:rPr>
                <w:rFonts w:ascii="Times New Roman" w:hAnsi="Times New Roman" w:cs="Times New Roman"/>
                <w:sz w:val="20"/>
                <w:szCs w:val="20"/>
              </w:rPr>
              <w:t>езграничная любовь  поэта  к родине.</w:t>
            </w:r>
          </w:p>
        </w:tc>
        <w:tc>
          <w:tcPr>
            <w:tcW w:w="1418" w:type="dxa"/>
            <w:tcBorders>
              <w:top w:val="single" w:sz="4" w:space="0" w:color="auto"/>
              <w:left w:val="single" w:sz="4" w:space="0" w:color="auto"/>
              <w:bottom w:val="single" w:sz="4" w:space="0" w:color="auto"/>
              <w:right w:val="single" w:sz="4" w:space="0" w:color="auto"/>
            </w:tcBorders>
          </w:tcPr>
          <w:p w:rsidR="00575FA4" w:rsidRPr="001D3C9A" w:rsidRDefault="00575FA4" w:rsidP="00FE2F0C">
            <w:pPr>
              <w:spacing w:after="0" w:line="240" w:lineRule="auto"/>
              <w:rPr>
                <w:rFonts w:ascii="Times New Roman" w:hAnsi="Times New Roman" w:cs="Times New Roman"/>
                <w:sz w:val="20"/>
                <w:szCs w:val="20"/>
              </w:rPr>
            </w:pPr>
            <w:r w:rsidRPr="001D3C9A">
              <w:rPr>
                <w:rFonts w:ascii="Times New Roman" w:hAnsi="Times New Roman" w:cs="Times New Roman"/>
                <w:sz w:val="20"/>
                <w:szCs w:val="20"/>
              </w:rPr>
              <w:t>1</w:t>
            </w:r>
          </w:p>
        </w:tc>
        <w:tc>
          <w:tcPr>
            <w:tcW w:w="1417" w:type="dxa"/>
            <w:tcBorders>
              <w:top w:val="single" w:sz="4" w:space="0" w:color="auto"/>
              <w:left w:val="single" w:sz="4" w:space="0" w:color="auto"/>
              <w:bottom w:val="single" w:sz="4" w:space="0" w:color="auto"/>
              <w:right w:val="single" w:sz="4" w:space="0" w:color="auto"/>
            </w:tcBorders>
          </w:tcPr>
          <w:p w:rsidR="00575FA4" w:rsidRPr="001D3C9A" w:rsidRDefault="00575FA4" w:rsidP="00FE2F0C">
            <w:pPr>
              <w:spacing w:after="0" w:line="240" w:lineRule="auto"/>
              <w:rPr>
                <w:rFonts w:ascii="Times New Roman" w:hAnsi="Times New Roman" w:cs="Times New Roman"/>
                <w:sz w:val="20"/>
                <w:szCs w:val="20"/>
              </w:rPr>
            </w:pPr>
          </w:p>
        </w:tc>
        <w:tc>
          <w:tcPr>
            <w:tcW w:w="1276" w:type="dxa"/>
            <w:gridSpan w:val="2"/>
            <w:tcBorders>
              <w:top w:val="single" w:sz="4" w:space="0" w:color="auto"/>
              <w:left w:val="single" w:sz="4" w:space="0" w:color="auto"/>
              <w:bottom w:val="single" w:sz="4" w:space="0" w:color="auto"/>
              <w:right w:val="single" w:sz="4" w:space="0" w:color="auto"/>
            </w:tcBorders>
          </w:tcPr>
          <w:p w:rsidR="00575FA4" w:rsidRPr="001D3C9A" w:rsidRDefault="00575FA4" w:rsidP="00FE2F0C">
            <w:pPr>
              <w:spacing w:after="0" w:line="240" w:lineRule="auto"/>
              <w:rPr>
                <w:rFonts w:ascii="Times New Roman" w:hAnsi="Times New Roman" w:cs="Times New Roman"/>
                <w:sz w:val="20"/>
                <w:szCs w:val="20"/>
              </w:rPr>
            </w:pPr>
          </w:p>
        </w:tc>
        <w:tc>
          <w:tcPr>
            <w:tcW w:w="2268" w:type="dxa"/>
            <w:tcBorders>
              <w:top w:val="single" w:sz="4" w:space="0" w:color="auto"/>
              <w:left w:val="single" w:sz="4" w:space="0" w:color="auto"/>
              <w:bottom w:val="single" w:sz="4" w:space="0" w:color="auto"/>
              <w:right w:val="single" w:sz="4" w:space="0" w:color="auto"/>
            </w:tcBorders>
            <w:vAlign w:val="center"/>
          </w:tcPr>
          <w:p w:rsidR="00575FA4" w:rsidRPr="001D3C9A" w:rsidRDefault="00575FA4" w:rsidP="00FE2F0C">
            <w:pPr>
              <w:spacing w:after="0" w:line="240" w:lineRule="auto"/>
              <w:rPr>
                <w:rFonts w:ascii="Times New Roman" w:hAnsi="Times New Roman" w:cs="Times New Roman"/>
                <w:sz w:val="20"/>
                <w:szCs w:val="20"/>
              </w:rPr>
            </w:pPr>
          </w:p>
        </w:tc>
      </w:tr>
      <w:tr w:rsidR="00575FA4" w:rsidRPr="001D3C9A" w:rsidTr="00414BDD">
        <w:tc>
          <w:tcPr>
            <w:tcW w:w="702" w:type="dxa"/>
            <w:tcBorders>
              <w:top w:val="single" w:sz="4" w:space="0" w:color="auto"/>
              <w:left w:val="single" w:sz="4" w:space="0" w:color="auto"/>
              <w:bottom w:val="single" w:sz="4" w:space="0" w:color="auto"/>
              <w:right w:val="single" w:sz="4" w:space="0" w:color="auto"/>
            </w:tcBorders>
          </w:tcPr>
          <w:p w:rsidR="00575FA4" w:rsidRPr="001D3C9A" w:rsidRDefault="00575FA4" w:rsidP="00FE2F0C">
            <w:pPr>
              <w:spacing w:after="0" w:line="240" w:lineRule="auto"/>
              <w:rPr>
                <w:rFonts w:ascii="Times New Roman" w:hAnsi="Times New Roman" w:cs="Times New Roman"/>
                <w:sz w:val="20"/>
                <w:szCs w:val="20"/>
              </w:rPr>
            </w:pPr>
            <w:r w:rsidRPr="001D3C9A">
              <w:rPr>
                <w:rFonts w:ascii="Times New Roman" w:hAnsi="Times New Roman" w:cs="Times New Roman"/>
                <w:sz w:val="20"/>
                <w:szCs w:val="20"/>
              </w:rPr>
              <w:t>55.</w:t>
            </w:r>
          </w:p>
        </w:tc>
        <w:tc>
          <w:tcPr>
            <w:tcW w:w="8053" w:type="dxa"/>
            <w:tcBorders>
              <w:top w:val="single" w:sz="4" w:space="0" w:color="auto"/>
              <w:left w:val="single" w:sz="4" w:space="0" w:color="auto"/>
              <w:bottom w:val="single" w:sz="4" w:space="0" w:color="auto"/>
              <w:right w:val="single" w:sz="4" w:space="0" w:color="auto"/>
            </w:tcBorders>
          </w:tcPr>
          <w:p w:rsidR="00575FA4" w:rsidRPr="001D3C9A" w:rsidRDefault="00575FA4" w:rsidP="00FE2F0C">
            <w:pPr>
              <w:spacing w:after="0" w:line="240" w:lineRule="auto"/>
              <w:rPr>
                <w:rFonts w:ascii="Times New Roman" w:hAnsi="Times New Roman" w:cs="Times New Roman"/>
                <w:sz w:val="20"/>
                <w:szCs w:val="20"/>
              </w:rPr>
            </w:pPr>
            <w:r w:rsidRPr="001D3C9A">
              <w:rPr>
                <w:rFonts w:ascii="Times New Roman" w:hAnsi="Times New Roman" w:cs="Times New Roman"/>
                <w:sz w:val="20"/>
                <w:szCs w:val="20"/>
              </w:rPr>
              <w:t>В.Г. Распутин</w:t>
            </w:r>
            <w:proofErr w:type="gramStart"/>
            <w:r w:rsidRPr="001D3C9A">
              <w:rPr>
                <w:rFonts w:ascii="Times New Roman" w:hAnsi="Times New Roman" w:cs="Times New Roman"/>
                <w:sz w:val="20"/>
                <w:szCs w:val="20"/>
              </w:rPr>
              <w:t xml:space="preserve"> .</w:t>
            </w:r>
            <w:proofErr w:type="gramEnd"/>
            <w:r w:rsidRPr="001D3C9A">
              <w:rPr>
                <w:rFonts w:ascii="Times New Roman" w:hAnsi="Times New Roman" w:cs="Times New Roman"/>
                <w:sz w:val="20"/>
                <w:szCs w:val="20"/>
              </w:rPr>
              <w:t xml:space="preserve"> Слово о писателе.«Уроки французского» (в сокр.).</w:t>
            </w:r>
            <w:proofErr w:type="spellStart"/>
            <w:r w:rsidRPr="001D3C9A">
              <w:rPr>
                <w:rFonts w:ascii="Times New Roman" w:hAnsi="Times New Roman" w:cs="Times New Roman"/>
                <w:sz w:val="20"/>
                <w:szCs w:val="20"/>
              </w:rPr>
              <w:t>Сибир</w:t>
            </w:r>
            <w:proofErr w:type="spellEnd"/>
            <w:r w:rsidRPr="001D3C9A">
              <w:rPr>
                <w:rFonts w:ascii="Times New Roman" w:hAnsi="Times New Roman" w:cs="Times New Roman"/>
                <w:sz w:val="20"/>
                <w:szCs w:val="20"/>
              </w:rPr>
              <w:t>-</w:t>
            </w:r>
          </w:p>
          <w:p w:rsidR="00575FA4" w:rsidRPr="001D3C9A" w:rsidRDefault="00575FA4" w:rsidP="00FE2F0C">
            <w:pPr>
              <w:spacing w:after="0" w:line="240" w:lineRule="auto"/>
              <w:rPr>
                <w:rFonts w:ascii="Times New Roman" w:hAnsi="Times New Roman" w:cs="Times New Roman"/>
                <w:sz w:val="20"/>
                <w:szCs w:val="20"/>
              </w:rPr>
            </w:pPr>
            <w:proofErr w:type="spellStart"/>
            <w:r w:rsidRPr="001D3C9A">
              <w:rPr>
                <w:rFonts w:ascii="Times New Roman" w:hAnsi="Times New Roman" w:cs="Times New Roman"/>
                <w:sz w:val="20"/>
                <w:szCs w:val="20"/>
              </w:rPr>
              <w:t>ское</w:t>
            </w:r>
            <w:proofErr w:type="spellEnd"/>
            <w:r w:rsidRPr="001D3C9A">
              <w:rPr>
                <w:rFonts w:ascii="Times New Roman" w:hAnsi="Times New Roman" w:cs="Times New Roman"/>
                <w:sz w:val="20"/>
                <w:szCs w:val="20"/>
              </w:rPr>
              <w:t xml:space="preserve"> село военного времени.</w:t>
            </w:r>
            <w:r w:rsidR="006453A0" w:rsidRPr="001D3C9A">
              <w:rPr>
                <w:rFonts w:ascii="Times New Roman" w:hAnsi="Times New Roman" w:cs="Times New Roman"/>
                <w:sz w:val="20"/>
                <w:szCs w:val="20"/>
              </w:rPr>
              <w:t xml:space="preserve"> НРК.</w:t>
            </w:r>
          </w:p>
        </w:tc>
        <w:tc>
          <w:tcPr>
            <w:tcW w:w="1418" w:type="dxa"/>
            <w:tcBorders>
              <w:top w:val="single" w:sz="4" w:space="0" w:color="auto"/>
              <w:left w:val="single" w:sz="4" w:space="0" w:color="auto"/>
              <w:bottom w:val="single" w:sz="4" w:space="0" w:color="auto"/>
              <w:right w:val="single" w:sz="4" w:space="0" w:color="auto"/>
            </w:tcBorders>
          </w:tcPr>
          <w:p w:rsidR="00575FA4" w:rsidRPr="001D3C9A" w:rsidRDefault="00575FA4" w:rsidP="00FE2F0C">
            <w:pPr>
              <w:spacing w:after="0" w:line="240" w:lineRule="auto"/>
              <w:rPr>
                <w:rFonts w:ascii="Times New Roman" w:hAnsi="Times New Roman" w:cs="Times New Roman"/>
                <w:sz w:val="20"/>
                <w:szCs w:val="20"/>
              </w:rPr>
            </w:pPr>
            <w:r w:rsidRPr="001D3C9A">
              <w:rPr>
                <w:rFonts w:ascii="Times New Roman" w:hAnsi="Times New Roman" w:cs="Times New Roman"/>
                <w:sz w:val="20"/>
                <w:szCs w:val="20"/>
              </w:rPr>
              <w:t>1</w:t>
            </w:r>
          </w:p>
        </w:tc>
        <w:tc>
          <w:tcPr>
            <w:tcW w:w="1417" w:type="dxa"/>
            <w:tcBorders>
              <w:top w:val="single" w:sz="4" w:space="0" w:color="auto"/>
              <w:left w:val="single" w:sz="4" w:space="0" w:color="auto"/>
              <w:bottom w:val="single" w:sz="4" w:space="0" w:color="auto"/>
              <w:right w:val="single" w:sz="4" w:space="0" w:color="auto"/>
            </w:tcBorders>
          </w:tcPr>
          <w:p w:rsidR="00575FA4" w:rsidRPr="001D3C9A" w:rsidRDefault="00575FA4" w:rsidP="00FE2F0C">
            <w:pPr>
              <w:spacing w:after="0" w:line="240" w:lineRule="auto"/>
              <w:rPr>
                <w:rFonts w:ascii="Times New Roman" w:hAnsi="Times New Roman" w:cs="Times New Roman"/>
                <w:sz w:val="20"/>
                <w:szCs w:val="20"/>
              </w:rPr>
            </w:pPr>
          </w:p>
        </w:tc>
        <w:tc>
          <w:tcPr>
            <w:tcW w:w="1276" w:type="dxa"/>
            <w:gridSpan w:val="2"/>
            <w:tcBorders>
              <w:top w:val="single" w:sz="4" w:space="0" w:color="auto"/>
              <w:left w:val="single" w:sz="4" w:space="0" w:color="auto"/>
              <w:bottom w:val="single" w:sz="4" w:space="0" w:color="auto"/>
              <w:right w:val="single" w:sz="4" w:space="0" w:color="auto"/>
            </w:tcBorders>
          </w:tcPr>
          <w:p w:rsidR="00575FA4" w:rsidRPr="001D3C9A" w:rsidRDefault="00575FA4" w:rsidP="00FE2F0C">
            <w:pPr>
              <w:spacing w:after="0" w:line="240" w:lineRule="auto"/>
              <w:rPr>
                <w:rFonts w:ascii="Times New Roman" w:hAnsi="Times New Roman" w:cs="Times New Roman"/>
                <w:sz w:val="20"/>
                <w:szCs w:val="20"/>
              </w:rPr>
            </w:pPr>
          </w:p>
        </w:tc>
        <w:tc>
          <w:tcPr>
            <w:tcW w:w="2268" w:type="dxa"/>
            <w:tcBorders>
              <w:top w:val="single" w:sz="4" w:space="0" w:color="auto"/>
              <w:left w:val="single" w:sz="4" w:space="0" w:color="auto"/>
              <w:bottom w:val="single" w:sz="4" w:space="0" w:color="auto"/>
              <w:right w:val="single" w:sz="4" w:space="0" w:color="auto"/>
            </w:tcBorders>
            <w:vAlign w:val="center"/>
          </w:tcPr>
          <w:p w:rsidR="00575FA4" w:rsidRPr="001D3C9A" w:rsidRDefault="00575FA4" w:rsidP="00FE2F0C">
            <w:pPr>
              <w:spacing w:after="0" w:line="240" w:lineRule="auto"/>
              <w:rPr>
                <w:rFonts w:ascii="Times New Roman" w:hAnsi="Times New Roman" w:cs="Times New Roman"/>
                <w:sz w:val="20"/>
                <w:szCs w:val="20"/>
              </w:rPr>
            </w:pPr>
          </w:p>
        </w:tc>
      </w:tr>
      <w:tr w:rsidR="00575FA4" w:rsidRPr="001D3C9A" w:rsidTr="00414BDD">
        <w:tc>
          <w:tcPr>
            <w:tcW w:w="702" w:type="dxa"/>
            <w:tcBorders>
              <w:top w:val="single" w:sz="4" w:space="0" w:color="auto"/>
              <w:left w:val="single" w:sz="4" w:space="0" w:color="auto"/>
              <w:bottom w:val="single" w:sz="4" w:space="0" w:color="auto"/>
              <w:right w:val="single" w:sz="4" w:space="0" w:color="auto"/>
            </w:tcBorders>
          </w:tcPr>
          <w:p w:rsidR="00575FA4" w:rsidRPr="001D3C9A" w:rsidRDefault="00575FA4" w:rsidP="00FE2F0C">
            <w:pPr>
              <w:spacing w:after="0" w:line="240" w:lineRule="auto"/>
              <w:rPr>
                <w:rFonts w:ascii="Times New Roman" w:hAnsi="Times New Roman" w:cs="Times New Roman"/>
                <w:sz w:val="20"/>
                <w:szCs w:val="20"/>
              </w:rPr>
            </w:pPr>
            <w:r w:rsidRPr="001D3C9A">
              <w:rPr>
                <w:rFonts w:ascii="Times New Roman" w:hAnsi="Times New Roman" w:cs="Times New Roman"/>
                <w:sz w:val="20"/>
                <w:szCs w:val="20"/>
              </w:rPr>
              <w:t>56.</w:t>
            </w:r>
          </w:p>
        </w:tc>
        <w:tc>
          <w:tcPr>
            <w:tcW w:w="8053" w:type="dxa"/>
            <w:tcBorders>
              <w:top w:val="single" w:sz="4" w:space="0" w:color="auto"/>
              <w:left w:val="single" w:sz="4" w:space="0" w:color="auto"/>
              <w:bottom w:val="single" w:sz="4" w:space="0" w:color="auto"/>
              <w:right w:val="single" w:sz="4" w:space="0" w:color="auto"/>
            </w:tcBorders>
          </w:tcPr>
          <w:p w:rsidR="00575FA4" w:rsidRPr="001D3C9A" w:rsidRDefault="00575FA4" w:rsidP="00FE2F0C">
            <w:pPr>
              <w:spacing w:after="0" w:line="240" w:lineRule="auto"/>
              <w:rPr>
                <w:rFonts w:ascii="Times New Roman" w:hAnsi="Times New Roman" w:cs="Times New Roman"/>
                <w:sz w:val="20"/>
                <w:szCs w:val="20"/>
              </w:rPr>
            </w:pPr>
            <w:r w:rsidRPr="001D3C9A">
              <w:rPr>
                <w:rFonts w:ascii="Times New Roman" w:hAnsi="Times New Roman" w:cs="Times New Roman"/>
                <w:sz w:val="20"/>
                <w:szCs w:val="20"/>
              </w:rPr>
              <w:t xml:space="preserve">« Уроки </w:t>
            </w:r>
            <w:proofErr w:type="gramStart"/>
            <w:r w:rsidRPr="001D3C9A">
              <w:rPr>
                <w:rFonts w:ascii="Times New Roman" w:hAnsi="Times New Roman" w:cs="Times New Roman"/>
                <w:sz w:val="20"/>
                <w:szCs w:val="20"/>
              </w:rPr>
              <w:t>французского</w:t>
            </w:r>
            <w:proofErr w:type="gramEnd"/>
            <w:r w:rsidRPr="001D3C9A">
              <w:rPr>
                <w:rFonts w:ascii="Times New Roman" w:hAnsi="Times New Roman" w:cs="Times New Roman"/>
                <w:sz w:val="20"/>
                <w:szCs w:val="20"/>
              </w:rPr>
              <w:t>». Нравственная стойкость  юного героя.</w:t>
            </w:r>
          </w:p>
        </w:tc>
        <w:tc>
          <w:tcPr>
            <w:tcW w:w="1418" w:type="dxa"/>
            <w:tcBorders>
              <w:top w:val="single" w:sz="4" w:space="0" w:color="auto"/>
              <w:left w:val="single" w:sz="4" w:space="0" w:color="auto"/>
              <w:bottom w:val="single" w:sz="4" w:space="0" w:color="auto"/>
              <w:right w:val="single" w:sz="4" w:space="0" w:color="auto"/>
            </w:tcBorders>
          </w:tcPr>
          <w:p w:rsidR="00575FA4" w:rsidRPr="001D3C9A" w:rsidRDefault="00575FA4" w:rsidP="00FE2F0C">
            <w:pPr>
              <w:spacing w:after="0" w:line="240" w:lineRule="auto"/>
              <w:rPr>
                <w:rFonts w:ascii="Times New Roman" w:hAnsi="Times New Roman" w:cs="Times New Roman"/>
                <w:sz w:val="20"/>
                <w:szCs w:val="20"/>
              </w:rPr>
            </w:pPr>
            <w:r w:rsidRPr="001D3C9A">
              <w:rPr>
                <w:rFonts w:ascii="Times New Roman" w:hAnsi="Times New Roman" w:cs="Times New Roman"/>
                <w:sz w:val="20"/>
                <w:szCs w:val="20"/>
              </w:rPr>
              <w:t>1</w:t>
            </w:r>
          </w:p>
        </w:tc>
        <w:tc>
          <w:tcPr>
            <w:tcW w:w="1417" w:type="dxa"/>
            <w:tcBorders>
              <w:top w:val="single" w:sz="4" w:space="0" w:color="auto"/>
              <w:left w:val="single" w:sz="4" w:space="0" w:color="auto"/>
              <w:bottom w:val="single" w:sz="4" w:space="0" w:color="auto"/>
              <w:right w:val="single" w:sz="4" w:space="0" w:color="auto"/>
            </w:tcBorders>
          </w:tcPr>
          <w:p w:rsidR="00575FA4" w:rsidRPr="001D3C9A" w:rsidRDefault="00575FA4" w:rsidP="00FE2F0C">
            <w:pPr>
              <w:spacing w:after="0" w:line="240" w:lineRule="auto"/>
              <w:rPr>
                <w:rFonts w:ascii="Times New Roman" w:hAnsi="Times New Roman" w:cs="Times New Roman"/>
                <w:sz w:val="20"/>
                <w:szCs w:val="20"/>
              </w:rPr>
            </w:pPr>
          </w:p>
        </w:tc>
        <w:tc>
          <w:tcPr>
            <w:tcW w:w="1276" w:type="dxa"/>
            <w:gridSpan w:val="2"/>
            <w:tcBorders>
              <w:top w:val="single" w:sz="4" w:space="0" w:color="auto"/>
              <w:left w:val="single" w:sz="4" w:space="0" w:color="auto"/>
              <w:bottom w:val="single" w:sz="4" w:space="0" w:color="auto"/>
              <w:right w:val="single" w:sz="4" w:space="0" w:color="auto"/>
            </w:tcBorders>
          </w:tcPr>
          <w:p w:rsidR="00575FA4" w:rsidRPr="001D3C9A" w:rsidRDefault="00575FA4" w:rsidP="00FE2F0C">
            <w:pPr>
              <w:spacing w:after="0" w:line="240" w:lineRule="auto"/>
              <w:rPr>
                <w:rFonts w:ascii="Times New Roman" w:hAnsi="Times New Roman" w:cs="Times New Roman"/>
                <w:sz w:val="20"/>
                <w:szCs w:val="20"/>
              </w:rPr>
            </w:pPr>
          </w:p>
        </w:tc>
        <w:tc>
          <w:tcPr>
            <w:tcW w:w="2268" w:type="dxa"/>
            <w:tcBorders>
              <w:top w:val="single" w:sz="4" w:space="0" w:color="auto"/>
              <w:left w:val="single" w:sz="4" w:space="0" w:color="auto"/>
              <w:bottom w:val="single" w:sz="4" w:space="0" w:color="auto"/>
              <w:right w:val="single" w:sz="4" w:space="0" w:color="auto"/>
            </w:tcBorders>
            <w:vAlign w:val="center"/>
          </w:tcPr>
          <w:p w:rsidR="00575FA4" w:rsidRPr="001D3C9A" w:rsidRDefault="00575FA4" w:rsidP="00FE2F0C">
            <w:pPr>
              <w:spacing w:after="0" w:line="240" w:lineRule="auto"/>
              <w:rPr>
                <w:rFonts w:ascii="Times New Roman" w:hAnsi="Times New Roman" w:cs="Times New Roman"/>
                <w:sz w:val="20"/>
                <w:szCs w:val="20"/>
              </w:rPr>
            </w:pPr>
          </w:p>
        </w:tc>
      </w:tr>
      <w:tr w:rsidR="00575FA4" w:rsidRPr="001D3C9A" w:rsidTr="00414BDD">
        <w:tc>
          <w:tcPr>
            <w:tcW w:w="702" w:type="dxa"/>
            <w:tcBorders>
              <w:top w:val="single" w:sz="4" w:space="0" w:color="auto"/>
              <w:left w:val="single" w:sz="4" w:space="0" w:color="auto"/>
              <w:bottom w:val="single" w:sz="4" w:space="0" w:color="auto"/>
              <w:right w:val="single" w:sz="4" w:space="0" w:color="auto"/>
            </w:tcBorders>
          </w:tcPr>
          <w:p w:rsidR="00575FA4" w:rsidRPr="001D3C9A" w:rsidRDefault="00575FA4" w:rsidP="00FE2F0C">
            <w:pPr>
              <w:spacing w:after="0" w:line="240" w:lineRule="auto"/>
              <w:rPr>
                <w:rFonts w:ascii="Times New Roman" w:hAnsi="Times New Roman" w:cs="Times New Roman"/>
                <w:sz w:val="20"/>
                <w:szCs w:val="20"/>
              </w:rPr>
            </w:pPr>
            <w:r w:rsidRPr="001D3C9A">
              <w:rPr>
                <w:rFonts w:ascii="Times New Roman" w:hAnsi="Times New Roman" w:cs="Times New Roman"/>
                <w:sz w:val="20"/>
                <w:szCs w:val="20"/>
              </w:rPr>
              <w:t>57.</w:t>
            </w:r>
          </w:p>
        </w:tc>
        <w:tc>
          <w:tcPr>
            <w:tcW w:w="8053" w:type="dxa"/>
            <w:tcBorders>
              <w:top w:val="single" w:sz="4" w:space="0" w:color="auto"/>
              <w:left w:val="single" w:sz="4" w:space="0" w:color="auto"/>
              <w:bottom w:val="single" w:sz="4" w:space="0" w:color="auto"/>
              <w:right w:val="single" w:sz="4" w:space="0" w:color="auto"/>
            </w:tcBorders>
          </w:tcPr>
          <w:p w:rsidR="00575FA4" w:rsidRPr="001D3C9A" w:rsidRDefault="00575FA4" w:rsidP="00FE2F0C">
            <w:pPr>
              <w:spacing w:after="0" w:line="240" w:lineRule="auto"/>
              <w:rPr>
                <w:rFonts w:ascii="Times New Roman" w:hAnsi="Times New Roman" w:cs="Times New Roman"/>
                <w:sz w:val="20"/>
                <w:szCs w:val="20"/>
              </w:rPr>
            </w:pPr>
            <w:r w:rsidRPr="001D3C9A">
              <w:rPr>
                <w:rFonts w:ascii="Times New Roman" w:hAnsi="Times New Roman" w:cs="Times New Roman"/>
                <w:b/>
                <w:sz w:val="20"/>
                <w:szCs w:val="20"/>
              </w:rPr>
              <w:t>Внеклассное чтение</w:t>
            </w:r>
            <w:r w:rsidRPr="001D3C9A">
              <w:rPr>
                <w:rFonts w:ascii="Times New Roman" w:hAnsi="Times New Roman" w:cs="Times New Roman"/>
                <w:sz w:val="20"/>
                <w:szCs w:val="20"/>
              </w:rPr>
              <w:t>. (</w:t>
            </w:r>
            <w:r w:rsidRPr="001D3C9A">
              <w:rPr>
                <w:rFonts w:ascii="Times New Roman" w:hAnsi="Times New Roman" w:cs="Times New Roman"/>
                <w:b/>
                <w:sz w:val="20"/>
                <w:szCs w:val="20"/>
              </w:rPr>
              <w:t>7).</w:t>
            </w:r>
            <w:r w:rsidRPr="001D3C9A">
              <w:rPr>
                <w:rFonts w:ascii="Times New Roman" w:hAnsi="Times New Roman" w:cs="Times New Roman"/>
                <w:sz w:val="20"/>
                <w:szCs w:val="20"/>
              </w:rPr>
              <w:t>Ю.В. Бондарев «Простите нас!».</w:t>
            </w:r>
          </w:p>
        </w:tc>
        <w:tc>
          <w:tcPr>
            <w:tcW w:w="1418" w:type="dxa"/>
            <w:tcBorders>
              <w:top w:val="single" w:sz="4" w:space="0" w:color="auto"/>
              <w:left w:val="single" w:sz="4" w:space="0" w:color="auto"/>
              <w:bottom w:val="single" w:sz="4" w:space="0" w:color="auto"/>
              <w:right w:val="single" w:sz="4" w:space="0" w:color="auto"/>
            </w:tcBorders>
          </w:tcPr>
          <w:p w:rsidR="00575FA4" w:rsidRPr="001D3C9A" w:rsidRDefault="00575FA4" w:rsidP="00FE2F0C">
            <w:pPr>
              <w:spacing w:after="0" w:line="240" w:lineRule="auto"/>
              <w:rPr>
                <w:rFonts w:ascii="Times New Roman" w:hAnsi="Times New Roman" w:cs="Times New Roman"/>
                <w:sz w:val="20"/>
                <w:szCs w:val="20"/>
              </w:rPr>
            </w:pPr>
            <w:r w:rsidRPr="001D3C9A">
              <w:rPr>
                <w:rFonts w:ascii="Times New Roman" w:hAnsi="Times New Roman" w:cs="Times New Roman"/>
                <w:sz w:val="20"/>
                <w:szCs w:val="20"/>
              </w:rPr>
              <w:t>1</w:t>
            </w:r>
          </w:p>
        </w:tc>
        <w:tc>
          <w:tcPr>
            <w:tcW w:w="1417" w:type="dxa"/>
            <w:tcBorders>
              <w:top w:val="single" w:sz="4" w:space="0" w:color="auto"/>
              <w:left w:val="single" w:sz="4" w:space="0" w:color="auto"/>
              <w:bottom w:val="single" w:sz="4" w:space="0" w:color="auto"/>
              <w:right w:val="single" w:sz="4" w:space="0" w:color="auto"/>
            </w:tcBorders>
          </w:tcPr>
          <w:p w:rsidR="00575FA4" w:rsidRPr="001D3C9A" w:rsidRDefault="00575FA4" w:rsidP="00FE2F0C">
            <w:pPr>
              <w:spacing w:after="0" w:line="240" w:lineRule="auto"/>
              <w:rPr>
                <w:rFonts w:ascii="Times New Roman" w:hAnsi="Times New Roman" w:cs="Times New Roman"/>
                <w:sz w:val="20"/>
                <w:szCs w:val="20"/>
              </w:rPr>
            </w:pPr>
          </w:p>
        </w:tc>
        <w:tc>
          <w:tcPr>
            <w:tcW w:w="1276" w:type="dxa"/>
            <w:gridSpan w:val="2"/>
            <w:tcBorders>
              <w:top w:val="single" w:sz="4" w:space="0" w:color="auto"/>
              <w:left w:val="single" w:sz="4" w:space="0" w:color="auto"/>
              <w:bottom w:val="single" w:sz="4" w:space="0" w:color="auto"/>
              <w:right w:val="single" w:sz="4" w:space="0" w:color="auto"/>
            </w:tcBorders>
          </w:tcPr>
          <w:p w:rsidR="00575FA4" w:rsidRPr="001D3C9A" w:rsidRDefault="00575FA4" w:rsidP="00FE2F0C">
            <w:pPr>
              <w:spacing w:after="0" w:line="240" w:lineRule="auto"/>
              <w:rPr>
                <w:rFonts w:ascii="Times New Roman" w:hAnsi="Times New Roman" w:cs="Times New Roman"/>
                <w:sz w:val="20"/>
                <w:szCs w:val="20"/>
              </w:rPr>
            </w:pPr>
          </w:p>
        </w:tc>
        <w:tc>
          <w:tcPr>
            <w:tcW w:w="2268" w:type="dxa"/>
            <w:tcBorders>
              <w:top w:val="single" w:sz="4" w:space="0" w:color="auto"/>
              <w:left w:val="single" w:sz="4" w:space="0" w:color="auto"/>
              <w:bottom w:val="single" w:sz="4" w:space="0" w:color="auto"/>
              <w:right w:val="single" w:sz="4" w:space="0" w:color="auto"/>
            </w:tcBorders>
            <w:vAlign w:val="center"/>
          </w:tcPr>
          <w:p w:rsidR="00575FA4" w:rsidRPr="001D3C9A" w:rsidRDefault="00575FA4" w:rsidP="00FE2F0C">
            <w:pPr>
              <w:spacing w:after="0" w:line="240" w:lineRule="auto"/>
              <w:rPr>
                <w:rFonts w:ascii="Times New Roman" w:hAnsi="Times New Roman" w:cs="Times New Roman"/>
                <w:sz w:val="20"/>
                <w:szCs w:val="20"/>
              </w:rPr>
            </w:pPr>
          </w:p>
        </w:tc>
      </w:tr>
      <w:tr w:rsidR="00575FA4" w:rsidRPr="001D3C9A" w:rsidTr="00414BDD">
        <w:tc>
          <w:tcPr>
            <w:tcW w:w="702" w:type="dxa"/>
            <w:tcBorders>
              <w:top w:val="single" w:sz="4" w:space="0" w:color="auto"/>
              <w:left w:val="single" w:sz="4" w:space="0" w:color="auto"/>
              <w:bottom w:val="single" w:sz="4" w:space="0" w:color="auto"/>
              <w:right w:val="single" w:sz="4" w:space="0" w:color="auto"/>
            </w:tcBorders>
          </w:tcPr>
          <w:p w:rsidR="00575FA4" w:rsidRPr="001D3C9A" w:rsidRDefault="00575FA4" w:rsidP="00FE2F0C">
            <w:pPr>
              <w:spacing w:after="0" w:line="240" w:lineRule="auto"/>
              <w:rPr>
                <w:rFonts w:ascii="Times New Roman" w:hAnsi="Times New Roman" w:cs="Times New Roman"/>
                <w:sz w:val="20"/>
                <w:szCs w:val="20"/>
              </w:rPr>
            </w:pPr>
          </w:p>
        </w:tc>
        <w:tc>
          <w:tcPr>
            <w:tcW w:w="14432" w:type="dxa"/>
            <w:gridSpan w:val="6"/>
            <w:tcBorders>
              <w:top w:val="single" w:sz="4" w:space="0" w:color="auto"/>
              <w:left w:val="single" w:sz="4" w:space="0" w:color="auto"/>
              <w:bottom w:val="single" w:sz="4" w:space="0" w:color="auto"/>
              <w:right w:val="single" w:sz="4" w:space="0" w:color="auto"/>
            </w:tcBorders>
          </w:tcPr>
          <w:p w:rsidR="00575FA4" w:rsidRPr="001D3C9A" w:rsidRDefault="00575FA4" w:rsidP="00FE2F0C">
            <w:pPr>
              <w:spacing w:after="0" w:line="240" w:lineRule="auto"/>
              <w:rPr>
                <w:rFonts w:ascii="Times New Roman" w:hAnsi="Times New Roman" w:cs="Times New Roman"/>
                <w:sz w:val="20"/>
                <w:szCs w:val="20"/>
              </w:rPr>
            </w:pPr>
            <w:r w:rsidRPr="001D3C9A">
              <w:rPr>
                <w:rFonts w:ascii="Times New Roman" w:hAnsi="Times New Roman" w:cs="Times New Roman"/>
                <w:b/>
                <w:sz w:val="20"/>
                <w:szCs w:val="20"/>
              </w:rPr>
              <w:t xml:space="preserve">                                                                      Литература народов России</w:t>
            </w:r>
            <w:proofErr w:type="gramStart"/>
            <w:r w:rsidRPr="001D3C9A">
              <w:rPr>
                <w:rFonts w:ascii="Times New Roman" w:hAnsi="Times New Roman" w:cs="Times New Roman"/>
                <w:b/>
                <w:sz w:val="20"/>
                <w:szCs w:val="20"/>
              </w:rPr>
              <w:t xml:space="preserve">( </w:t>
            </w:r>
            <w:proofErr w:type="gramEnd"/>
            <w:r w:rsidRPr="001D3C9A">
              <w:rPr>
                <w:rFonts w:ascii="Times New Roman" w:hAnsi="Times New Roman" w:cs="Times New Roman"/>
                <w:b/>
                <w:sz w:val="20"/>
                <w:szCs w:val="20"/>
              </w:rPr>
              <w:t>2 ч)</w:t>
            </w:r>
          </w:p>
        </w:tc>
      </w:tr>
      <w:tr w:rsidR="00575FA4" w:rsidRPr="001D3C9A" w:rsidTr="00414BDD">
        <w:tc>
          <w:tcPr>
            <w:tcW w:w="702" w:type="dxa"/>
            <w:tcBorders>
              <w:top w:val="single" w:sz="4" w:space="0" w:color="auto"/>
              <w:left w:val="single" w:sz="4" w:space="0" w:color="auto"/>
              <w:bottom w:val="single" w:sz="4" w:space="0" w:color="auto"/>
              <w:right w:val="single" w:sz="4" w:space="0" w:color="auto"/>
            </w:tcBorders>
          </w:tcPr>
          <w:p w:rsidR="00575FA4" w:rsidRPr="001D3C9A" w:rsidRDefault="00575FA4" w:rsidP="00FE2F0C">
            <w:pPr>
              <w:spacing w:after="0" w:line="240" w:lineRule="auto"/>
              <w:rPr>
                <w:rFonts w:ascii="Times New Roman" w:hAnsi="Times New Roman" w:cs="Times New Roman"/>
                <w:sz w:val="20"/>
                <w:szCs w:val="20"/>
              </w:rPr>
            </w:pPr>
            <w:r w:rsidRPr="001D3C9A">
              <w:rPr>
                <w:rFonts w:ascii="Times New Roman" w:hAnsi="Times New Roman" w:cs="Times New Roman"/>
                <w:sz w:val="20"/>
                <w:szCs w:val="20"/>
              </w:rPr>
              <w:t>58.</w:t>
            </w:r>
          </w:p>
        </w:tc>
        <w:tc>
          <w:tcPr>
            <w:tcW w:w="8053" w:type="dxa"/>
            <w:tcBorders>
              <w:top w:val="single" w:sz="4" w:space="0" w:color="auto"/>
              <w:left w:val="single" w:sz="4" w:space="0" w:color="auto"/>
              <w:bottom w:val="single" w:sz="4" w:space="0" w:color="auto"/>
              <w:right w:val="single" w:sz="4" w:space="0" w:color="auto"/>
            </w:tcBorders>
          </w:tcPr>
          <w:p w:rsidR="00575FA4" w:rsidRPr="001D3C9A" w:rsidRDefault="00575FA4" w:rsidP="00FE2F0C">
            <w:pPr>
              <w:spacing w:after="0" w:line="240" w:lineRule="auto"/>
              <w:rPr>
                <w:rFonts w:ascii="Times New Roman" w:hAnsi="Times New Roman" w:cs="Times New Roman"/>
                <w:b/>
                <w:sz w:val="20"/>
                <w:szCs w:val="20"/>
              </w:rPr>
            </w:pPr>
            <w:r w:rsidRPr="001D3C9A">
              <w:rPr>
                <w:rFonts w:ascii="Times New Roman" w:hAnsi="Times New Roman" w:cs="Times New Roman"/>
                <w:sz w:val="20"/>
                <w:szCs w:val="20"/>
              </w:rPr>
              <w:t>Литература народов России.</w:t>
            </w:r>
            <w:r w:rsidR="00FE2F0C" w:rsidRPr="001D3C9A">
              <w:rPr>
                <w:rFonts w:ascii="Times New Roman" w:hAnsi="Times New Roman" w:cs="Times New Roman"/>
                <w:sz w:val="20"/>
                <w:szCs w:val="20"/>
              </w:rPr>
              <w:t xml:space="preserve"> </w:t>
            </w:r>
            <w:r w:rsidRPr="001D3C9A">
              <w:rPr>
                <w:rFonts w:ascii="Times New Roman" w:hAnsi="Times New Roman" w:cs="Times New Roman"/>
                <w:sz w:val="20"/>
                <w:szCs w:val="20"/>
              </w:rPr>
              <w:t>К. Кулиев. Стихотворения.</w:t>
            </w:r>
          </w:p>
        </w:tc>
        <w:tc>
          <w:tcPr>
            <w:tcW w:w="1418" w:type="dxa"/>
            <w:tcBorders>
              <w:top w:val="single" w:sz="4" w:space="0" w:color="auto"/>
              <w:left w:val="single" w:sz="4" w:space="0" w:color="auto"/>
              <w:bottom w:val="single" w:sz="4" w:space="0" w:color="auto"/>
              <w:right w:val="single" w:sz="4" w:space="0" w:color="auto"/>
            </w:tcBorders>
          </w:tcPr>
          <w:p w:rsidR="00575FA4" w:rsidRPr="001D3C9A" w:rsidRDefault="00575FA4" w:rsidP="00FE2F0C">
            <w:pPr>
              <w:spacing w:after="0" w:line="240" w:lineRule="auto"/>
              <w:rPr>
                <w:rFonts w:ascii="Times New Roman" w:hAnsi="Times New Roman" w:cs="Times New Roman"/>
                <w:sz w:val="20"/>
                <w:szCs w:val="20"/>
              </w:rPr>
            </w:pPr>
            <w:r w:rsidRPr="001D3C9A">
              <w:rPr>
                <w:rFonts w:ascii="Times New Roman" w:hAnsi="Times New Roman" w:cs="Times New Roman"/>
                <w:sz w:val="20"/>
                <w:szCs w:val="20"/>
              </w:rPr>
              <w:t>1</w:t>
            </w:r>
          </w:p>
        </w:tc>
        <w:tc>
          <w:tcPr>
            <w:tcW w:w="1417" w:type="dxa"/>
            <w:tcBorders>
              <w:top w:val="single" w:sz="4" w:space="0" w:color="auto"/>
              <w:left w:val="single" w:sz="4" w:space="0" w:color="auto"/>
              <w:bottom w:val="single" w:sz="4" w:space="0" w:color="auto"/>
              <w:right w:val="single" w:sz="4" w:space="0" w:color="auto"/>
            </w:tcBorders>
          </w:tcPr>
          <w:p w:rsidR="00575FA4" w:rsidRPr="001D3C9A" w:rsidRDefault="00575FA4" w:rsidP="00FE2F0C">
            <w:pPr>
              <w:spacing w:after="0" w:line="240" w:lineRule="auto"/>
              <w:rPr>
                <w:rFonts w:ascii="Times New Roman" w:hAnsi="Times New Roman" w:cs="Times New Roman"/>
                <w:sz w:val="20"/>
                <w:szCs w:val="20"/>
              </w:rPr>
            </w:pPr>
          </w:p>
        </w:tc>
        <w:tc>
          <w:tcPr>
            <w:tcW w:w="1276" w:type="dxa"/>
            <w:gridSpan w:val="2"/>
            <w:tcBorders>
              <w:top w:val="single" w:sz="4" w:space="0" w:color="auto"/>
              <w:left w:val="single" w:sz="4" w:space="0" w:color="auto"/>
              <w:bottom w:val="single" w:sz="4" w:space="0" w:color="auto"/>
              <w:right w:val="single" w:sz="4" w:space="0" w:color="auto"/>
            </w:tcBorders>
          </w:tcPr>
          <w:p w:rsidR="00575FA4" w:rsidRPr="001D3C9A" w:rsidRDefault="00575FA4" w:rsidP="00FE2F0C">
            <w:pPr>
              <w:spacing w:after="0" w:line="240" w:lineRule="auto"/>
              <w:rPr>
                <w:rFonts w:ascii="Times New Roman" w:hAnsi="Times New Roman" w:cs="Times New Roman"/>
                <w:sz w:val="20"/>
                <w:szCs w:val="20"/>
              </w:rPr>
            </w:pPr>
          </w:p>
        </w:tc>
        <w:tc>
          <w:tcPr>
            <w:tcW w:w="2268" w:type="dxa"/>
            <w:tcBorders>
              <w:top w:val="single" w:sz="4" w:space="0" w:color="auto"/>
              <w:left w:val="single" w:sz="4" w:space="0" w:color="auto"/>
              <w:bottom w:val="single" w:sz="4" w:space="0" w:color="auto"/>
              <w:right w:val="single" w:sz="4" w:space="0" w:color="auto"/>
            </w:tcBorders>
            <w:vAlign w:val="center"/>
          </w:tcPr>
          <w:p w:rsidR="00575FA4" w:rsidRPr="001D3C9A" w:rsidRDefault="00575FA4" w:rsidP="00FE2F0C">
            <w:pPr>
              <w:spacing w:after="0" w:line="240" w:lineRule="auto"/>
              <w:rPr>
                <w:rFonts w:ascii="Times New Roman" w:hAnsi="Times New Roman" w:cs="Times New Roman"/>
                <w:sz w:val="20"/>
                <w:szCs w:val="20"/>
              </w:rPr>
            </w:pPr>
          </w:p>
        </w:tc>
      </w:tr>
      <w:tr w:rsidR="00575FA4" w:rsidRPr="001D3C9A" w:rsidTr="00414BDD">
        <w:tc>
          <w:tcPr>
            <w:tcW w:w="702" w:type="dxa"/>
            <w:tcBorders>
              <w:top w:val="single" w:sz="4" w:space="0" w:color="auto"/>
              <w:left w:val="single" w:sz="4" w:space="0" w:color="auto"/>
              <w:bottom w:val="single" w:sz="4" w:space="0" w:color="auto"/>
              <w:right w:val="single" w:sz="4" w:space="0" w:color="auto"/>
            </w:tcBorders>
          </w:tcPr>
          <w:p w:rsidR="00575FA4" w:rsidRPr="001D3C9A" w:rsidRDefault="00575FA4" w:rsidP="00FE2F0C">
            <w:pPr>
              <w:spacing w:after="0" w:line="240" w:lineRule="auto"/>
              <w:rPr>
                <w:rFonts w:ascii="Times New Roman" w:hAnsi="Times New Roman" w:cs="Times New Roman"/>
                <w:sz w:val="20"/>
                <w:szCs w:val="20"/>
              </w:rPr>
            </w:pPr>
            <w:r w:rsidRPr="001D3C9A">
              <w:rPr>
                <w:rFonts w:ascii="Times New Roman" w:hAnsi="Times New Roman" w:cs="Times New Roman"/>
                <w:sz w:val="20"/>
                <w:szCs w:val="20"/>
              </w:rPr>
              <w:lastRenderedPageBreak/>
              <w:t>59.</w:t>
            </w:r>
          </w:p>
        </w:tc>
        <w:tc>
          <w:tcPr>
            <w:tcW w:w="8053" w:type="dxa"/>
            <w:tcBorders>
              <w:top w:val="single" w:sz="4" w:space="0" w:color="auto"/>
              <w:left w:val="single" w:sz="4" w:space="0" w:color="auto"/>
              <w:bottom w:val="single" w:sz="4" w:space="0" w:color="auto"/>
              <w:right w:val="single" w:sz="4" w:space="0" w:color="auto"/>
            </w:tcBorders>
          </w:tcPr>
          <w:p w:rsidR="00575FA4" w:rsidRPr="001D3C9A" w:rsidRDefault="00575FA4" w:rsidP="00FE2F0C">
            <w:pPr>
              <w:spacing w:after="0" w:line="240" w:lineRule="auto"/>
              <w:rPr>
                <w:rFonts w:ascii="Times New Roman" w:hAnsi="Times New Roman" w:cs="Times New Roman"/>
                <w:sz w:val="20"/>
                <w:szCs w:val="20"/>
              </w:rPr>
            </w:pPr>
            <w:r w:rsidRPr="001D3C9A">
              <w:rPr>
                <w:rFonts w:ascii="Times New Roman" w:hAnsi="Times New Roman" w:cs="Times New Roman"/>
                <w:sz w:val="20"/>
                <w:szCs w:val="20"/>
              </w:rPr>
              <w:t>Героический эпос  народов России. « Калевала». У литературной карты Татарстана. Легенды о Казани.</w:t>
            </w:r>
            <w:r w:rsidR="006453A0" w:rsidRPr="001D3C9A">
              <w:rPr>
                <w:rFonts w:ascii="Times New Roman" w:hAnsi="Times New Roman" w:cs="Times New Roman"/>
                <w:sz w:val="20"/>
                <w:szCs w:val="20"/>
              </w:rPr>
              <w:t xml:space="preserve"> НРК.</w:t>
            </w:r>
          </w:p>
        </w:tc>
        <w:tc>
          <w:tcPr>
            <w:tcW w:w="1418" w:type="dxa"/>
            <w:tcBorders>
              <w:top w:val="single" w:sz="4" w:space="0" w:color="auto"/>
              <w:left w:val="single" w:sz="4" w:space="0" w:color="auto"/>
              <w:bottom w:val="single" w:sz="4" w:space="0" w:color="auto"/>
              <w:right w:val="single" w:sz="4" w:space="0" w:color="auto"/>
            </w:tcBorders>
          </w:tcPr>
          <w:p w:rsidR="00575FA4" w:rsidRPr="001D3C9A" w:rsidRDefault="00575FA4" w:rsidP="00FE2F0C">
            <w:pPr>
              <w:spacing w:after="0" w:line="240" w:lineRule="auto"/>
              <w:rPr>
                <w:rFonts w:ascii="Times New Roman" w:hAnsi="Times New Roman" w:cs="Times New Roman"/>
                <w:sz w:val="20"/>
                <w:szCs w:val="20"/>
              </w:rPr>
            </w:pPr>
            <w:r w:rsidRPr="001D3C9A">
              <w:rPr>
                <w:rFonts w:ascii="Times New Roman" w:hAnsi="Times New Roman" w:cs="Times New Roman"/>
                <w:sz w:val="20"/>
                <w:szCs w:val="20"/>
              </w:rPr>
              <w:t>1</w:t>
            </w:r>
          </w:p>
        </w:tc>
        <w:tc>
          <w:tcPr>
            <w:tcW w:w="1417" w:type="dxa"/>
            <w:tcBorders>
              <w:top w:val="single" w:sz="4" w:space="0" w:color="auto"/>
              <w:left w:val="single" w:sz="4" w:space="0" w:color="auto"/>
              <w:bottom w:val="single" w:sz="4" w:space="0" w:color="auto"/>
              <w:right w:val="single" w:sz="4" w:space="0" w:color="auto"/>
            </w:tcBorders>
          </w:tcPr>
          <w:p w:rsidR="00575FA4" w:rsidRPr="001D3C9A" w:rsidRDefault="00575FA4" w:rsidP="00FE2F0C">
            <w:pPr>
              <w:spacing w:after="0" w:line="240" w:lineRule="auto"/>
              <w:rPr>
                <w:rFonts w:ascii="Times New Roman" w:hAnsi="Times New Roman" w:cs="Times New Roman"/>
                <w:sz w:val="20"/>
                <w:szCs w:val="20"/>
              </w:rPr>
            </w:pPr>
          </w:p>
        </w:tc>
        <w:tc>
          <w:tcPr>
            <w:tcW w:w="1276" w:type="dxa"/>
            <w:gridSpan w:val="2"/>
            <w:tcBorders>
              <w:top w:val="single" w:sz="4" w:space="0" w:color="auto"/>
              <w:left w:val="single" w:sz="4" w:space="0" w:color="auto"/>
              <w:bottom w:val="single" w:sz="4" w:space="0" w:color="auto"/>
              <w:right w:val="single" w:sz="4" w:space="0" w:color="auto"/>
            </w:tcBorders>
          </w:tcPr>
          <w:p w:rsidR="00575FA4" w:rsidRPr="001D3C9A" w:rsidRDefault="00575FA4" w:rsidP="00FE2F0C">
            <w:pPr>
              <w:spacing w:after="0" w:line="240" w:lineRule="auto"/>
              <w:rPr>
                <w:rFonts w:ascii="Times New Roman" w:hAnsi="Times New Roman" w:cs="Times New Roman"/>
                <w:sz w:val="20"/>
                <w:szCs w:val="20"/>
              </w:rPr>
            </w:pPr>
          </w:p>
        </w:tc>
        <w:tc>
          <w:tcPr>
            <w:tcW w:w="2268" w:type="dxa"/>
            <w:tcBorders>
              <w:top w:val="single" w:sz="4" w:space="0" w:color="auto"/>
              <w:left w:val="single" w:sz="4" w:space="0" w:color="auto"/>
              <w:bottom w:val="single" w:sz="4" w:space="0" w:color="auto"/>
              <w:right w:val="single" w:sz="4" w:space="0" w:color="auto"/>
            </w:tcBorders>
            <w:vAlign w:val="center"/>
          </w:tcPr>
          <w:p w:rsidR="00575FA4" w:rsidRPr="001D3C9A" w:rsidRDefault="00575FA4" w:rsidP="00FE2F0C">
            <w:pPr>
              <w:spacing w:after="0" w:line="240" w:lineRule="auto"/>
              <w:rPr>
                <w:rFonts w:ascii="Times New Roman" w:hAnsi="Times New Roman" w:cs="Times New Roman"/>
                <w:sz w:val="20"/>
                <w:szCs w:val="20"/>
              </w:rPr>
            </w:pPr>
          </w:p>
        </w:tc>
      </w:tr>
      <w:tr w:rsidR="00575FA4" w:rsidRPr="001D3C9A" w:rsidTr="00414BDD">
        <w:tc>
          <w:tcPr>
            <w:tcW w:w="702" w:type="dxa"/>
            <w:tcBorders>
              <w:top w:val="single" w:sz="4" w:space="0" w:color="auto"/>
              <w:left w:val="single" w:sz="4" w:space="0" w:color="auto"/>
              <w:bottom w:val="single" w:sz="4" w:space="0" w:color="auto"/>
              <w:right w:val="single" w:sz="4" w:space="0" w:color="auto"/>
            </w:tcBorders>
          </w:tcPr>
          <w:p w:rsidR="00575FA4" w:rsidRPr="001D3C9A" w:rsidRDefault="00575FA4" w:rsidP="00FE2F0C">
            <w:pPr>
              <w:spacing w:after="0" w:line="240" w:lineRule="auto"/>
              <w:rPr>
                <w:rFonts w:ascii="Times New Roman" w:hAnsi="Times New Roman" w:cs="Times New Roman"/>
                <w:sz w:val="20"/>
                <w:szCs w:val="20"/>
              </w:rPr>
            </w:pPr>
          </w:p>
        </w:tc>
        <w:tc>
          <w:tcPr>
            <w:tcW w:w="14432" w:type="dxa"/>
            <w:gridSpan w:val="6"/>
            <w:tcBorders>
              <w:top w:val="single" w:sz="4" w:space="0" w:color="auto"/>
              <w:left w:val="single" w:sz="4" w:space="0" w:color="auto"/>
              <w:bottom w:val="single" w:sz="4" w:space="0" w:color="auto"/>
              <w:right w:val="single" w:sz="4" w:space="0" w:color="auto"/>
            </w:tcBorders>
          </w:tcPr>
          <w:p w:rsidR="00575FA4" w:rsidRPr="001D3C9A" w:rsidRDefault="006453A0" w:rsidP="00FE2F0C">
            <w:pPr>
              <w:spacing w:after="0" w:line="240" w:lineRule="auto"/>
              <w:rPr>
                <w:rFonts w:ascii="Times New Roman" w:hAnsi="Times New Roman" w:cs="Times New Roman"/>
                <w:b/>
                <w:sz w:val="20"/>
                <w:szCs w:val="20"/>
              </w:rPr>
            </w:pPr>
            <w:r w:rsidRPr="001D3C9A">
              <w:rPr>
                <w:rFonts w:ascii="Times New Roman" w:hAnsi="Times New Roman" w:cs="Times New Roman"/>
                <w:b/>
                <w:sz w:val="20"/>
                <w:szCs w:val="20"/>
              </w:rPr>
              <w:t xml:space="preserve">                                                              </w:t>
            </w:r>
            <w:r w:rsidR="00575FA4" w:rsidRPr="001D3C9A">
              <w:rPr>
                <w:rFonts w:ascii="Times New Roman" w:hAnsi="Times New Roman" w:cs="Times New Roman"/>
                <w:b/>
                <w:sz w:val="20"/>
                <w:szCs w:val="20"/>
              </w:rPr>
              <w:t>Зарубежная литература (9 ч)+ 1ч</w:t>
            </w:r>
            <w:proofErr w:type="gramStart"/>
            <w:r w:rsidR="00575FA4" w:rsidRPr="001D3C9A">
              <w:rPr>
                <w:rFonts w:ascii="Times New Roman" w:hAnsi="Times New Roman" w:cs="Times New Roman"/>
                <w:b/>
                <w:sz w:val="20"/>
                <w:szCs w:val="20"/>
              </w:rPr>
              <w:t>.(</w:t>
            </w:r>
            <w:proofErr w:type="gramEnd"/>
            <w:r w:rsidR="00575FA4" w:rsidRPr="001D3C9A">
              <w:rPr>
                <w:rFonts w:ascii="Times New Roman" w:hAnsi="Times New Roman" w:cs="Times New Roman"/>
                <w:b/>
                <w:sz w:val="20"/>
                <w:szCs w:val="20"/>
              </w:rPr>
              <w:t>р.р.)+ 1ч.(</w:t>
            </w:r>
            <w:proofErr w:type="spellStart"/>
            <w:r w:rsidR="00575FA4" w:rsidRPr="001D3C9A">
              <w:rPr>
                <w:rFonts w:ascii="Times New Roman" w:hAnsi="Times New Roman" w:cs="Times New Roman"/>
                <w:b/>
                <w:sz w:val="20"/>
                <w:szCs w:val="20"/>
              </w:rPr>
              <w:t>вн.чт</w:t>
            </w:r>
            <w:proofErr w:type="spellEnd"/>
            <w:r w:rsidR="00575FA4" w:rsidRPr="001D3C9A">
              <w:rPr>
                <w:rFonts w:ascii="Times New Roman" w:hAnsi="Times New Roman" w:cs="Times New Roman"/>
                <w:b/>
                <w:sz w:val="20"/>
                <w:szCs w:val="20"/>
              </w:rPr>
              <w:t>)</w:t>
            </w:r>
          </w:p>
        </w:tc>
      </w:tr>
      <w:tr w:rsidR="00575FA4" w:rsidRPr="001D3C9A" w:rsidTr="00414BDD">
        <w:tc>
          <w:tcPr>
            <w:tcW w:w="702" w:type="dxa"/>
            <w:tcBorders>
              <w:top w:val="single" w:sz="4" w:space="0" w:color="auto"/>
              <w:left w:val="single" w:sz="4" w:space="0" w:color="auto"/>
              <w:bottom w:val="single" w:sz="4" w:space="0" w:color="auto"/>
              <w:right w:val="single" w:sz="4" w:space="0" w:color="auto"/>
            </w:tcBorders>
          </w:tcPr>
          <w:p w:rsidR="00575FA4" w:rsidRPr="001D3C9A" w:rsidRDefault="00575FA4" w:rsidP="00FE2F0C">
            <w:pPr>
              <w:spacing w:after="0" w:line="240" w:lineRule="auto"/>
              <w:rPr>
                <w:rFonts w:ascii="Times New Roman" w:hAnsi="Times New Roman" w:cs="Times New Roman"/>
                <w:sz w:val="20"/>
                <w:szCs w:val="20"/>
              </w:rPr>
            </w:pPr>
            <w:r w:rsidRPr="001D3C9A">
              <w:rPr>
                <w:rFonts w:ascii="Times New Roman" w:hAnsi="Times New Roman" w:cs="Times New Roman"/>
                <w:sz w:val="20"/>
                <w:szCs w:val="20"/>
              </w:rPr>
              <w:t>60.</w:t>
            </w:r>
          </w:p>
        </w:tc>
        <w:tc>
          <w:tcPr>
            <w:tcW w:w="8053" w:type="dxa"/>
            <w:tcBorders>
              <w:top w:val="single" w:sz="4" w:space="0" w:color="auto"/>
              <w:left w:val="single" w:sz="4" w:space="0" w:color="auto"/>
              <w:bottom w:val="single" w:sz="4" w:space="0" w:color="auto"/>
              <w:right w:val="single" w:sz="4" w:space="0" w:color="auto"/>
            </w:tcBorders>
          </w:tcPr>
          <w:p w:rsidR="00575FA4" w:rsidRPr="001D3C9A" w:rsidRDefault="00575FA4" w:rsidP="00FE2F0C">
            <w:pPr>
              <w:spacing w:after="0" w:line="240" w:lineRule="auto"/>
              <w:rPr>
                <w:rFonts w:ascii="Times New Roman" w:hAnsi="Times New Roman" w:cs="Times New Roman"/>
                <w:sz w:val="20"/>
                <w:szCs w:val="20"/>
              </w:rPr>
            </w:pPr>
            <w:r w:rsidRPr="001D3C9A">
              <w:rPr>
                <w:rFonts w:ascii="Times New Roman" w:hAnsi="Times New Roman" w:cs="Times New Roman"/>
                <w:sz w:val="20"/>
                <w:szCs w:val="20"/>
              </w:rPr>
              <w:t>Из зарубежной литературы. Д.Дефо. Слово о писателе. «Робинзон Крузо».</w:t>
            </w:r>
          </w:p>
          <w:p w:rsidR="00575FA4" w:rsidRPr="001D3C9A" w:rsidRDefault="00575FA4" w:rsidP="00FE2F0C">
            <w:pPr>
              <w:spacing w:after="0" w:line="240" w:lineRule="auto"/>
              <w:rPr>
                <w:rFonts w:ascii="Times New Roman" w:hAnsi="Times New Roman" w:cs="Times New Roman"/>
                <w:sz w:val="20"/>
                <w:szCs w:val="20"/>
              </w:rPr>
            </w:pPr>
            <w:r w:rsidRPr="001D3C9A">
              <w:rPr>
                <w:rFonts w:ascii="Times New Roman" w:hAnsi="Times New Roman" w:cs="Times New Roman"/>
                <w:sz w:val="20"/>
                <w:szCs w:val="20"/>
              </w:rPr>
              <w:t>Сила человеческого духа.</w:t>
            </w:r>
          </w:p>
        </w:tc>
        <w:tc>
          <w:tcPr>
            <w:tcW w:w="1418" w:type="dxa"/>
            <w:tcBorders>
              <w:top w:val="single" w:sz="4" w:space="0" w:color="auto"/>
              <w:left w:val="single" w:sz="4" w:space="0" w:color="auto"/>
              <w:bottom w:val="single" w:sz="4" w:space="0" w:color="auto"/>
              <w:right w:val="single" w:sz="4" w:space="0" w:color="auto"/>
            </w:tcBorders>
          </w:tcPr>
          <w:p w:rsidR="00575FA4" w:rsidRPr="001D3C9A" w:rsidRDefault="00575FA4" w:rsidP="00FE2F0C">
            <w:pPr>
              <w:spacing w:after="0" w:line="240" w:lineRule="auto"/>
              <w:rPr>
                <w:rFonts w:ascii="Times New Roman" w:hAnsi="Times New Roman" w:cs="Times New Roman"/>
                <w:sz w:val="20"/>
                <w:szCs w:val="20"/>
              </w:rPr>
            </w:pPr>
            <w:r w:rsidRPr="001D3C9A">
              <w:rPr>
                <w:rFonts w:ascii="Times New Roman" w:hAnsi="Times New Roman" w:cs="Times New Roman"/>
                <w:sz w:val="20"/>
                <w:szCs w:val="20"/>
              </w:rPr>
              <w:t>1</w:t>
            </w:r>
          </w:p>
        </w:tc>
        <w:tc>
          <w:tcPr>
            <w:tcW w:w="1417" w:type="dxa"/>
            <w:tcBorders>
              <w:top w:val="single" w:sz="4" w:space="0" w:color="auto"/>
              <w:left w:val="single" w:sz="4" w:space="0" w:color="auto"/>
              <w:bottom w:val="single" w:sz="4" w:space="0" w:color="auto"/>
              <w:right w:val="single" w:sz="4" w:space="0" w:color="auto"/>
            </w:tcBorders>
          </w:tcPr>
          <w:p w:rsidR="00575FA4" w:rsidRPr="001D3C9A" w:rsidRDefault="00575FA4" w:rsidP="00FE2F0C">
            <w:pPr>
              <w:spacing w:after="0" w:line="240" w:lineRule="auto"/>
              <w:rPr>
                <w:rFonts w:ascii="Times New Roman" w:hAnsi="Times New Roman" w:cs="Times New Roman"/>
                <w:sz w:val="20"/>
                <w:szCs w:val="20"/>
              </w:rPr>
            </w:pPr>
          </w:p>
        </w:tc>
        <w:tc>
          <w:tcPr>
            <w:tcW w:w="1276" w:type="dxa"/>
            <w:gridSpan w:val="2"/>
            <w:tcBorders>
              <w:top w:val="single" w:sz="4" w:space="0" w:color="auto"/>
              <w:left w:val="single" w:sz="4" w:space="0" w:color="auto"/>
              <w:bottom w:val="single" w:sz="4" w:space="0" w:color="auto"/>
              <w:right w:val="single" w:sz="4" w:space="0" w:color="auto"/>
            </w:tcBorders>
          </w:tcPr>
          <w:p w:rsidR="00575FA4" w:rsidRPr="001D3C9A" w:rsidRDefault="00575FA4" w:rsidP="00FE2F0C">
            <w:pPr>
              <w:spacing w:after="0" w:line="240" w:lineRule="auto"/>
              <w:rPr>
                <w:rFonts w:ascii="Times New Roman" w:hAnsi="Times New Roman" w:cs="Times New Roman"/>
                <w:sz w:val="20"/>
                <w:szCs w:val="20"/>
              </w:rPr>
            </w:pPr>
          </w:p>
        </w:tc>
        <w:tc>
          <w:tcPr>
            <w:tcW w:w="2268" w:type="dxa"/>
            <w:tcBorders>
              <w:top w:val="single" w:sz="4" w:space="0" w:color="auto"/>
              <w:left w:val="single" w:sz="4" w:space="0" w:color="auto"/>
              <w:bottom w:val="single" w:sz="4" w:space="0" w:color="auto"/>
              <w:right w:val="single" w:sz="4" w:space="0" w:color="auto"/>
            </w:tcBorders>
            <w:vAlign w:val="center"/>
          </w:tcPr>
          <w:p w:rsidR="00575FA4" w:rsidRPr="001D3C9A" w:rsidRDefault="00575FA4" w:rsidP="00FE2F0C">
            <w:pPr>
              <w:spacing w:after="0" w:line="240" w:lineRule="auto"/>
              <w:rPr>
                <w:rFonts w:ascii="Times New Roman" w:hAnsi="Times New Roman" w:cs="Times New Roman"/>
                <w:sz w:val="20"/>
                <w:szCs w:val="20"/>
              </w:rPr>
            </w:pPr>
          </w:p>
        </w:tc>
      </w:tr>
      <w:tr w:rsidR="00575FA4" w:rsidRPr="001D3C9A" w:rsidTr="00414BDD">
        <w:tc>
          <w:tcPr>
            <w:tcW w:w="702" w:type="dxa"/>
            <w:tcBorders>
              <w:top w:val="single" w:sz="4" w:space="0" w:color="auto"/>
              <w:left w:val="single" w:sz="4" w:space="0" w:color="auto"/>
              <w:bottom w:val="single" w:sz="4" w:space="0" w:color="auto"/>
              <w:right w:val="single" w:sz="4" w:space="0" w:color="auto"/>
            </w:tcBorders>
          </w:tcPr>
          <w:p w:rsidR="00575FA4" w:rsidRPr="001D3C9A" w:rsidRDefault="00575FA4" w:rsidP="00FE2F0C">
            <w:pPr>
              <w:spacing w:after="0" w:line="240" w:lineRule="auto"/>
              <w:rPr>
                <w:rFonts w:ascii="Times New Roman" w:hAnsi="Times New Roman" w:cs="Times New Roman"/>
                <w:sz w:val="20"/>
                <w:szCs w:val="20"/>
              </w:rPr>
            </w:pPr>
            <w:r w:rsidRPr="001D3C9A">
              <w:rPr>
                <w:rFonts w:ascii="Times New Roman" w:hAnsi="Times New Roman" w:cs="Times New Roman"/>
                <w:sz w:val="20"/>
                <w:szCs w:val="20"/>
              </w:rPr>
              <w:t>61.</w:t>
            </w:r>
          </w:p>
        </w:tc>
        <w:tc>
          <w:tcPr>
            <w:tcW w:w="8053" w:type="dxa"/>
            <w:tcBorders>
              <w:top w:val="single" w:sz="4" w:space="0" w:color="auto"/>
              <w:left w:val="single" w:sz="4" w:space="0" w:color="auto"/>
              <w:bottom w:val="single" w:sz="4" w:space="0" w:color="auto"/>
              <w:right w:val="single" w:sz="4" w:space="0" w:color="auto"/>
            </w:tcBorders>
          </w:tcPr>
          <w:p w:rsidR="00575FA4" w:rsidRPr="001D3C9A" w:rsidRDefault="00575FA4" w:rsidP="00FE2F0C">
            <w:pPr>
              <w:spacing w:after="0" w:line="240" w:lineRule="auto"/>
              <w:rPr>
                <w:rFonts w:ascii="Times New Roman" w:hAnsi="Times New Roman" w:cs="Times New Roman"/>
                <w:sz w:val="20"/>
                <w:szCs w:val="20"/>
              </w:rPr>
            </w:pPr>
            <w:r w:rsidRPr="001D3C9A">
              <w:rPr>
                <w:rFonts w:ascii="Times New Roman" w:hAnsi="Times New Roman" w:cs="Times New Roman"/>
                <w:sz w:val="20"/>
                <w:szCs w:val="20"/>
              </w:rPr>
              <w:t>« Робинзон Крузо»</w:t>
            </w:r>
            <w:proofErr w:type="gramStart"/>
            <w:r w:rsidRPr="001D3C9A">
              <w:rPr>
                <w:rFonts w:ascii="Times New Roman" w:hAnsi="Times New Roman" w:cs="Times New Roman"/>
                <w:sz w:val="20"/>
                <w:szCs w:val="20"/>
              </w:rPr>
              <w:t>.Г</w:t>
            </w:r>
            <w:proofErr w:type="gramEnd"/>
            <w:r w:rsidRPr="001D3C9A">
              <w:rPr>
                <w:rFonts w:ascii="Times New Roman" w:hAnsi="Times New Roman" w:cs="Times New Roman"/>
                <w:sz w:val="20"/>
                <w:szCs w:val="20"/>
              </w:rPr>
              <w:t>имн человеческому  труду и мужеству.</w:t>
            </w:r>
          </w:p>
        </w:tc>
        <w:tc>
          <w:tcPr>
            <w:tcW w:w="1418" w:type="dxa"/>
            <w:tcBorders>
              <w:top w:val="single" w:sz="4" w:space="0" w:color="auto"/>
              <w:left w:val="single" w:sz="4" w:space="0" w:color="auto"/>
              <w:bottom w:val="single" w:sz="4" w:space="0" w:color="auto"/>
              <w:right w:val="single" w:sz="4" w:space="0" w:color="auto"/>
            </w:tcBorders>
          </w:tcPr>
          <w:p w:rsidR="00575FA4" w:rsidRPr="001D3C9A" w:rsidRDefault="00575FA4" w:rsidP="00FE2F0C">
            <w:pPr>
              <w:spacing w:after="0" w:line="240" w:lineRule="auto"/>
              <w:rPr>
                <w:rFonts w:ascii="Times New Roman" w:hAnsi="Times New Roman" w:cs="Times New Roman"/>
                <w:sz w:val="20"/>
                <w:szCs w:val="20"/>
              </w:rPr>
            </w:pPr>
            <w:r w:rsidRPr="001D3C9A">
              <w:rPr>
                <w:rFonts w:ascii="Times New Roman" w:hAnsi="Times New Roman" w:cs="Times New Roman"/>
                <w:sz w:val="20"/>
                <w:szCs w:val="20"/>
              </w:rPr>
              <w:t>1</w:t>
            </w:r>
          </w:p>
        </w:tc>
        <w:tc>
          <w:tcPr>
            <w:tcW w:w="1417" w:type="dxa"/>
            <w:tcBorders>
              <w:top w:val="single" w:sz="4" w:space="0" w:color="auto"/>
              <w:left w:val="single" w:sz="4" w:space="0" w:color="auto"/>
              <w:bottom w:val="single" w:sz="4" w:space="0" w:color="auto"/>
              <w:right w:val="single" w:sz="4" w:space="0" w:color="auto"/>
            </w:tcBorders>
          </w:tcPr>
          <w:p w:rsidR="00575FA4" w:rsidRPr="001D3C9A" w:rsidRDefault="00575FA4" w:rsidP="00FE2F0C">
            <w:pPr>
              <w:spacing w:after="0" w:line="240" w:lineRule="auto"/>
              <w:rPr>
                <w:rFonts w:ascii="Times New Roman" w:hAnsi="Times New Roman" w:cs="Times New Roman"/>
                <w:sz w:val="20"/>
                <w:szCs w:val="20"/>
              </w:rPr>
            </w:pPr>
          </w:p>
        </w:tc>
        <w:tc>
          <w:tcPr>
            <w:tcW w:w="1276" w:type="dxa"/>
            <w:gridSpan w:val="2"/>
            <w:tcBorders>
              <w:top w:val="single" w:sz="4" w:space="0" w:color="auto"/>
              <w:left w:val="single" w:sz="4" w:space="0" w:color="auto"/>
              <w:bottom w:val="single" w:sz="4" w:space="0" w:color="auto"/>
              <w:right w:val="single" w:sz="4" w:space="0" w:color="auto"/>
            </w:tcBorders>
          </w:tcPr>
          <w:p w:rsidR="00575FA4" w:rsidRPr="001D3C9A" w:rsidRDefault="00575FA4" w:rsidP="00FE2F0C">
            <w:pPr>
              <w:spacing w:after="0" w:line="240" w:lineRule="auto"/>
              <w:rPr>
                <w:rFonts w:ascii="Times New Roman" w:hAnsi="Times New Roman" w:cs="Times New Roman"/>
                <w:sz w:val="20"/>
                <w:szCs w:val="20"/>
              </w:rPr>
            </w:pPr>
          </w:p>
        </w:tc>
        <w:tc>
          <w:tcPr>
            <w:tcW w:w="2268" w:type="dxa"/>
            <w:tcBorders>
              <w:top w:val="single" w:sz="4" w:space="0" w:color="auto"/>
              <w:left w:val="single" w:sz="4" w:space="0" w:color="auto"/>
              <w:bottom w:val="single" w:sz="4" w:space="0" w:color="auto"/>
              <w:right w:val="single" w:sz="4" w:space="0" w:color="auto"/>
            </w:tcBorders>
            <w:vAlign w:val="center"/>
          </w:tcPr>
          <w:p w:rsidR="00575FA4" w:rsidRPr="001D3C9A" w:rsidRDefault="00575FA4" w:rsidP="00FE2F0C">
            <w:pPr>
              <w:spacing w:after="0" w:line="240" w:lineRule="auto"/>
              <w:rPr>
                <w:rFonts w:ascii="Times New Roman" w:hAnsi="Times New Roman" w:cs="Times New Roman"/>
                <w:sz w:val="20"/>
                <w:szCs w:val="20"/>
              </w:rPr>
            </w:pPr>
          </w:p>
        </w:tc>
      </w:tr>
      <w:tr w:rsidR="00575FA4" w:rsidRPr="001D3C9A" w:rsidTr="00414BDD">
        <w:tc>
          <w:tcPr>
            <w:tcW w:w="702" w:type="dxa"/>
            <w:tcBorders>
              <w:top w:val="single" w:sz="4" w:space="0" w:color="auto"/>
              <w:left w:val="single" w:sz="4" w:space="0" w:color="auto"/>
              <w:bottom w:val="single" w:sz="4" w:space="0" w:color="auto"/>
              <w:right w:val="single" w:sz="4" w:space="0" w:color="auto"/>
            </w:tcBorders>
          </w:tcPr>
          <w:p w:rsidR="00575FA4" w:rsidRPr="001D3C9A" w:rsidRDefault="00575FA4" w:rsidP="00FE2F0C">
            <w:pPr>
              <w:spacing w:after="0" w:line="240" w:lineRule="auto"/>
              <w:rPr>
                <w:rFonts w:ascii="Times New Roman" w:hAnsi="Times New Roman" w:cs="Times New Roman"/>
                <w:sz w:val="20"/>
                <w:szCs w:val="20"/>
              </w:rPr>
            </w:pPr>
            <w:r w:rsidRPr="001D3C9A">
              <w:rPr>
                <w:rFonts w:ascii="Times New Roman" w:hAnsi="Times New Roman" w:cs="Times New Roman"/>
                <w:sz w:val="20"/>
                <w:szCs w:val="20"/>
              </w:rPr>
              <w:t>62.</w:t>
            </w:r>
          </w:p>
        </w:tc>
        <w:tc>
          <w:tcPr>
            <w:tcW w:w="8053" w:type="dxa"/>
            <w:tcBorders>
              <w:top w:val="single" w:sz="4" w:space="0" w:color="auto"/>
              <w:left w:val="single" w:sz="4" w:space="0" w:color="auto"/>
              <w:bottom w:val="single" w:sz="4" w:space="0" w:color="auto"/>
              <w:right w:val="single" w:sz="4" w:space="0" w:color="auto"/>
            </w:tcBorders>
          </w:tcPr>
          <w:p w:rsidR="00575FA4" w:rsidRPr="001D3C9A" w:rsidRDefault="00575FA4" w:rsidP="00FE2F0C">
            <w:pPr>
              <w:spacing w:after="0" w:line="240" w:lineRule="auto"/>
              <w:rPr>
                <w:rFonts w:ascii="Times New Roman" w:hAnsi="Times New Roman" w:cs="Times New Roman"/>
                <w:sz w:val="20"/>
                <w:szCs w:val="20"/>
              </w:rPr>
            </w:pPr>
            <w:r w:rsidRPr="001D3C9A">
              <w:rPr>
                <w:rFonts w:ascii="Times New Roman" w:hAnsi="Times New Roman" w:cs="Times New Roman"/>
                <w:sz w:val="20"/>
                <w:szCs w:val="20"/>
              </w:rPr>
              <w:t>Марк Твен</w:t>
            </w:r>
            <w:proofErr w:type="gramStart"/>
            <w:r w:rsidRPr="001D3C9A">
              <w:rPr>
                <w:rFonts w:ascii="Times New Roman" w:hAnsi="Times New Roman" w:cs="Times New Roman"/>
                <w:sz w:val="20"/>
                <w:szCs w:val="20"/>
              </w:rPr>
              <w:t xml:space="preserve"> .</w:t>
            </w:r>
            <w:proofErr w:type="gramEnd"/>
            <w:r w:rsidRPr="001D3C9A">
              <w:rPr>
                <w:rFonts w:ascii="Times New Roman" w:hAnsi="Times New Roman" w:cs="Times New Roman"/>
                <w:sz w:val="20"/>
                <w:szCs w:val="20"/>
              </w:rPr>
              <w:t xml:space="preserve">Слово о писателе.«Приключения Тома </w:t>
            </w:r>
            <w:proofErr w:type="spellStart"/>
            <w:r w:rsidRPr="001D3C9A">
              <w:rPr>
                <w:rFonts w:ascii="Times New Roman" w:hAnsi="Times New Roman" w:cs="Times New Roman"/>
                <w:sz w:val="20"/>
                <w:szCs w:val="20"/>
              </w:rPr>
              <w:t>Сойера</w:t>
            </w:r>
            <w:proofErr w:type="spellEnd"/>
            <w:r w:rsidRPr="001D3C9A">
              <w:rPr>
                <w:rFonts w:ascii="Times New Roman" w:hAnsi="Times New Roman" w:cs="Times New Roman"/>
                <w:sz w:val="20"/>
                <w:szCs w:val="20"/>
              </w:rPr>
              <w:t>».Изображение</w:t>
            </w:r>
          </w:p>
          <w:p w:rsidR="00575FA4" w:rsidRPr="001D3C9A" w:rsidRDefault="00575FA4" w:rsidP="00FE2F0C">
            <w:pPr>
              <w:spacing w:after="0" w:line="240" w:lineRule="auto"/>
              <w:rPr>
                <w:rFonts w:ascii="Times New Roman" w:hAnsi="Times New Roman" w:cs="Times New Roman"/>
                <w:sz w:val="20"/>
                <w:szCs w:val="20"/>
              </w:rPr>
            </w:pPr>
            <w:r w:rsidRPr="001D3C9A">
              <w:rPr>
                <w:rFonts w:ascii="Times New Roman" w:hAnsi="Times New Roman" w:cs="Times New Roman"/>
                <w:sz w:val="20"/>
                <w:szCs w:val="20"/>
              </w:rPr>
              <w:t>жизни  провинциального городка и приключений друзей.</w:t>
            </w:r>
          </w:p>
        </w:tc>
        <w:tc>
          <w:tcPr>
            <w:tcW w:w="1418" w:type="dxa"/>
            <w:tcBorders>
              <w:top w:val="single" w:sz="4" w:space="0" w:color="auto"/>
              <w:left w:val="single" w:sz="4" w:space="0" w:color="auto"/>
              <w:bottom w:val="single" w:sz="4" w:space="0" w:color="auto"/>
              <w:right w:val="single" w:sz="4" w:space="0" w:color="auto"/>
            </w:tcBorders>
          </w:tcPr>
          <w:p w:rsidR="00575FA4" w:rsidRPr="001D3C9A" w:rsidRDefault="00575FA4" w:rsidP="00FE2F0C">
            <w:pPr>
              <w:spacing w:after="0" w:line="240" w:lineRule="auto"/>
              <w:rPr>
                <w:rFonts w:ascii="Times New Roman" w:hAnsi="Times New Roman" w:cs="Times New Roman"/>
                <w:sz w:val="20"/>
                <w:szCs w:val="20"/>
              </w:rPr>
            </w:pPr>
            <w:r w:rsidRPr="001D3C9A">
              <w:rPr>
                <w:rFonts w:ascii="Times New Roman" w:hAnsi="Times New Roman" w:cs="Times New Roman"/>
                <w:sz w:val="20"/>
                <w:szCs w:val="20"/>
              </w:rPr>
              <w:t>1</w:t>
            </w:r>
          </w:p>
        </w:tc>
        <w:tc>
          <w:tcPr>
            <w:tcW w:w="1417" w:type="dxa"/>
            <w:tcBorders>
              <w:top w:val="single" w:sz="4" w:space="0" w:color="auto"/>
              <w:left w:val="single" w:sz="4" w:space="0" w:color="auto"/>
              <w:bottom w:val="single" w:sz="4" w:space="0" w:color="auto"/>
              <w:right w:val="single" w:sz="4" w:space="0" w:color="auto"/>
            </w:tcBorders>
          </w:tcPr>
          <w:p w:rsidR="00575FA4" w:rsidRPr="001D3C9A" w:rsidRDefault="00575FA4" w:rsidP="00FE2F0C">
            <w:pPr>
              <w:spacing w:after="0" w:line="240" w:lineRule="auto"/>
              <w:rPr>
                <w:rFonts w:ascii="Times New Roman" w:hAnsi="Times New Roman" w:cs="Times New Roman"/>
                <w:sz w:val="20"/>
                <w:szCs w:val="20"/>
              </w:rPr>
            </w:pPr>
          </w:p>
        </w:tc>
        <w:tc>
          <w:tcPr>
            <w:tcW w:w="1276" w:type="dxa"/>
            <w:gridSpan w:val="2"/>
            <w:tcBorders>
              <w:top w:val="single" w:sz="4" w:space="0" w:color="auto"/>
              <w:left w:val="single" w:sz="4" w:space="0" w:color="auto"/>
              <w:bottom w:val="single" w:sz="4" w:space="0" w:color="auto"/>
              <w:right w:val="single" w:sz="4" w:space="0" w:color="auto"/>
            </w:tcBorders>
          </w:tcPr>
          <w:p w:rsidR="00575FA4" w:rsidRPr="001D3C9A" w:rsidRDefault="00575FA4" w:rsidP="00FE2F0C">
            <w:pPr>
              <w:spacing w:after="0" w:line="240" w:lineRule="auto"/>
              <w:rPr>
                <w:rFonts w:ascii="Times New Roman" w:hAnsi="Times New Roman" w:cs="Times New Roman"/>
                <w:sz w:val="20"/>
                <w:szCs w:val="20"/>
              </w:rPr>
            </w:pPr>
          </w:p>
        </w:tc>
        <w:tc>
          <w:tcPr>
            <w:tcW w:w="2268" w:type="dxa"/>
            <w:tcBorders>
              <w:top w:val="single" w:sz="4" w:space="0" w:color="auto"/>
              <w:left w:val="single" w:sz="4" w:space="0" w:color="auto"/>
              <w:bottom w:val="single" w:sz="4" w:space="0" w:color="auto"/>
              <w:right w:val="single" w:sz="4" w:space="0" w:color="auto"/>
            </w:tcBorders>
            <w:vAlign w:val="center"/>
          </w:tcPr>
          <w:p w:rsidR="00575FA4" w:rsidRPr="001D3C9A" w:rsidRDefault="00575FA4" w:rsidP="00FE2F0C">
            <w:pPr>
              <w:spacing w:after="0" w:line="240" w:lineRule="auto"/>
              <w:rPr>
                <w:rFonts w:ascii="Times New Roman" w:hAnsi="Times New Roman" w:cs="Times New Roman"/>
                <w:sz w:val="20"/>
                <w:szCs w:val="20"/>
              </w:rPr>
            </w:pPr>
          </w:p>
        </w:tc>
      </w:tr>
      <w:tr w:rsidR="00575FA4" w:rsidRPr="001D3C9A" w:rsidTr="00414BDD">
        <w:tc>
          <w:tcPr>
            <w:tcW w:w="702" w:type="dxa"/>
            <w:tcBorders>
              <w:top w:val="single" w:sz="4" w:space="0" w:color="auto"/>
              <w:left w:val="single" w:sz="4" w:space="0" w:color="auto"/>
              <w:bottom w:val="single" w:sz="4" w:space="0" w:color="auto"/>
              <w:right w:val="single" w:sz="4" w:space="0" w:color="auto"/>
            </w:tcBorders>
          </w:tcPr>
          <w:p w:rsidR="00575FA4" w:rsidRPr="001D3C9A" w:rsidRDefault="00575FA4" w:rsidP="00FE2F0C">
            <w:pPr>
              <w:spacing w:after="0" w:line="240" w:lineRule="auto"/>
              <w:rPr>
                <w:rFonts w:ascii="Times New Roman" w:hAnsi="Times New Roman" w:cs="Times New Roman"/>
                <w:sz w:val="20"/>
                <w:szCs w:val="20"/>
              </w:rPr>
            </w:pPr>
            <w:r w:rsidRPr="001D3C9A">
              <w:rPr>
                <w:rFonts w:ascii="Times New Roman" w:hAnsi="Times New Roman" w:cs="Times New Roman"/>
                <w:sz w:val="20"/>
                <w:szCs w:val="20"/>
              </w:rPr>
              <w:t>63.</w:t>
            </w:r>
          </w:p>
        </w:tc>
        <w:tc>
          <w:tcPr>
            <w:tcW w:w="8053" w:type="dxa"/>
            <w:tcBorders>
              <w:top w:val="single" w:sz="4" w:space="0" w:color="auto"/>
              <w:left w:val="single" w:sz="4" w:space="0" w:color="auto"/>
              <w:bottom w:val="single" w:sz="4" w:space="0" w:color="auto"/>
              <w:right w:val="single" w:sz="4" w:space="0" w:color="auto"/>
            </w:tcBorders>
          </w:tcPr>
          <w:p w:rsidR="00575FA4" w:rsidRPr="001D3C9A" w:rsidRDefault="00575FA4" w:rsidP="00FE2F0C">
            <w:pPr>
              <w:spacing w:after="0" w:line="240" w:lineRule="auto"/>
              <w:rPr>
                <w:rFonts w:ascii="Times New Roman" w:hAnsi="Times New Roman" w:cs="Times New Roman"/>
                <w:sz w:val="20"/>
                <w:szCs w:val="20"/>
              </w:rPr>
            </w:pPr>
            <w:r w:rsidRPr="001D3C9A">
              <w:rPr>
                <w:rFonts w:ascii="Times New Roman" w:hAnsi="Times New Roman" w:cs="Times New Roman"/>
                <w:sz w:val="20"/>
                <w:szCs w:val="20"/>
              </w:rPr>
              <w:t xml:space="preserve">«Приключения Тома </w:t>
            </w:r>
            <w:proofErr w:type="spellStart"/>
            <w:r w:rsidRPr="001D3C9A">
              <w:rPr>
                <w:rFonts w:ascii="Times New Roman" w:hAnsi="Times New Roman" w:cs="Times New Roman"/>
                <w:sz w:val="20"/>
                <w:szCs w:val="20"/>
              </w:rPr>
              <w:t>Сойера</w:t>
            </w:r>
            <w:proofErr w:type="spellEnd"/>
            <w:r w:rsidRPr="001D3C9A">
              <w:rPr>
                <w:rFonts w:ascii="Times New Roman" w:hAnsi="Times New Roman" w:cs="Times New Roman"/>
                <w:sz w:val="20"/>
                <w:szCs w:val="20"/>
              </w:rPr>
              <w:t>»</w:t>
            </w:r>
            <w:proofErr w:type="gramStart"/>
            <w:r w:rsidRPr="001D3C9A">
              <w:rPr>
                <w:rFonts w:ascii="Times New Roman" w:hAnsi="Times New Roman" w:cs="Times New Roman"/>
                <w:sz w:val="20"/>
                <w:szCs w:val="20"/>
              </w:rPr>
              <w:t xml:space="preserve"> .</w:t>
            </w:r>
            <w:proofErr w:type="gramEnd"/>
            <w:r w:rsidRPr="001D3C9A">
              <w:rPr>
                <w:rFonts w:ascii="Times New Roman" w:hAnsi="Times New Roman" w:cs="Times New Roman"/>
                <w:sz w:val="20"/>
                <w:szCs w:val="20"/>
              </w:rPr>
              <w:t>Дружба Тома и Гека, благородство и мужество мальчиков.</w:t>
            </w:r>
          </w:p>
        </w:tc>
        <w:tc>
          <w:tcPr>
            <w:tcW w:w="1418" w:type="dxa"/>
            <w:tcBorders>
              <w:top w:val="single" w:sz="4" w:space="0" w:color="auto"/>
              <w:left w:val="single" w:sz="4" w:space="0" w:color="auto"/>
              <w:bottom w:val="single" w:sz="4" w:space="0" w:color="auto"/>
              <w:right w:val="single" w:sz="4" w:space="0" w:color="auto"/>
            </w:tcBorders>
          </w:tcPr>
          <w:p w:rsidR="00575FA4" w:rsidRPr="001D3C9A" w:rsidRDefault="00575FA4" w:rsidP="00FE2F0C">
            <w:pPr>
              <w:spacing w:after="0" w:line="240" w:lineRule="auto"/>
              <w:rPr>
                <w:rFonts w:ascii="Times New Roman" w:hAnsi="Times New Roman" w:cs="Times New Roman"/>
                <w:sz w:val="20"/>
                <w:szCs w:val="20"/>
              </w:rPr>
            </w:pPr>
            <w:r w:rsidRPr="001D3C9A">
              <w:rPr>
                <w:rFonts w:ascii="Times New Roman" w:hAnsi="Times New Roman" w:cs="Times New Roman"/>
                <w:sz w:val="20"/>
                <w:szCs w:val="20"/>
              </w:rPr>
              <w:t>1</w:t>
            </w:r>
          </w:p>
        </w:tc>
        <w:tc>
          <w:tcPr>
            <w:tcW w:w="1417" w:type="dxa"/>
            <w:tcBorders>
              <w:top w:val="single" w:sz="4" w:space="0" w:color="auto"/>
              <w:left w:val="single" w:sz="4" w:space="0" w:color="auto"/>
              <w:bottom w:val="single" w:sz="4" w:space="0" w:color="auto"/>
              <w:right w:val="single" w:sz="4" w:space="0" w:color="auto"/>
            </w:tcBorders>
          </w:tcPr>
          <w:p w:rsidR="00575FA4" w:rsidRPr="001D3C9A" w:rsidRDefault="00575FA4" w:rsidP="00FE2F0C">
            <w:pPr>
              <w:spacing w:after="0" w:line="240" w:lineRule="auto"/>
              <w:rPr>
                <w:rFonts w:ascii="Times New Roman" w:hAnsi="Times New Roman" w:cs="Times New Roman"/>
                <w:sz w:val="20"/>
                <w:szCs w:val="20"/>
              </w:rPr>
            </w:pPr>
          </w:p>
        </w:tc>
        <w:tc>
          <w:tcPr>
            <w:tcW w:w="1276" w:type="dxa"/>
            <w:gridSpan w:val="2"/>
            <w:tcBorders>
              <w:top w:val="single" w:sz="4" w:space="0" w:color="auto"/>
              <w:left w:val="single" w:sz="4" w:space="0" w:color="auto"/>
              <w:bottom w:val="single" w:sz="4" w:space="0" w:color="auto"/>
              <w:right w:val="single" w:sz="4" w:space="0" w:color="auto"/>
            </w:tcBorders>
          </w:tcPr>
          <w:p w:rsidR="00575FA4" w:rsidRPr="001D3C9A" w:rsidRDefault="00575FA4" w:rsidP="00FE2F0C">
            <w:pPr>
              <w:spacing w:after="0" w:line="240" w:lineRule="auto"/>
              <w:rPr>
                <w:rFonts w:ascii="Times New Roman" w:hAnsi="Times New Roman" w:cs="Times New Roman"/>
                <w:sz w:val="20"/>
                <w:szCs w:val="20"/>
              </w:rPr>
            </w:pPr>
          </w:p>
        </w:tc>
        <w:tc>
          <w:tcPr>
            <w:tcW w:w="2268" w:type="dxa"/>
            <w:tcBorders>
              <w:top w:val="single" w:sz="4" w:space="0" w:color="auto"/>
              <w:left w:val="single" w:sz="4" w:space="0" w:color="auto"/>
              <w:bottom w:val="single" w:sz="4" w:space="0" w:color="auto"/>
              <w:right w:val="single" w:sz="4" w:space="0" w:color="auto"/>
            </w:tcBorders>
            <w:vAlign w:val="center"/>
          </w:tcPr>
          <w:p w:rsidR="00575FA4" w:rsidRPr="001D3C9A" w:rsidRDefault="00575FA4" w:rsidP="00FE2F0C">
            <w:pPr>
              <w:spacing w:after="0" w:line="240" w:lineRule="auto"/>
              <w:rPr>
                <w:rFonts w:ascii="Times New Roman" w:hAnsi="Times New Roman" w:cs="Times New Roman"/>
                <w:sz w:val="20"/>
                <w:szCs w:val="20"/>
              </w:rPr>
            </w:pPr>
          </w:p>
        </w:tc>
      </w:tr>
      <w:tr w:rsidR="00575FA4" w:rsidRPr="001D3C9A" w:rsidTr="00414BDD">
        <w:tc>
          <w:tcPr>
            <w:tcW w:w="702" w:type="dxa"/>
            <w:tcBorders>
              <w:top w:val="single" w:sz="4" w:space="0" w:color="auto"/>
              <w:left w:val="single" w:sz="4" w:space="0" w:color="auto"/>
              <w:bottom w:val="single" w:sz="4" w:space="0" w:color="auto"/>
              <w:right w:val="single" w:sz="4" w:space="0" w:color="auto"/>
            </w:tcBorders>
          </w:tcPr>
          <w:p w:rsidR="00575FA4" w:rsidRPr="001D3C9A" w:rsidRDefault="00575FA4" w:rsidP="00FE2F0C">
            <w:pPr>
              <w:spacing w:after="0" w:line="240" w:lineRule="auto"/>
              <w:rPr>
                <w:rFonts w:ascii="Times New Roman" w:hAnsi="Times New Roman" w:cs="Times New Roman"/>
                <w:sz w:val="20"/>
                <w:szCs w:val="20"/>
              </w:rPr>
            </w:pPr>
            <w:r w:rsidRPr="001D3C9A">
              <w:rPr>
                <w:rFonts w:ascii="Times New Roman" w:hAnsi="Times New Roman" w:cs="Times New Roman"/>
                <w:sz w:val="20"/>
                <w:szCs w:val="20"/>
              </w:rPr>
              <w:t>64.</w:t>
            </w:r>
          </w:p>
        </w:tc>
        <w:tc>
          <w:tcPr>
            <w:tcW w:w="8053" w:type="dxa"/>
            <w:tcBorders>
              <w:top w:val="single" w:sz="4" w:space="0" w:color="auto"/>
              <w:left w:val="single" w:sz="4" w:space="0" w:color="auto"/>
              <w:bottom w:val="single" w:sz="4" w:space="0" w:color="auto"/>
              <w:right w:val="single" w:sz="4" w:space="0" w:color="auto"/>
            </w:tcBorders>
          </w:tcPr>
          <w:p w:rsidR="00575FA4" w:rsidRPr="001D3C9A" w:rsidRDefault="006453A0" w:rsidP="00FE2F0C">
            <w:pPr>
              <w:spacing w:after="0" w:line="240" w:lineRule="auto"/>
              <w:rPr>
                <w:rFonts w:ascii="Times New Roman" w:hAnsi="Times New Roman" w:cs="Times New Roman"/>
                <w:sz w:val="20"/>
                <w:szCs w:val="20"/>
              </w:rPr>
            </w:pPr>
            <w:r w:rsidRPr="001D3C9A">
              <w:rPr>
                <w:rFonts w:ascii="Times New Roman" w:hAnsi="Times New Roman" w:cs="Times New Roman"/>
                <w:sz w:val="20"/>
                <w:szCs w:val="20"/>
              </w:rPr>
              <w:t xml:space="preserve">Э. Сетон-Томпсон.  Слово о  </w:t>
            </w:r>
            <w:r w:rsidR="00575FA4" w:rsidRPr="001D3C9A">
              <w:rPr>
                <w:rFonts w:ascii="Times New Roman" w:hAnsi="Times New Roman" w:cs="Times New Roman"/>
                <w:sz w:val="20"/>
                <w:szCs w:val="20"/>
              </w:rPr>
              <w:t>писателе</w:t>
            </w:r>
            <w:proofErr w:type="gramStart"/>
            <w:r w:rsidR="00575FA4" w:rsidRPr="001D3C9A">
              <w:rPr>
                <w:rFonts w:ascii="Times New Roman" w:hAnsi="Times New Roman" w:cs="Times New Roman"/>
                <w:sz w:val="20"/>
                <w:szCs w:val="20"/>
              </w:rPr>
              <w:t>.«</w:t>
            </w:r>
            <w:proofErr w:type="gramEnd"/>
            <w:r w:rsidR="00575FA4" w:rsidRPr="001D3C9A">
              <w:rPr>
                <w:rFonts w:ascii="Times New Roman" w:hAnsi="Times New Roman" w:cs="Times New Roman"/>
                <w:sz w:val="20"/>
                <w:szCs w:val="20"/>
              </w:rPr>
              <w:t>Чинк».Рассказ о верности и предан-</w:t>
            </w:r>
          </w:p>
          <w:p w:rsidR="00575FA4" w:rsidRPr="001D3C9A" w:rsidRDefault="00575FA4" w:rsidP="00FE2F0C">
            <w:pPr>
              <w:spacing w:after="0" w:line="240" w:lineRule="auto"/>
              <w:rPr>
                <w:rFonts w:ascii="Times New Roman" w:hAnsi="Times New Roman" w:cs="Times New Roman"/>
                <w:sz w:val="20"/>
                <w:szCs w:val="20"/>
              </w:rPr>
            </w:pPr>
            <w:proofErr w:type="spellStart"/>
            <w:r w:rsidRPr="001D3C9A">
              <w:rPr>
                <w:rFonts w:ascii="Times New Roman" w:hAnsi="Times New Roman" w:cs="Times New Roman"/>
                <w:sz w:val="20"/>
                <w:szCs w:val="20"/>
              </w:rPr>
              <w:t>ности</w:t>
            </w:r>
            <w:proofErr w:type="spellEnd"/>
            <w:r w:rsidRPr="001D3C9A">
              <w:rPr>
                <w:rFonts w:ascii="Times New Roman" w:hAnsi="Times New Roman" w:cs="Times New Roman"/>
                <w:sz w:val="20"/>
                <w:szCs w:val="20"/>
              </w:rPr>
              <w:t xml:space="preserve">  собаки своему хозяину.</w:t>
            </w:r>
          </w:p>
        </w:tc>
        <w:tc>
          <w:tcPr>
            <w:tcW w:w="1418" w:type="dxa"/>
            <w:tcBorders>
              <w:top w:val="single" w:sz="4" w:space="0" w:color="auto"/>
              <w:left w:val="single" w:sz="4" w:space="0" w:color="auto"/>
              <w:bottom w:val="single" w:sz="4" w:space="0" w:color="auto"/>
              <w:right w:val="single" w:sz="4" w:space="0" w:color="auto"/>
            </w:tcBorders>
          </w:tcPr>
          <w:p w:rsidR="00575FA4" w:rsidRPr="001D3C9A" w:rsidRDefault="00575FA4" w:rsidP="00FE2F0C">
            <w:pPr>
              <w:spacing w:after="0" w:line="240" w:lineRule="auto"/>
              <w:rPr>
                <w:rFonts w:ascii="Times New Roman" w:hAnsi="Times New Roman" w:cs="Times New Roman"/>
                <w:sz w:val="20"/>
                <w:szCs w:val="20"/>
              </w:rPr>
            </w:pPr>
            <w:r w:rsidRPr="001D3C9A">
              <w:rPr>
                <w:rFonts w:ascii="Times New Roman" w:hAnsi="Times New Roman" w:cs="Times New Roman"/>
                <w:sz w:val="20"/>
                <w:szCs w:val="20"/>
              </w:rPr>
              <w:t>1</w:t>
            </w:r>
          </w:p>
        </w:tc>
        <w:tc>
          <w:tcPr>
            <w:tcW w:w="1417" w:type="dxa"/>
            <w:tcBorders>
              <w:top w:val="single" w:sz="4" w:space="0" w:color="auto"/>
              <w:left w:val="single" w:sz="4" w:space="0" w:color="auto"/>
              <w:bottom w:val="single" w:sz="4" w:space="0" w:color="auto"/>
              <w:right w:val="single" w:sz="4" w:space="0" w:color="auto"/>
            </w:tcBorders>
          </w:tcPr>
          <w:p w:rsidR="00575FA4" w:rsidRPr="001D3C9A" w:rsidRDefault="00575FA4" w:rsidP="00FE2F0C">
            <w:pPr>
              <w:spacing w:after="0" w:line="240" w:lineRule="auto"/>
              <w:rPr>
                <w:rFonts w:ascii="Times New Roman" w:hAnsi="Times New Roman" w:cs="Times New Roman"/>
                <w:sz w:val="20"/>
                <w:szCs w:val="20"/>
              </w:rPr>
            </w:pPr>
          </w:p>
        </w:tc>
        <w:tc>
          <w:tcPr>
            <w:tcW w:w="1276" w:type="dxa"/>
            <w:gridSpan w:val="2"/>
            <w:tcBorders>
              <w:top w:val="single" w:sz="4" w:space="0" w:color="auto"/>
              <w:left w:val="single" w:sz="4" w:space="0" w:color="auto"/>
              <w:bottom w:val="single" w:sz="4" w:space="0" w:color="auto"/>
              <w:right w:val="single" w:sz="4" w:space="0" w:color="auto"/>
            </w:tcBorders>
          </w:tcPr>
          <w:p w:rsidR="00575FA4" w:rsidRPr="001D3C9A" w:rsidRDefault="00575FA4" w:rsidP="00FE2F0C">
            <w:pPr>
              <w:spacing w:after="0" w:line="240" w:lineRule="auto"/>
              <w:rPr>
                <w:rFonts w:ascii="Times New Roman" w:hAnsi="Times New Roman" w:cs="Times New Roman"/>
                <w:sz w:val="20"/>
                <w:szCs w:val="20"/>
              </w:rPr>
            </w:pPr>
          </w:p>
        </w:tc>
        <w:tc>
          <w:tcPr>
            <w:tcW w:w="2268" w:type="dxa"/>
            <w:tcBorders>
              <w:top w:val="single" w:sz="4" w:space="0" w:color="auto"/>
              <w:left w:val="single" w:sz="4" w:space="0" w:color="auto"/>
              <w:bottom w:val="single" w:sz="4" w:space="0" w:color="auto"/>
              <w:right w:val="single" w:sz="4" w:space="0" w:color="auto"/>
            </w:tcBorders>
            <w:vAlign w:val="center"/>
          </w:tcPr>
          <w:p w:rsidR="00575FA4" w:rsidRPr="001D3C9A" w:rsidRDefault="00575FA4" w:rsidP="00FE2F0C">
            <w:pPr>
              <w:spacing w:after="0" w:line="240" w:lineRule="auto"/>
              <w:rPr>
                <w:rFonts w:ascii="Times New Roman" w:hAnsi="Times New Roman" w:cs="Times New Roman"/>
                <w:sz w:val="20"/>
                <w:szCs w:val="20"/>
              </w:rPr>
            </w:pPr>
          </w:p>
        </w:tc>
      </w:tr>
      <w:tr w:rsidR="00575FA4" w:rsidRPr="001D3C9A" w:rsidTr="00414BDD">
        <w:tc>
          <w:tcPr>
            <w:tcW w:w="702" w:type="dxa"/>
            <w:tcBorders>
              <w:top w:val="single" w:sz="4" w:space="0" w:color="auto"/>
              <w:left w:val="single" w:sz="4" w:space="0" w:color="auto"/>
              <w:bottom w:val="single" w:sz="4" w:space="0" w:color="auto"/>
              <w:right w:val="single" w:sz="4" w:space="0" w:color="auto"/>
            </w:tcBorders>
          </w:tcPr>
          <w:p w:rsidR="00575FA4" w:rsidRPr="001D3C9A" w:rsidRDefault="00575FA4" w:rsidP="00FE2F0C">
            <w:pPr>
              <w:spacing w:after="0" w:line="240" w:lineRule="auto"/>
              <w:rPr>
                <w:rFonts w:ascii="Times New Roman" w:hAnsi="Times New Roman" w:cs="Times New Roman"/>
                <w:sz w:val="20"/>
                <w:szCs w:val="20"/>
              </w:rPr>
            </w:pPr>
            <w:r w:rsidRPr="001D3C9A">
              <w:rPr>
                <w:rFonts w:ascii="Times New Roman" w:hAnsi="Times New Roman" w:cs="Times New Roman"/>
                <w:sz w:val="20"/>
                <w:szCs w:val="20"/>
              </w:rPr>
              <w:t>65.</w:t>
            </w:r>
          </w:p>
        </w:tc>
        <w:tc>
          <w:tcPr>
            <w:tcW w:w="8053" w:type="dxa"/>
            <w:tcBorders>
              <w:top w:val="single" w:sz="4" w:space="0" w:color="auto"/>
              <w:left w:val="single" w:sz="4" w:space="0" w:color="auto"/>
              <w:bottom w:val="single" w:sz="4" w:space="0" w:color="auto"/>
              <w:right w:val="single" w:sz="4" w:space="0" w:color="auto"/>
            </w:tcBorders>
          </w:tcPr>
          <w:p w:rsidR="00575FA4" w:rsidRPr="001D3C9A" w:rsidRDefault="00575FA4" w:rsidP="00FE2F0C">
            <w:pPr>
              <w:spacing w:after="0" w:line="240" w:lineRule="auto"/>
              <w:rPr>
                <w:rFonts w:ascii="Times New Roman" w:hAnsi="Times New Roman" w:cs="Times New Roman"/>
                <w:sz w:val="20"/>
                <w:szCs w:val="20"/>
              </w:rPr>
            </w:pPr>
            <w:r w:rsidRPr="001D3C9A">
              <w:rPr>
                <w:rFonts w:ascii="Times New Roman" w:hAnsi="Times New Roman" w:cs="Times New Roman"/>
                <w:sz w:val="20"/>
                <w:szCs w:val="20"/>
              </w:rPr>
              <w:t>Э. Сетон-Томпсон «</w:t>
            </w:r>
            <w:proofErr w:type="spellStart"/>
            <w:r w:rsidRPr="001D3C9A">
              <w:rPr>
                <w:rFonts w:ascii="Times New Roman" w:hAnsi="Times New Roman" w:cs="Times New Roman"/>
                <w:sz w:val="20"/>
                <w:szCs w:val="20"/>
              </w:rPr>
              <w:t>Снап</w:t>
            </w:r>
            <w:proofErr w:type="spellEnd"/>
            <w:r w:rsidRPr="001D3C9A">
              <w:rPr>
                <w:rFonts w:ascii="Times New Roman" w:hAnsi="Times New Roman" w:cs="Times New Roman"/>
                <w:sz w:val="20"/>
                <w:szCs w:val="20"/>
              </w:rPr>
              <w:t>»</w:t>
            </w:r>
            <w:proofErr w:type="gramStart"/>
            <w:r w:rsidRPr="001D3C9A">
              <w:rPr>
                <w:rFonts w:ascii="Times New Roman" w:hAnsi="Times New Roman" w:cs="Times New Roman"/>
                <w:sz w:val="20"/>
                <w:szCs w:val="20"/>
              </w:rPr>
              <w:t>.Г</w:t>
            </w:r>
            <w:proofErr w:type="gramEnd"/>
            <w:r w:rsidRPr="001D3C9A">
              <w:rPr>
                <w:rFonts w:ascii="Times New Roman" w:hAnsi="Times New Roman" w:cs="Times New Roman"/>
                <w:sz w:val="20"/>
                <w:szCs w:val="20"/>
              </w:rPr>
              <w:t>ордость писателя  мужеством  его четвероного-</w:t>
            </w:r>
          </w:p>
          <w:p w:rsidR="00575FA4" w:rsidRPr="001D3C9A" w:rsidRDefault="00575FA4" w:rsidP="00FE2F0C">
            <w:pPr>
              <w:spacing w:after="0" w:line="240" w:lineRule="auto"/>
              <w:rPr>
                <w:rFonts w:ascii="Times New Roman" w:hAnsi="Times New Roman" w:cs="Times New Roman"/>
                <w:sz w:val="20"/>
                <w:szCs w:val="20"/>
              </w:rPr>
            </w:pPr>
            <w:r w:rsidRPr="001D3C9A">
              <w:rPr>
                <w:rFonts w:ascii="Times New Roman" w:hAnsi="Times New Roman" w:cs="Times New Roman"/>
                <w:sz w:val="20"/>
                <w:szCs w:val="20"/>
              </w:rPr>
              <w:t>го друга в схватке с волком.</w:t>
            </w:r>
          </w:p>
        </w:tc>
        <w:tc>
          <w:tcPr>
            <w:tcW w:w="1418" w:type="dxa"/>
            <w:tcBorders>
              <w:top w:val="single" w:sz="4" w:space="0" w:color="auto"/>
              <w:left w:val="single" w:sz="4" w:space="0" w:color="auto"/>
              <w:bottom w:val="single" w:sz="4" w:space="0" w:color="auto"/>
              <w:right w:val="single" w:sz="4" w:space="0" w:color="auto"/>
            </w:tcBorders>
          </w:tcPr>
          <w:p w:rsidR="00575FA4" w:rsidRPr="001D3C9A" w:rsidRDefault="00575FA4" w:rsidP="00FE2F0C">
            <w:pPr>
              <w:spacing w:after="0" w:line="240" w:lineRule="auto"/>
              <w:rPr>
                <w:rFonts w:ascii="Times New Roman" w:hAnsi="Times New Roman" w:cs="Times New Roman"/>
                <w:sz w:val="20"/>
                <w:szCs w:val="20"/>
              </w:rPr>
            </w:pPr>
            <w:r w:rsidRPr="001D3C9A">
              <w:rPr>
                <w:rFonts w:ascii="Times New Roman" w:hAnsi="Times New Roman" w:cs="Times New Roman"/>
                <w:sz w:val="20"/>
                <w:szCs w:val="20"/>
              </w:rPr>
              <w:t>1</w:t>
            </w:r>
          </w:p>
        </w:tc>
        <w:tc>
          <w:tcPr>
            <w:tcW w:w="1417" w:type="dxa"/>
            <w:tcBorders>
              <w:top w:val="single" w:sz="4" w:space="0" w:color="auto"/>
              <w:left w:val="single" w:sz="4" w:space="0" w:color="auto"/>
              <w:bottom w:val="single" w:sz="4" w:space="0" w:color="auto"/>
              <w:right w:val="single" w:sz="4" w:space="0" w:color="auto"/>
            </w:tcBorders>
          </w:tcPr>
          <w:p w:rsidR="00575FA4" w:rsidRPr="001D3C9A" w:rsidRDefault="00575FA4" w:rsidP="00FE2F0C">
            <w:pPr>
              <w:spacing w:after="0" w:line="240" w:lineRule="auto"/>
              <w:rPr>
                <w:rFonts w:ascii="Times New Roman" w:hAnsi="Times New Roman" w:cs="Times New Roman"/>
                <w:sz w:val="20"/>
                <w:szCs w:val="20"/>
              </w:rPr>
            </w:pPr>
          </w:p>
        </w:tc>
        <w:tc>
          <w:tcPr>
            <w:tcW w:w="1276" w:type="dxa"/>
            <w:gridSpan w:val="2"/>
            <w:tcBorders>
              <w:top w:val="single" w:sz="4" w:space="0" w:color="auto"/>
              <w:left w:val="single" w:sz="4" w:space="0" w:color="auto"/>
              <w:bottom w:val="single" w:sz="4" w:space="0" w:color="auto"/>
              <w:right w:val="single" w:sz="4" w:space="0" w:color="auto"/>
            </w:tcBorders>
          </w:tcPr>
          <w:p w:rsidR="00575FA4" w:rsidRPr="001D3C9A" w:rsidRDefault="00575FA4" w:rsidP="00FE2F0C">
            <w:pPr>
              <w:spacing w:after="0" w:line="240" w:lineRule="auto"/>
              <w:rPr>
                <w:rFonts w:ascii="Times New Roman" w:hAnsi="Times New Roman" w:cs="Times New Roman"/>
                <w:sz w:val="20"/>
                <w:szCs w:val="20"/>
              </w:rPr>
            </w:pPr>
          </w:p>
        </w:tc>
        <w:tc>
          <w:tcPr>
            <w:tcW w:w="2268" w:type="dxa"/>
            <w:tcBorders>
              <w:top w:val="single" w:sz="4" w:space="0" w:color="auto"/>
              <w:left w:val="single" w:sz="4" w:space="0" w:color="auto"/>
              <w:bottom w:val="single" w:sz="4" w:space="0" w:color="auto"/>
              <w:right w:val="single" w:sz="4" w:space="0" w:color="auto"/>
            </w:tcBorders>
            <w:vAlign w:val="center"/>
          </w:tcPr>
          <w:p w:rsidR="00575FA4" w:rsidRPr="001D3C9A" w:rsidRDefault="00575FA4" w:rsidP="00FE2F0C">
            <w:pPr>
              <w:spacing w:after="0" w:line="240" w:lineRule="auto"/>
              <w:rPr>
                <w:rFonts w:ascii="Times New Roman" w:hAnsi="Times New Roman" w:cs="Times New Roman"/>
                <w:sz w:val="20"/>
                <w:szCs w:val="20"/>
              </w:rPr>
            </w:pPr>
          </w:p>
        </w:tc>
      </w:tr>
      <w:tr w:rsidR="00575FA4" w:rsidRPr="001D3C9A" w:rsidTr="00414BDD">
        <w:tc>
          <w:tcPr>
            <w:tcW w:w="702" w:type="dxa"/>
            <w:tcBorders>
              <w:top w:val="single" w:sz="4" w:space="0" w:color="auto"/>
              <w:left w:val="single" w:sz="4" w:space="0" w:color="auto"/>
              <w:bottom w:val="single" w:sz="4" w:space="0" w:color="auto"/>
              <w:right w:val="single" w:sz="4" w:space="0" w:color="auto"/>
            </w:tcBorders>
          </w:tcPr>
          <w:p w:rsidR="00575FA4" w:rsidRPr="001D3C9A" w:rsidRDefault="00575FA4" w:rsidP="00FE2F0C">
            <w:pPr>
              <w:spacing w:after="0" w:line="240" w:lineRule="auto"/>
              <w:rPr>
                <w:rFonts w:ascii="Times New Roman" w:hAnsi="Times New Roman" w:cs="Times New Roman"/>
                <w:sz w:val="20"/>
                <w:szCs w:val="20"/>
              </w:rPr>
            </w:pPr>
            <w:r w:rsidRPr="001D3C9A">
              <w:rPr>
                <w:rFonts w:ascii="Times New Roman" w:hAnsi="Times New Roman" w:cs="Times New Roman"/>
                <w:sz w:val="20"/>
                <w:szCs w:val="20"/>
              </w:rPr>
              <w:t>66.</w:t>
            </w:r>
          </w:p>
        </w:tc>
        <w:tc>
          <w:tcPr>
            <w:tcW w:w="8053" w:type="dxa"/>
            <w:tcBorders>
              <w:top w:val="single" w:sz="4" w:space="0" w:color="auto"/>
              <w:left w:val="single" w:sz="4" w:space="0" w:color="auto"/>
              <w:bottom w:val="single" w:sz="4" w:space="0" w:color="auto"/>
              <w:right w:val="single" w:sz="4" w:space="0" w:color="auto"/>
            </w:tcBorders>
          </w:tcPr>
          <w:p w:rsidR="00575FA4" w:rsidRPr="001D3C9A" w:rsidRDefault="00575FA4" w:rsidP="00FE2F0C">
            <w:pPr>
              <w:spacing w:after="0" w:line="240" w:lineRule="auto"/>
              <w:rPr>
                <w:rFonts w:ascii="Times New Roman" w:hAnsi="Times New Roman" w:cs="Times New Roman"/>
                <w:sz w:val="20"/>
                <w:szCs w:val="20"/>
              </w:rPr>
            </w:pPr>
            <w:r w:rsidRPr="001D3C9A">
              <w:rPr>
                <w:rFonts w:ascii="Times New Roman" w:hAnsi="Times New Roman" w:cs="Times New Roman"/>
                <w:sz w:val="20"/>
                <w:szCs w:val="20"/>
              </w:rPr>
              <w:t>Э. Сетон-Томпсон «</w:t>
            </w:r>
            <w:proofErr w:type="spellStart"/>
            <w:r w:rsidRPr="001D3C9A">
              <w:rPr>
                <w:rFonts w:ascii="Times New Roman" w:hAnsi="Times New Roman" w:cs="Times New Roman"/>
                <w:sz w:val="20"/>
                <w:szCs w:val="20"/>
              </w:rPr>
              <w:t>Арно</w:t>
            </w:r>
            <w:proofErr w:type="spellEnd"/>
            <w:r w:rsidRPr="001D3C9A">
              <w:rPr>
                <w:rFonts w:ascii="Times New Roman" w:hAnsi="Times New Roman" w:cs="Times New Roman"/>
                <w:sz w:val="20"/>
                <w:szCs w:val="20"/>
              </w:rPr>
              <w:t xml:space="preserve">».Грустный рассказ  о самоотверженном почтовом </w:t>
            </w:r>
            <w:proofErr w:type="spellStart"/>
            <w:r w:rsidRPr="001D3C9A">
              <w:rPr>
                <w:rFonts w:ascii="Times New Roman" w:hAnsi="Times New Roman" w:cs="Times New Roman"/>
                <w:sz w:val="20"/>
                <w:szCs w:val="20"/>
              </w:rPr>
              <w:t>голубе</w:t>
            </w:r>
            <w:proofErr w:type="gramStart"/>
            <w:r w:rsidRPr="001D3C9A">
              <w:rPr>
                <w:rFonts w:ascii="Times New Roman" w:hAnsi="Times New Roman" w:cs="Times New Roman"/>
                <w:sz w:val="20"/>
                <w:szCs w:val="20"/>
              </w:rPr>
              <w:t>.Е</w:t>
            </w:r>
            <w:proofErr w:type="gramEnd"/>
            <w:r w:rsidRPr="001D3C9A">
              <w:rPr>
                <w:rFonts w:ascii="Times New Roman" w:hAnsi="Times New Roman" w:cs="Times New Roman"/>
                <w:sz w:val="20"/>
                <w:szCs w:val="20"/>
              </w:rPr>
              <w:t>го</w:t>
            </w:r>
            <w:proofErr w:type="spellEnd"/>
            <w:r w:rsidRPr="001D3C9A">
              <w:rPr>
                <w:rFonts w:ascii="Times New Roman" w:hAnsi="Times New Roman" w:cs="Times New Roman"/>
                <w:sz w:val="20"/>
                <w:szCs w:val="20"/>
              </w:rPr>
              <w:t xml:space="preserve"> преданность своему хозяину, любовь к родному гнезду.</w:t>
            </w:r>
          </w:p>
        </w:tc>
        <w:tc>
          <w:tcPr>
            <w:tcW w:w="1418" w:type="dxa"/>
            <w:tcBorders>
              <w:top w:val="single" w:sz="4" w:space="0" w:color="auto"/>
              <w:left w:val="single" w:sz="4" w:space="0" w:color="auto"/>
              <w:bottom w:val="single" w:sz="4" w:space="0" w:color="auto"/>
              <w:right w:val="single" w:sz="4" w:space="0" w:color="auto"/>
            </w:tcBorders>
          </w:tcPr>
          <w:p w:rsidR="00575FA4" w:rsidRPr="001D3C9A" w:rsidRDefault="00575FA4" w:rsidP="00FE2F0C">
            <w:pPr>
              <w:spacing w:after="0" w:line="240" w:lineRule="auto"/>
              <w:rPr>
                <w:rFonts w:ascii="Times New Roman" w:hAnsi="Times New Roman" w:cs="Times New Roman"/>
                <w:sz w:val="20"/>
                <w:szCs w:val="20"/>
              </w:rPr>
            </w:pPr>
            <w:r w:rsidRPr="001D3C9A">
              <w:rPr>
                <w:rFonts w:ascii="Times New Roman" w:hAnsi="Times New Roman" w:cs="Times New Roman"/>
                <w:sz w:val="20"/>
                <w:szCs w:val="20"/>
              </w:rPr>
              <w:t>1</w:t>
            </w:r>
          </w:p>
        </w:tc>
        <w:tc>
          <w:tcPr>
            <w:tcW w:w="1417" w:type="dxa"/>
            <w:tcBorders>
              <w:top w:val="single" w:sz="4" w:space="0" w:color="auto"/>
              <w:left w:val="single" w:sz="4" w:space="0" w:color="auto"/>
              <w:bottom w:val="single" w:sz="4" w:space="0" w:color="auto"/>
              <w:right w:val="single" w:sz="4" w:space="0" w:color="auto"/>
            </w:tcBorders>
          </w:tcPr>
          <w:p w:rsidR="00575FA4" w:rsidRPr="001D3C9A" w:rsidRDefault="00575FA4" w:rsidP="00FE2F0C">
            <w:pPr>
              <w:spacing w:after="0" w:line="240" w:lineRule="auto"/>
              <w:rPr>
                <w:rFonts w:ascii="Times New Roman" w:hAnsi="Times New Roman" w:cs="Times New Roman"/>
                <w:sz w:val="20"/>
                <w:szCs w:val="20"/>
              </w:rPr>
            </w:pPr>
          </w:p>
        </w:tc>
        <w:tc>
          <w:tcPr>
            <w:tcW w:w="1276" w:type="dxa"/>
            <w:gridSpan w:val="2"/>
            <w:tcBorders>
              <w:top w:val="single" w:sz="4" w:space="0" w:color="auto"/>
              <w:left w:val="single" w:sz="4" w:space="0" w:color="auto"/>
              <w:bottom w:val="single" w:sz="4" w:space="0" w:color="auto"/>
              <w:right w:val="single" w:sz="4" w:space="0" w:color="auto"/>
            </w:tcBorders>
          </w:tcPr>
          <w:p w:rsidR="00575FA4" w:rsidRPr="001D3C9A" w:rsidRDefault="00575FA4" w:rsidP="00FE2F0C">
            <w:pPr>
              <w:spacing w:after="0" w:line="240" w:lineRule="auto"/>
              <w:rPr>
                <w:rFonts w:ascii="Times New Roman" w:hAnsi="Times New Roman" w:cs="Times New Roman"/>
                <w:sz w:val="20"/>
                <w:szCs w:val="20"/>
              </w:rPr>
            </w:pPr>
          </w:p>
        </w:tc>
        <w:tc>
          <w:tcPr>
            <w:tcW w:w="2268" w:type="dxa"/>
            <w:tcBorders>
              <w:top w:val="single" w:sz="4" w:space="0" w:color="auto"/>
              <w:left w:val="single" w:sz="4" w:space="0" w:color="auto"/>
              <w:bottom w:val="single" w:sz="4" w:space="0" w:color="auto"/>
              <w:right w:val="single" w:sz="4" w:space="0" w:color="auto"/>
            </w:tcBorders>
            <w:vAlign w:val="center"/>
          </w:tcPr>
          <w:p w:rsidR="00575FA4" w:rsidRPr="001D3C9A" w:rsidRDefault="00575FA4" w:rsidP="00FE2F0C">
            <w:pPr>
              <w:spacing w:after="0" w:line="240" w:lineRule="auto"/>
              <w:rPr>
                <w:rFonts w:ascii="Times New Roman" w:hAnsi="Times New Roman" w:cs="Times New Roman"/>
                <w:sz w:val="20"/>
                <w:szCs w:val="20"/>
              </w:rPr>
            </w:pPr>
          </w:p>
        </w:tc>
      </w:tr>
      <w:tr w:rsidR="00575FA4" w:rsidRPr="001D3C9A" w:rsidTr="00414BDD">
        <w:tc>
          <w:tcPr>
            <w:tcW w:w="702" w:type="dxa"/>
            <w:tcBorders>
              <w:top w:val="single" w:sz="4" w:space="0" w:color="auto"/>
              <w:left w:val="single" w:sz="4" w:space="0" w:color="auto"/>
              <w:bottom w:val="single" w:sz="4" w:space="0" w:color="auto"/>
              <w:right w:val="single" w:sz="4" w:space="0" w:color="auto"/>
            </w:tcBorders>
          </w:tcPr>
          <w:p w:rsidR="00575FA4" w:rsidRPr="001D3C9A" w:rsidRDefault="00575FA4" w:rsidP="00FE2F0C">
            <w:pPr>
              <w:spacing w:after="0" w:line="240" w:lineRule="auto"/>
              <w:rPr>
                <w:rFonts w:ascii="Times New Roman" w:hAnsi="Times New Roman" w:cs="Times New Roman"/>
                <w:sz w:val="20"/>
                <w:szCs w:val="20"/>
              </w:rPr>
            </w:pPr>
            <w:r w:rsidRPr="001D3C9A">
              <w:rPr>
                <w:rFonts w:ascii="Times New Roman" w:hAnsi="Times New Roman" w:cs="Times New Roman"/>
                <w:sz w:val="20"/>
                <w:szCs w:val="20"/>
              </w:rPr>
              <w:t>67.</w:t>
            </w:r>
          </w:p>
        </w:tc>
        <w:tc>
          <w:tcPr>
            <w:tcW w:w="8053" w:type="dxa"/>
            <w:tcBorders>
              <w:top w:val="single" w:sz="4" w:space="0" w:color="auto"/>
              <w:left w:val="single" w:sz="4" w:space="0" w:color="auto"/>
              <w:bottom w:val="single" w:sz="4" w:space="0" w:color="auto"/>
              <w:right w:val="single" w:sz="4" w:space="0" w:color="auto"/>
            </w:tcBorders>
          </w:tcPr>
          <w:p w:rsidR="00575FA4" w:rsidRPr="001D3C9A" w:rsidRDefault="00575FA4" w:rsidP="00FE2F0C">
            <w:pPr>
              <w:spacing w:after="0" w:line="240" w:lineRule="auto"/>
              <w:rPr>
                <w:rFonts w:ascii="Times New Roman" w:hAnsi="Times New Roman" w:cs="Times New Roman"/>
                <w:sz w:val="20"/>
                <w:szCs w:val="20"/>
              </w:rPr>
            </w:pPr>
            <w:r w:rsidRPr="001D3C9A">
              <w:rPr>
                <w:rFonts w:ascii="Times New Roman" w:hAnsi="Times New Roman" w:cs="Times New Roman"/>
                <w:b/>
                <w:sz w:val="20"/>
                <w:szCs w:val="20"/>
              </w:rPr>
              <w:t>Р.р.(7)</w:t>
            </w:r>
            <w:r w:rsidRPr="001D3C9A">
              <w:rPr>
                <w:rFonts w:ascii="Times New Roman" w:hAnsi="Times New Roman" w:cs="Times New Roman"/>
                <w:sz w:val="20"/>
                <w:szCs w:val="20"/>
              </w:rPr>
              <w:t xml:space="preserve">.    Составление монолога </w:t>
            </w:r>
            <w:proofErr w:type="spellStart"/>
            <w:r w:rsidRPr="001D3C9A">
              <w:rPr>
                <w:rFonts w:ascii="Times New Roman" w:hAnsi="Times New Roman" w:cs="Times New Roman"/>
                <w:sz w:val="20"/>
                <w:szCs w:val="20"/>
              </w:rPr>
              <w:t>Арн</w:t>
            </w:r>
            <w:proofErr w:type="gramStart"/>
            <w:r w:rsidRPr="001D3C9A">
              <w:rPr>
                <w:rFonts w:ascii="Times New Roman" w:hAnsi="Times New Roman" w:cs="Times New Roman"/>
                <w:sz w:val="20"/>
                <w:szCs w:val="20"/>
              </w:rPr>
              <w:t>о</w:t>
            </w:r>
            <w:proofErr w:type="spellEnd"/>
            <w:r w:rsidRPr="001D3C9A">
              <w:rPr>
                <w:rFonts w:ascii="Times New Roman" w:hAnsi="Times New Roman" w:cs="Times New Roman"/>
                <w:sz w:val="20"/>
                <w:szCs w:val="20"/>
              </w:rPr>
              <w:t>(</w:t>
            </w:r>
            <w:proofErr w:type="spellStart"/>
            <w:proofErr w:type="gramEnd"/>
            <w:r w:rsidRPr="001D3C9A">
              <w:rPr>
                <w:rFonts w:ascii="Times New Roman" w:hAnsi="Times New Roman" w:cs="Times New Roman"/>
                <w:sz w:val="20"/>
                <w:szCs w:val="20"/>
              </w:rPr>
              <w:t>Снапа</w:t>
            </w:r>
            <w:proofErr w:type="spellEnd"/>
            <w:r w:rsidRPr="001D3C9A">
              <w:rPr>
                <w:rFonts w:ascii="Times New Roman" w:hAnsi="Times New Roman" w:cs="Times New Roman"/>
                <w:sz w:val="20"/>
                <w:szCs w:val="20"/>
              </w:rPr>
              <w:t>).</w:t>
            </w:r>
          </w:p>
        </w:tc>
        <w:tc>
          <w:tcPr>
            <w:tcW w:w="1418" w:type="dxa"/>
            <w:tcBorders>
              <w:top w:val="single" w:sz="4" w:space="0" w:color="auto"/>
              <w:left w:val="single" w:sz="4" w:space="0" w:color="auto"/>
              <w:bottom w:val="single" w:sz="4" w:space="0" w:color="auto"/>
              <w:right w:val="single" w:sz="4" w:space="0" w:color="auto"/>
            </w:tcBorders>
          </w:tcPr>
          <w:p w:rsidR="00575FA4" w:rsidRPr="001D3C9A" w:rsidRDefault="00575FA4" w:rsidP="00FE2F0C">
            <w:pPr>
              <w:spacing w:after="0" w:line="240" w:lineRule="auto"/>
              <w:rPr>
                <w:rFonts w:ascii="Times New Roman" w:hAnsi="Times New Roman" w:cs="Times New Roman"/>
                <w:sz w:val="20"/>
                <w:szCs w:val="20"/>
              </w:rPr>
            </w:pPr>
            <w:r w:rsidRPr="001D3C9A">
              <w:rPr>
                <w:rFonts w:ascii="Times New Roman" w:hAnsi="Times New Roman" w:cs="Times New Roman"/>
                <w:sz w:val="20"/>
                <w:szCs w:val="20"/>
              </w:rPr>
              <w:t>1</w:t>
            </w:r>
          </w:p>
        </w:tc>
        <w:tc>
          <w:tcPr>
            <w:tcW w:w="1417" w:type="dxa"/>
            <w:tcBorders>
              <w:top w:val="single" w:sz="4" w:space="0" w:color="auto"/>
              <w:left w:val="single" w:sz="4" w:space="0" w:color="auto"/>
              <w:bottom w:val="single" w:sz="4" w:space="0" w:color="auto"/>
              <w:right w:val="single" w:sz="4" w:space="0" w:color="auto"/>
            </w:tcBorders>
          </w:tcPr>
          <w:p w:rsidR="00575FA4" w:rsidRPr="001D3C9A" w:rsidRDefault="00575FA4" w:rsidP="00FE2F0C">
            <w:pPr>
              <w:spacing w:after="0" w:line="240" w:lineRule="auto"/>
              <w:rPr>
                <w:rFonts w:ascii="Times New Roman" w:hAnsi="Times New Roman" w:cs="Times New Roman"/>
                <w:sz w:val="20"/>
                <w:szCs w:val="20"/>
              </w:rPr>
            </w:pPr>
          </w:p>
        </w:tc>
        <w:tc>
          <w:tcPr>
            <w:tcW w:w="1276" w:type="dxa"/>
            <w:gridSpan w:val="2"/>
            <w:tcBorders>
              <w:top w:val="single" w:sz="4" w:space="0" w:color="auto"/>
              <w:left w:val="single" w:sz="4" w:space="0" w:color="auto"/>
              <w:bottom w:val="single" w:sz="4" w:space="0" w:color="auto"/>
              <w:right w:val="single" w:sz="4" w:space="0" w:color="auto"/>
            </w:tcBorders>
          </w:tcPr>
          <w:p w:rsidR="00575FA4" w:rsidRPr="001D3C9A" w:rsidRDefault="00575FA4" w:rsidP="00FE2F0C">
            <w:pPr>
              <w:spacing w:after="0" w:line="240" w:lineRule="auto"/>
              <w:rPr>
                <w:rFonts w:ascii="Times New Roman" w:hAnsi="Times New Roman" w:cs="Times New Roman"/>
                <w:sz w:val="20"/>
                <w:szCs w:val="20"/>
              </w:rPr>
            </w:pPr>
          </w:p>
        </w:tc>
        <w:tc>
          <w:tcPr>
            <w:tcW w:w="2268" w:type="dxa"/>
            <w:tcBorders>
              <w:top w:val="single" w:sz="4" w:space="0" w:color="auto"/>
              <w:left w:val="single" w:sz="4" w:space="0" w:color="auto"/>
              <w:bottom w:val="single" w:sz="4" w:space="0" w:color="auto"/>
              <w:right w:val="single" w:sz="4" w:space="0" w:color="auto"/>
            </w:tcBorders>
          </w:tcPr>
          <w:p w:rsidR="00575FA4" w:rsidRPr="001D3C9A" w:rsidRDefault="00575FA4" w:rsidP="00FE2F0C">
            <w:pPr>
              <w:spacing w:after="0" w:line="240" w:lineRule="auto"/>
              <w:rPr>
                <w:rFonts w:ascii="Times New Roman" w:hAnsi="Times New Roman" w:cs="Times New Roman"/>
                <w:sz w:val="20"/>
                <w:szCs w:val="20"/>
              </w:rPr>
            </w:pPr>
          </w:p>
        </w:tc>
      </w:tr>
      <w:tr w:rsidR="00575FA4" w:rsidRPr="001D3C9A" w:rsidTr="00414BDD">
        <w:tc>
          <w:tcPr>
            <w:tcW w:w="702" w:type="dxa"/>
            <w:tcBorders>
              <w:top w:val="single" w:sz="4" w:space="0" w:color="auto"/>
              <w:left w:val="single" w:sz="4" w:space="0" w:color="auto"/>
              <w:bottom w:val="single" w:sz="4" w:space="0" w:color="auto"/>
              <w:right w:val="single" w:sz="4" w:space="0" w:color="auto"/>
            </w:tcBorders>
          </w:tcPr>
          <w:p w:rsidR="00575FA4" w:rsidRPr="001D3C9A" w:rsidRDefault="00575FA4" w:rsidP="00FE2F0C">
            <w:pPr>
              <w:spacing w:after="0" w:line="240" w:lineRule="auto"/>
              <w:rPr>
                <w:rFonts w:ascii="Times New Roman" w:hAnsi="Times New Roman" w:cs="Times New Roman"/>
                <w:sz w:val="20"/>
                <w:szCs w:val="20"/>
              </w:rPr>
            </w:pPr>
            <w:r w:rsidRPr="001D3C9A">
              <w:rPr>
                <w:rFonts w:ascii="Times New Roman" w:hAnsi="Times New Roman" w:cs="Times New Roman"/>
                <w:sz w:val="20"/>
                <w:szCs w:val="20"/>
              </w:rPr>
              <w:t>68.</w:t>
            </w:r>
          </w:p>
        </w:tc>
        <w:tc>
          <w:tcPr>
            <w:tcW w:w="8053" w:type="dxa"/>
            <w:tcBorders>
              <w:top w:val="single" w:sz="4" w:space="0" w:color="auto"/>
              <w:left w:val="single" w:sz="4" w:space="0" w:color="auto"/>
              <w:bottom w:val="single" w:sz="4" w:space="0" w:color="auto"/>
              <w:right w:val="single" w:sz="4" w:space="0" w:color="auto"/>
            </w:tcBorders>
          </w:tcPr>
          <w:p w:rsidR="00575FA4" w:rsidRPr="001D3C9A" w:rsidRDefault="00575FA4" w:rsidP="00FE2F0C">
            <w:pPr>
              <w:spacing w:after="0" w:line="240" w:lineRule="auto"/>
              <w:rPr>
                <w:rFonts w:ascii="Times New Roman" w:hAnsi="Times New Roman" w:cs="Times New Roman"/>
                <w:sz w:val="20"/>
                <w:szCs w:val="20"/>
              </w:rPr>
            </w:pPr>
            <w:r w:rsidRPr="001D3C9A">
              <w:rPr>
                <w:rFonts w:ascii="Times New Roman" w:hAnsi="Times New Roman" w:cs="Times New Roman"/>
                <w:b/>
                <w:sz w:val="20"/>
                <w:szCs w:val="20"/>
              </w:rPr>
              <w:t xml:space="preserve">Внеклассное чтение.(8). </w:t>
            </w:r>
            <w:r w:rsidRPr="001D3C9A">
              <w:rPr>
                <w:rFonts w:ascii="Times New Roman" w:hAnsi="Times New Roman" w:cs="Times New Roman"/>
                <w:sz w:val="20"/>
                <w:szCs w:val="20"/>
              </w:rPr>
              <w:t>М.Твен « Принц и нищий», Д.Свифт</w:t>
            </w:r>
          </w:p>
          <w:p w:rsidR="00575FA4" w:rsidRPr="001D3C9A" w:rsidRDefault="00575FA4" w:rsidP="00FE2F0C">
            <w:pPr>
              <w:spacing w:after="0" w:line="240" w:lineRule="auto"/>
              <w:rPr>
                <w:rFonts w:ascii="Times New Roman" w:hAnsi="Times New Roman" w:cs="Times New Roman"/>
                <w:sz w:val="20"/>
                <w:szCs w:val="20"/>
              </w:rPr>
            </w:pPr>
            <w:r w:rsidRPr="001D3C9A">
              <w:rPr>
                <w:rFonts w:ascii="Times New Roman" w:hAnsi="Times New Roman" w:cs="Times New Roman"/>
                <w:sz w:val="20"/>
                <w:szCs w:val="20"/>
              </w:rPr>
              <w:t xml:space="preserve"> « Путешествие  Гулливера», Ф.Купе</w:t>
            </w:r>
            <w:r w:rsidR="006453A0" w:rsidRPr="001D3C9A">
              <w:rPr>
                <w:rFonts w:ascii="Times New Roman" w:hAnsi="Times New Roman" w:cs="Times New Roman"/>
                <w:sz w:val="20"/>
                <w:szCs w:val="20"/>
              </w:rPr>
              <w:t xml:space="preserve">р « Зверобой», В.Гюго « </w:t>
            </w:r>
            <w:proofErr w:type="spellStart"/>
            <w:r w:rsidR="006453A0" w:rsidRPr="001D3C9A">
              <w:rPr>
                <w:rFonts w:ascii="Times New Roman" w:hAnsi="Times New Roman" w:cs="Times New Roman"/>
                <w:sz w:val="20"/>
                <w:szCs w:val="20"/>
              </w:rPr>
              <w:t>Гаврош</w:t>
            </w:r>
            <w:proofErr w:type="spellEnd"/>
            <w:r w:rsidR="006453A0" w:rsidRPr="001D3C9A">
              <w:rPr>
                <w:rFonts w:ascii="Times New Roman" w:hAnsi="Times New Roman" w:cs="Times New Roman"/>
                <w:sz w:val="20"/>
                <w:szCs w:val="20"/>
              </w:rPr>
              <w:t>»</w:t>
            </w:r>
            <w:proofErr w:type="gramStart"/>
            <w:r w:rsidR="006453A0" w:rsidRPr="001D3C9A">
              <w:rPr>
                <w:rFonts w:ascii="Times New Roman" w:hAnsi="Times New Roman" w:cs="Times New Roman"/>
                <w:sz w:val="20"/>
                <w:szCs w:val="20"/>
              </w:rPr>
              <w:t>,(</w:t>
            </w:r>
            <w:proofErr w:type="gramEnd"/>
            <w:r w:rsidR="006453A0" w:rsidRPr="001D3C9A">
              <w:rPr>
                <w:rFonts w:ascii="Times New Roman" w:hAnsi="Times New Roman" w:cs="Times New Roman"/>
                <w:sz w:val="20"/>
                <w:szCs w:val="20"/>
              </w:rPr>
              <w:t>п</w:t>
            </w:r>
            <w:r w:rsidRPr="001D3C9A">
              <w:rPr>
                <w:rFonts w:ascii="Times New Roman" w:hAnsi="Times New Roman" w:cs="Times New Roman"/>
                <w:sz w:val="20"/>
                <w:szCs w:val="20"/>
              </w:rPr>
              <w:t>о выбору)</w:t>
            </w:r>
          </w:p>
        </w:tc>
        <w:tc>
          <w:tcPr>
            <w:tcW w:w="1418" w:type="dxa"/>
            <w:tcBorders>
              <w:top w:val="single" w:sz="4" w:space="0" w:color="auto"/>
              <w:left w:val="single" w:sz="4" w:space="0" w:color="auto"/>
              <w:bottom w:val="single" w:sz="4" w:space="0" w:color="auto"/>
              <w:right w:val="single" w:sz="4" w:space="0" w:color="auto"/>
            </w:tcBorders>
          </w:tcPr>
          <w:p w:rsidR="00575FA4" w:rsidRPr="001D3C9A" w:rsidRDefault="00575FA4" w:rsidP="00FE2F0C">
            <w:pPr>
              <w:spacing w:after="0" w:line="240" w:lineRule="auto"/>
              <w:rPr>
                <w:rFonts w:ascii="Times New Roman" w:hAnsi="Times New Roman" w:cs="Times New Roman"/>
                <w:sz w:val="20"/>
                <w:szCs w:val="20"/>
              </w:rPr>
            </w:pPr>
            <w:r w:rsidRPr="001D3C9A">
              <w:rPr>
                <w:rFonts w:ascii="Times New Roman" w:hAnsi="Times New Roman" w:cs="Times New Roman"/>
                <w:sz w:val="20"/>
                <w:szCs w:val="20"/>
              </w:rPr>
              <w:t xml:space="preserve">           1</w:t>
            </w:r>
          </w:p>
        </w:tc>
        <w:tc>
          <w:tcPr>
            <w:tcW w:w="1417" w:type="dxa"/>
            <w:tcBorders>
              <w:top w:val="single" w:sz="4" w:space="0" w:color="auto"/>
              <w:left w:val="single" w:sz="4" w:space="0" w:color="auto"/>
              <w:bottom w:val="single" w:sz="4" w:space="0" w:color="auto"/>
              <w:right w:val="single" w:sz="4" w:space="0" w:color="auto"/>
            </w:tcBorders>
          </w:tcPr>
          <w:p w:rsidR="00575FA4" w:rsidRPr="001D3C9A" w:rsidRDefault="00575FA4" w:rsidP="00FE2F0C">
            <w:pPr>
              <w:spacing w:after="0" w:line="240" w:lineRule="auto"/>
              <w:rPr>
                <w:rFonts w:ascii="Times New Roman" w:hAnsi="Times New Roman" w:cs="Times New Roman"/>
                <w:sz w:val="20"/>
                <w:szCs w:val="20"/>
              </w:rPr>
            </w:pPr>
          </w:p>
        </w:tc>
        <w:tc>
          <w:tcPr>
            <w:tcW w:w="1276" w:type="dxa"/>
            <w:gridSpan w:val="2"/>
            <w:tcBorders>
              <w:top w:val="single" w:sz="4" w:space="0" w:color="auto"/>
              <w:left w:val="single" w:sz="4" w:space="0" w:color="auto"/>
              <w:bottom w:val="single" w:sz="4" w:space="0" w:color="auto"/>
              <w:right w:val="single" w:sz="4" w:space="0" w:color="auto"/>
            </w:tcBorders>
          </w:tcPr>
          <w:p w:rsidR="00575FA4" w:rsidRPr="001D3C9A" w:rsidRDefault="00575FA4" w:rsidP="00FE2F0C">
            <w:pPr>
              <w:spacing w:after="0" w:line="240" w:lineRule="auto"/>
              <w:rPr>
                <w:rFonts w:ascii="Times New Roman" w:hAnsi="Times New Roman" w:cs="Times New Roman"/>
                <w:sz w:val="20"/>
                <w:szCs w:val="20"/>
              </w:rPr>
            </w:pPr>
          </w:p>
        </w:tc>
        <w:tc>
          <w:tcPr>
            <w:tcW w:w="2268" w:type="dxa"/>
            <w:tcBorders>
              <w:top w:val="single" w:sz="4" w:space="0" w:color="auto"/>
              <w:left w:val="single" w:sz="4" w:space="0" w:color="auto"/>
              <w:bottom w:val="single" w:sz="4" w:space="0" w:color="auto"/>
              <w:right w:val="single" w:sz="4" w:space="0" w:color="auto"/>
            </w:tcBorders>
          </w:tcPr>
          <w:p w:rsidR="00575FA4" w:rsidRPr="001D3C9A" w:rsidRDefault="00575FA4" w:rsidP="00FE2F0C">
            <w:pPr>
              <w:spacing w:after="0" w:line="240" w:lineRule="auto"/>
              <w:rPr>
                <w:rFonts w:ascii="Times New Roman" w:hAnsi="Times New Roman" w:cs="Times New Roman"/>
                <w:sz w:val="20"/>
                <w:szCs w:val="20"/>
              </w:rPr>
            </w:pPr>
          </w:p>
        </w:tc>
      </w:tr>
      <w:tr w:rsidR="00575FA4" w:rsidRPr="001D3C9A" w:rsidTr="00414BDD">
        <w:tc>
          <w:tcPr>
            <w:tcW w:w="702" w:type="dxa"/>
            <w:tcBorders>
              <w:top w:val="single" w:sz="4" w:space="0" w:color="auto"/>
              <w:left w:val="single" w:sz="4" w:space="0" w:color="auto"/>
              <w:bottom w:val="single" w:sz="4" w:space="0" w:color="auto"/>
              <w:right w:val="single" w:sz="4" w:space="0" w:color="auto"/>
            </w:tcBorders>
          </w:tcPr>
          <w:p w:rsidR="00575FA4" w:rsidRPr="001D3C9A" w:rsidRDefault="00575FA4" w:rsidP="00FE2F0C">
            <w:pPr>
              <w:spacing w:after="0" w:line="240" w:lineRule="auto"/>
              <w:rPr>
                <w:rFonts w:ascii="Times New Roman" w:hAnsi="Times New Roman" w:cs="Times New Roman"/>
                <w:sz w:val="20"/>
                <w:szCs w:val="20"/>
              </w:rPr>
            </w:pPr>
            <w:r w:rsidRPr="001D3C9A">
              <w:rPr>
                <w:rFonts w:ascii="Times New Roman" w:hAnsi="Times New Roman" w:cs="Times New Roman"/>
                <w:sz w:val="20"/>
                <w:szCs w:val="20"/>
              </w:rPr>
              <w:t>69.</w:t>
            </w:r>
          </w:p>
        </w:tc>
        <w:tc>
          <w:tcPr>
            <w:tcW w:w="8053" w:type="dxa"/>
            <w:tcBorders>
              <w:top w:val="single" w:sz="4" w:space="0" w:color="auto"/>
              <w:left w:val="single" w:sz="4" w:space="0" w:color="auto"/>
              <w:bottom w:val="single" w:sz="4" w:space="0" w:color="auto"/>
              <w:right w:val="single" w:sz="4" w:space="0" w:color="auto"/>
            </w:tcBorders>
          </w:tcPr>
          <w:p w:rsidR="00575FA4" w:rsidRPr="001D3C9A" w:rsidRDefault="00575FA4" w:rsidP="00FE2F0C">
            <w:pPr>
              <w:spacing w:after="0" w:line="240" w:lineRule="auto"/>
              <w:rPr>
                <w:rFonts w:ascii="Times New Roman" w:hAnsi="Times New Roman" w:cs="Times New Roman"/>
                <w:sz w:val="20"/>
                <w:szCs w:val="20"/>
              </w:rPr>
            </w:pPr>
            <w:r w:rsidRPr="001D3C9A">
              <w:rPr>
                <w:rFonts w:ascii="Times New Roman" w:hAnsi="Times New Roman" w:cs="Times New Roman"/>
                <w:b/>
                <w:sz w:val="20"/>
                <w:szCs w:val="20"/>
              </w:rPr>
              <w:t>Контрольная работа</w:t>
            </w:r>
            <w:r w:rsidRPr="001D3C9A">
              <w:rPr>
                <w:rFonts w:ascii="Times New Roman" w:hAnsi="Times New Roman" w:cs="Times New Roman"/>
                <w:sz w:val="20"/>
                <w:szCs w:val="20"/>
              </w:rPr>
              <w:t xml:space="preserve">      « Моё любимое  произведение литературы, изученное в 6 классе».</w:t>
            </w:r>
          </w:p>
        </w:tc>
        <w:tc>
          <w:tcPr>
            <w:tcW w:w="1418" w:type="dxa"/>
            <w:tcBorders>
              <w:top w:val="single" w:sz="4" w:space="0" w:color="auto"/>
              <w:left w:val="single" w:sz="4" w:space="0" w:color="auto"/>
              <w:bottom w:val="single" w:sz="4" w:space="0" w:color="auto"/>
              <w:right w:val="single" w:sz="4" w:space="0" w:color="auto"/>
            </w:tcBorders>
          </w:tcPr>
          <w:p w:rsidR="00575FA4" w:rsidRPr="001D3C9A" w:rsidRDefault="00575FA4" w:rsidP="00FE2F0C">
            <w:pPr>
              <w:spacing w:after="0" w:line="240" w:lineRule="auto"/>
              <w:rPr>
                <w:rFonts w:ascii="Times New Roman" w:hAnsi="Times New Roman" w:cs="Times New Roman"/>
                <w:sz w:val="20"/>
                <w:szCs w:val="20"/>
              </w:rPr>
            </w:pPr>
            <w:r w:rsidRPr="001D3C9A">
              <w:rPr>
                <w:rFonts w:ascii="Times New Roman" w:hAnsi="Times New Roman" w:cs="Times New Roman"/>
                <w:sz w:val="20"/>
                <w:szCs w:val="20"/>
              </w:rPr>
              <w:t>1</w:t>
            </w:r>
          </w:p>
        </w:tc>
        <w:tc>
          <w:tcPr>
            <w:tcW w:w="1417" w:type="dxa"/>
            <w:tcBorders>
              <w:top w:val="single" w:sz="4" w:space="0" w:color="auto"/>
              <w:left w:val="single" w:sz="4" w:space="0" w:color="auto"/>
              <w:bottom w:val="single" w:sz="4" w:space="0" w:color="auto"/>
              <w:right w:val="single" w:sz="4" w:space="0" w:color="auto"/>
            </w:tcBorders>
          </w:tcPr>
          <w:p w:rsidR="00575FA4" w:rsidRPr="001D3C9A" w:rsidRDefault="00575FA4" w:rsidP="00FE2F0C">
            <w:pPr>
              <w:spacing w:after="0" w:line="240" w:lineRule="auto"/>
              <w:rPr>
                <w:rFonts w:ascii="Times New Roman" w:hAnsi="Times New Roman" w:cs="Times New Roman"/>
                <w:sz w:val="20"/>
                <w:szCs w:val="20"/>
              </w:rPr>
            </w:pPr>
          </w:p>
        </w:tc>
        <w:tc>
          <w:tcPr>
            <w:tcW w:w="1276" w:type="dxa"/>
            <w:gridSpan w:val="2"/>
            <w:tcBorders>
              <w:top w:val="single" w:sz="4" w:space="0" w:color="auto"/>
              <w:left w:val="single" w:sz="4" w:space="0" w:color="auto"/>
              <w:bottom w:val="single" w:sz="4" w:space="0" w:color="auto"/>
              <w:right w:val="single" w:sz="4" w:space="0" w:color="auto"/>
            </w:tcBorders>
          </w:tcPr>
          <w:p w:rsidR="00575FA4" w:rsidRPr="001D3C9A" w:rsidRDefault="00575FA4" w:rsidP="00FE2F0C">
            <w:pPr>
              <w:spacing w:after="0" w:line="240" w:lineRule="auto"/>
              <w:rPr>
                <w:rFonts w:ascii="Times New Roman" w:hAnsi="Times New Roman" w:cs="Times New Roman"/>
                <w:sz w:val="20"/>
                <w:szCs w:val="20"/>
              </w:rPr>
            </w:pPr>
          </w:p>
        </w:tc>
        <w:tc>
          <w:tcPr>
            <w:tcW w:w="2268" w:type="dxa"/>
            <w:tcBorders>
              <w:top w:val="single" w:sz="4" w:space="0" w:color="auto"/>
              <w:left w:val="single" w:sz="4" w:space="0" w:color="auto"/>
              <w:bottom w:val="single" w:sz="4" w:space="0" w:color="auto"/>
              <w:right w:val="single" w:sz="4" w:space="0" w:color="auto"/>
            </w:tcBorders>
          </w:tcPr>
          <w:p w:rsidR="00575FA4" w:rsidRPr="001D3C9A" w:rsidRDefault="00575FA4" w:rsidP="00FE2F0C">
            <w:pPr>
              <w:spacing w:after="0" w:line="240" w:lineRule="auto"/>
              <w:rPr>
                <w:rFonts w:ascii="Times New Roman" w:hAnsi="Times New Roman" w:cs="Times New Roman"/>
                <w:sz w:val="20"/>
                <w:szCs w:val="20"/>
              </w:rPr>
            </w:pPr>
          </w:p>
        </w:tc>
      </w:tr>
      <w:tr w:rsidR="00575FA4" w:rsidRPr="001D3C9A" w:rsidTr="00414BDD">
        <w:tc>
          <w:tcPr>
            <w:tcW w:w="702" w:type="dxa"/>
            <w:tcBorders>
              <w:top w:val="single" w:sz="4" w:space="0" w:color="auto"/>
              <w:left w:val="single" w:sz="4" w:space="0" w:color="auto"/>
              <w:bottom w:val="single" w:sz="4" w:space="0" w:color="auto"/>
              <w:right w:val="single" w:sz="4" w:space="0" w:color="auto"/>
            </w:tcBorders>
          </w:tcPr>
          <w:p w:rsidR="00575FA4" w:rsidRPr="001D3C9A" w:rsidRDefault="00575FA4" w:rsidP="00FE2F0C">
            <w:pPr>
              <w:spacing w:after="0" w:line="240" w:lineRule="auto"/>
              <w:rPr>
                <w:rFonts w:ascii="Times New Roman" w:hAnsi="Times New Roman" w:cs="Times New Roman"/>
                <w:sz w:val="20"/>
                <w:szCs w:val="20"/>
              </w:rPr>
            </w:pPr>
            <w:r w:rsidRPr="001D3C9A">
              <w:rPr>
                <w:rFonts w:ascii="Times New Roman" w:hAnsi="Times New Roman" w:cs="Times New Roman"/>
                <w:sz w:val="20"/>
                <w:szCs w:val="20"/>
              </w:rPr>
              <w:t>70.</w:t>
            </w:r>
          </w:p>
        </w:tc>
        <w:tc>
          <w:tcPr>
            <w:tcW w:w="8053" w:type="dxa"/>
            <w:tcBorders>
              <w:top w:val="single" w:sz="4" w:space="0" w:color="auto"/>
              <w:left w:val="single" w:sz="4" w:space="0" w:color="auto"/>
              <w:bottom w:val="single" w:sz="4" w:space="0" w:color="auto"/>
              <w:right w:val="single" w:sz="4" w:space="0" w:color="auto"/>
            </w:tcBorders>
          </w:tcPr>
          <w:p w:rsidR="00575FA4" w:rsidRPr="001D3C9A" w:rsidRDefault="00575FA4" w:rsidP="00FE2F0C">
            <w:pPr>
              <w:spacing w:after="0" w:line="240" w:lineRule="auto"/>
              <w:rPr>
                <w:rFonts w:ascii="Times New Roman" w:hAnsi="Times New Roman" w:cs="Times New Roman"/>
                <w:sz w:val="20"/>
                <w:szCs w:val="20"/>
              </w:rPr>
            </w:pPr>
            <w:r w:rsidRPr="001D3C9A">
              <w:rPr>
                <w:rFonts w:ascii="Times New Roman" w:hAnsi="Times New Roman" w:cs="Times New Roman"/>
                <w:sz w:val="20"/>
                <w:szCs w:val="20"/>
              </w:rPr>
              <w:t>Путешествие  по стране « Её величество Литература».</w:t>
            </w:r>
          </w:p>
        </w:tc>
        <w:tc>
          <w:tcPr>
            <w:tcW w:w="1418" w:type="dxa"/>
            <w:tcBorders>
              <w:top w:val="single" w:sz="4" w:space="0" w:color="auto"/>
              <w:left w:val="single" w:sz="4" w:space="0" w:color="auto"/>
              <w:bottom w:val="single" w:sz="4" w:space="0" w:color="auto"/>
              <w:right w:val="single" w:sz="4" w:space="0" w:color="auto"/>
            </w:tcBorders>
          </w:tcPr>
          <w:p w:rsidR="00575FA4" w:rsidRPr="001D3C9A" w:rsidRDefault="00575FA4" w:rsidP="00FE2F0C">
            <w:pPr>
              <w:spacing w:after="0" w:line="240" w:lineRule="auto"/>
              <w:rPr>
                <w:rFonts w:ascii="Times New Roman" w:hAnsi="Times New Roman" w:cs="Times New Roman"/>
                <w:sz w:val="20"/>
                <w:szCs w:val="20"/>
              </w:rPr>
            </w:pPr>
            <w:r w:rsidRPr="001D3C9A">
              <w:rPr>
                <w:rFonts w:ascii="Times New Roman" w:hAnsi="Times New Roman" w:cs="Times New Roman"/>
                <w:sz w:val="20"/>
                <w:szCs w:val="20"/>
              </w:rPr>
              <w:t>1</w:t>
            </w:r>
          </w:p>
        </w:tc>
        <w:tc>
          <w:tcPr>
            <w:tcW w:w="1417" w:type="dxa"/>
            <w:tcBorders>
              <w:top w:val="single" w:sz="4" w:space="0" w:color="auto"/>
              <w:left w:val="single" w:sz="4" w:space="0" w:color="auto"/>
              <w:bottom w:val="single" w:sz="4" w:space="0" w:color="auto"/>
              <w:right w:val="single" w:sz="4" w:space="0" w:color="auto"/>
            </w:tcBorders>
          </w:tcPr>
          <w:p w:rsidR="00575FA4" w:rsidRPr="001D3C9A" w:rsidRDefault="00575FA4" w:rsidP="00FE2F0C">
            <w:pPr>
              <w:spacing w:after="0" w:line="240" w:lineRule="auto"/>
              <w:rPr>
                <w:rFonts w:ascii="Times New Roman" w:hAnsi="Times New Roman" w:cs="Times New Roman"/>
                <w:sz w:val="20"/>
                <w:szCs w:val="20"/>
                <w:lang w:val="en-US"/>
              </w:rPr>
            </w:pPr>
          </w:p>
        </w:tc>
        <w:tc>
          <w:tcPr>
            <w:tcW w:w="1276" w:type="dxa"/>
            <w:gridSpan w:val="2"/>
            <w:tcBorders>
              <w:top w:val="single" w:sz="4" w:space="0" w:color="auto"/>
              <w:left w:val="single" w:sz="4" w:space="0" w:color="auto"/>
              <w:bottom w:val="single" w:sz="4" w:space="0" w:color="auto"/>
              <w:right w:val="single" w:sz="4" w:space="0" w:color="auto"/>
            </w:tcBorders>
          </w:tcPr>
          <w:p w:rsidR="00575FA4" w:rsidRPr="001D3C9A" w:rsidRDefault="00575FA4" w:rsidP="00FE2F0C">
            <w:pPr>
              <w:spacing w:after="0" w:line="240" w:lineRule="auto"/>
              <w:rPr>
                <w:rFonts w:ascii="Times New Roman" w:hAnsi="Times New Roman" w:cs="Times New Roman"/>
                <w:sz w:val="20"/>
                <w:szCs w:val="20"/>
                <w:lang w:val="en-US"/>
              </w:rPr>
            </w:pPr>
          </w:p>
        </w:tc>
        <w:tc>
          <w:tcPr>
            <w:tcW w:w="2268" w:type="dxa"/>
            <w:tcBorders>
              <w:top w:val="single" w:sz="4" w:space="0" w:color="auto"/>
              <w:left w:val="single" w:sz="4" w:space="0" w:color="auto"/>
              <w:bottom w:val="single" w:sz="4" w:space="0" w:color="auto"/>
              <w:right w:val="single" w:sz="4" w:space="0" w:color="auto"/>
            </w:tcBorders>
          </w:tcPr>
          <w:p w:rsidR="00575FA4" w:rsidRPr="001D3C9A" w:rsidRDefault="00575FA4" w:rsidP="00FE2F0C">
            <w:pPr>
              <w:spacing w:after="0" w:line="240" w:lineRule="auto"/>
              <w:rPr>
                <w:rFonts w:ascii="Times New Roman" w:hAnsi="Times New Roman" w:cs="Times New Roman"/>
                <w:sz w:val="20"/>
                <w:szCs w:val="20"/>
              </w:rPr>
            </w:pPr>
          </w:p>
        </w:tc>
      </w:tr>
    </w:tbl>
    <w:p w:rsidR="00180712" w:rsidRPr="001D3C9A" w:rsidRDefault="00180712" w:rsidP="00FE2F0C">
      <w:pPr>
        <w:rPr>
          <w:rFonts w:ascii="Times New Roman" w:hAnsi="Times New Roman" w:cs="Times New Roman"/>
          <w:sz w:val="20"/>
          <w:szCs w:val="20"/>
          <w:lang w:val="en-US"/>
        </w:rPr>
      </w:pPr>
    </w:p>
    <w:p w:rsidR="005D2DA6" w:rsidRPr="001D3C9A" w:rsidRDefault="005D2DA6" w:rsidP="00FE2F0C">
      <w:pPr>
        <w:rPr>
          <w:rFonts w:ascii="Times New Roman" w:hAnsi="Times New Roman" w:cs="Times New Roman"/>
          <w:sz w:val="20"/>
          <w:szCs w:val="20"/>
          <w:lang w:val="en-US"/>
        </w:rPr>
      </w:pPr>
    </w:p>
    <w:p w:rsidR="002C1133" w:rsidRPr="001D3C9A" w:rsidRDefault="002C1133" w:rsidP="002C1133">
      <w:pPr>
        <w:spacing w:before="20"/>
        <w:jc w:val="both"/>
        <w:rPr>
          <w:b/>
          <w:bCs/>
          <w:sz w:val="20"/>
          <w:szCs w:val="20"/>
        </w:rPr>
      </w:pPr>
    </w:p>
    <w:p w:rsidR="002C1133" w:rsidRPr="001D3C9A" w:rsidRDefault="002C1133" w:rsidP="002C1133">
      <w:pPr>
        <w:spacing w:before="20"/>
        <w:jc w:val="both"/>
        <w:rPr>
          <w:rFonts w:ascii="Times New Roman" w:hAnsi="Times New Roman" w:cs="Times New Roman"/>
          <w:b/>
          <w:bCs/>
          <w:sz w:val="20"/>
          <w:szCs w:val="20"/>
        </w:rPr>
      </w:pPr>
      <w:r w:rsidRPr="001D3C9A">
        <w:rPr>
          <w:rFonts w:ascii="Times New Roman" w:hAnsi="Times New Roman" w:cs="Times New Roman"/>
          <w:b/>
          <w:bCs/>
          <w:sz w:val="20"/>
          <w:szCs w:val="20"/>
        </w:rPr>
        <w:t>Промежуточная  аттестация</w:t>
      </w:r>
      <w:proofErr w:type="gramStart"/>
      <w:r w:rsidRPr="001D3C9A">
        <w:rPr>
          <w:rFonts w:ascii="Times New Roman" w:hAnsi="Times New Roman" w:cs="Times New Roman"/>
          <w:b/>
          <w:bCs/>
          <w:sz w:val="20"/>
          <w:szCs w:val="20"/>
        </w:rPr>
        <w:t xml:space="preserve"> .</w:t>
      </w:r>
      <w:proofErr w:type="gramEnd"/>
      <w:r w:rsidRPr="001D3C9A">
        <w:rPr>
          <w:rFonts w:ascii="Times New Roman" w:hAnsi="Times New Roman" w:cs="Times New Roman"/>
          <w:b/>
          <w:bCs/>
          <w:sz w:val="20"/>
          <w:szCs w:val="20"/>
        </w:rPr>
        <w:t xml:space="preserve"> </w:t>
      </w:r>
      <w:r w:rsidRPr="001D3C9A">
        <w:rPr>
          <w:rFonts w:ascii="Times New Roman" w:hAnsi="Times New Roman" w:cs="Times New Roman"/>
          <w:bCs/>
          <w:sz w:val="20"/>
          <w:szCs w:val="20"/>
        </w:rPr>
        <w:t>Согласно   учебному плану  МБОУ «</w:t>
      </w:r>
      <w:r w:rsidRPr="001D3C9A">
        <w:rPr>
          <w:rFonts w:ascii="Times New Roman" w:hAnsi="Times New Roman" w:cs="Times New Roman"/>
          <w:bCs/>
          <w:sz w:val="20"/>
          <w:szCs w:val="20"/>
          <w:lang w:val="en-US"/>
        </w:rPr>
        <w:t>C</w:t>
      </w:r>
      <w:proofErr w:type="spellStart"/>
      <w:r w:rsidRPr="001D3C9A">
        <w:rPr>
          <w:rFonts w:ascii="Times New Roman" w:hAnsi="Times New Roman" w:cs="Times New Roman"/>
          <w:bCs/>
          <w:sz w:val="20"/>
          <w:szCs w:val="20"/>
        </w:rPr>
        <w:t>тароашитская</w:t>
      </w:r>
      <w:proofErr w:type="spellEnd"/>
      <w:r w:rsidRPr="001D3C9A">
        <w:rPr>
          <w:rFonts w:ascii="Times New Roman" w:hAnsi="Times New Roman" w:cs="Times New Roman"/>
          <w:bCs/>
          <w:sz w:val="20"/>
          <w:szCs w:val="20"/>
        </w:rPr>
        <w:t xml:space="preserve"> ООШ»  на 2015-2016 </w:t>
      </w:r>
      <w:r w:rsidR="001D3C9A" w:rsidRPr="001D3C9A">
        <w:rPr>
          <w:rFonts w:ascii="Times New Roman" w:hAnsi="Times New Roman" w:cs="Times New Roman"/>
          <w:bCs/>
          <w:sz w:val="20"/>
          <w:szCs w:val="20"/>
        </w:rPr>
        <w:t xml:space="preserve">учебный год  по литературе  в 6 </w:t>
      </w:r>
      <w:r w:rsidRPr="001D3C9A">
        <w:rPr>
          <w:rFonts w:ascii="Times New Roman" w:hAnsi="Times New Roman" w:cs="Times New Roman"/>
          <w:bCs/>
          <w:sz w:val="20"/>
          <w:szCs w:val="20"/>
        </w:rPr>
        <w:t>классе  форма  промежуточной  аттестации – сочинение по изученным произведениям.</w:t>
      </w:r>
    </w:p>
    <w:p w:rsidR="005D2DA6" w:rsidRPr="001D3C9A" w:rsidRDefault="005D2DA6" w:rsidP="00FE2F0C">
      <w:pPr>
        <w:rPr>
          <w:rFonts w:ascii="Times New Roman" w:hAnsi="Times New Roman" w:cs="Times New Roman"/>
          <w:sz w:val="20"/>
          <w:szCs w:val="20"/>
        </w:rPr>
      </w:pPr>
    </w:p>
    <w:p w:rsidR="005D2DA6" w:rsidRPr="001D3C9A" w:rsidRDefault="005D2DA6" w:rsidP="00FE2F0C">
      <w:pPr>
        <w:rPr>
          <w:rFonts w:ascii="Times New Roman" w:hAnsi="Times New Roman" w:cs="Times New Roman"/>
          <w:sz w:val="20"/>
          <w:szCs w:val="20"/>
        </w:rPr>
      </w:pPr>
    </w:p>
    <w:p w:rsidR="005D2DA6" w:rsidRPr="001D3C9A" w:rsidRDefault="005D2DA6" w:rsidP="005D2DA6">
      <w:pPr>
        <w:ind w:left="142" w:firstLine="425"/>
        <w:jc w:val="center"/>
        <w:rPr>
          <w:rFonts w:ascii="Times New Roman" w:hAnsi="Times New Roman"/>
          <w:b/>
          <w:sz w:val="20"/>
          <w:szCs w:val="20"/>
        </w:rPr>
      </w:pPr>
      <w:r w:rsidRPr="001D3C9A">
        <w:rPr>
          <w:rFonts w:ascii="Times New Roman" w:hAnsi="Times New Roman"/>
          <w:b/>
          <w:sz w:val="20"/>
          <w:szCs w:val="20"/>
        </w:rPr>
        <w:t>Примерный материал для проведения промежуточной аттестации по литературе   для  6 класса.  I   полугодие.</w:t>
      </w:r>
    </w:p>
    <w:p w:rsidR="005D2DA6" w:rsidRPr="001D3C9A" w:rsidRDefault="005D2DA6" w:rsidP="005D2DA6">
      <w:pPr>
        <w:ind w:left="142" w:firstLine="425"/>
        <w:jc w:val="center"/>
        <w:rPr>
          <w:rFonts w:ascii="Times New Roman" w:hAnsi="Times New Roman"/>
          <w:sz w:val="20"/>
          <w:szCs w:val="20"/>
        </w:rPr>
      </w:pPr>
      <w:r w:rsidRPr="001D3C9A">
        <w:rPr>
          <w:rFonts w:ascii="Times New Roman" w:hAnsi="Times New Roman"/>
          <w:b/>
          <w:sz w:val="20"/>
          <w:szCs w:val="20"/>
        </w:rPr>
        <w:t xml:space="preserve">Темы сочинений.  </w:t>
      </w:r>
    </w:p>
    <w:p w:rsidR="005D2DA6" w:rsidRPr="001D3C9A" w:rsidRDefault="005D2DA6" w:rsidP="005D2DA6">
      <w:pPr>
        <w:ind w:left="142" w:firstLine="425"/>
        <w:rPr>
          <w:rFonts w:ascii="Times New Roman" w:hAnsi="Times New Roman"/>
          <w:sz w:val="20"/>
          <w:szCs w:val="20"/>
        </w:rPr>
      </w:pPr>
      <w:r w:rsidRPr="001D3C9A">
        <w:rPr>
          <w:rFonts w:ascii="Times New Roman" w:hAnsi="Times New Roman"/>
          <w:sz w:val="20"/>
          <w:szCs w:val="20"/>
        </w:rPr>
        <w:tab/>
      </w:r>
      <w:r w:rsidRPr="001D3C9A">
        <w:rPr>
          <w:rFonts w:ascii="Times New Roman" w:hAnsi="Times New Roman"/>
          <w:sz w:val="20"/>
          <w:szCs w:val="20"/>
        </w:rPr>
        <w:tab/>
        <w:t xml:space="preserve">Вариант   1.  Образ родины в стихотворениях  поэтов  19 века. (Творчество  А. С. Пушкина, М. Ю. Лермонтова и др.)  </w:t>
      </w:r>
    </w:p>
    <w:p w:rsidR="005D2DA6" w:rsidRPr="001D3C9A" w:rsidRDefault="005D2DA6" w:rsidP="005D2DA6">
      <w:pPr>
        <w:ind w:left="142" w:firstLine="425"/>
        <w:rPr>
          <w:rFonts w:ascii="Times New Roman" w:hAnsi="Times New Roman"/>
          <w:sz w:val="20"/>
          <w:szCs w:val="20"/>
        </w:rPr>
      </w:pPr>
      <w:r w:rsidRPr="001D3C9A">
        <w:rPr>
          <w:rFonts w:ascii="Times New Roman" w:hAnsi="Times New Roman"/>
          <w:sz w:val="20"/>
          <w:szCs w:val="20"/>
        </w:rPr>
        <w:lastRenderedPageBreak/>
        <w:tab/>
      </w:r>
      <w:r w:rsidRPr="001D3C9A">
        <w:rPr>
          <w:rFonts w:ascii="Times New Roman" w:hAnsi="Times New Roman"/>
          <w:sz w:val="20"/>
          <w:szCs w:val="20"/>
        </w:rPr>
        <w:tab/>
        <w:t xml:space="preserve">Вариант   2. Сочинение по рассказу    А.И. Куприна «Чудесный  доктор».  Доброта и благородство души,  милосердие врача.  </w:t>
      </w:r>
    </w:p>
    <w:p w:rsidR="005D2DA6" w:rsidRPr="001D3C9A" w:rsidRDefault="005D2DA6" w:rsidP="005D2DA6">
      <w:pPr>
        <w:ind w:left="142" w:firstLine="425"/>
        <w:rPr>
          <w:rFonts w:ascii="Times New Roman" w:hAnsi="Times New Roman"/>
          <w:sz w:val="20"/>
          <w:szCs w:val="20"/>
        </w:rPr>
      </w:pPr>
      <w:r w:rsidRPr="001D3C9A">
        <w:rPr>
          <w:rFonts w:ascii="Times New Roman" w:hAnsi="Times New Roman"/>
          <w:sz w:val="20"/>
          <w:szCs w:val="20"/>
        </w:rPr>
        <w:tab/>
      </w:r>
      <w:r w:rsidRPr="001D3C9A">
        <w:rPr>
          <w:rFonts w:ascii="Times New Roman" w:hAnsi="Times New Roman"/>
          <w:sz w:val="20"/>
          <w:szCs w:val="20"/>
        </w:rPr>
        <w:tab/>
        <w:t xml:space="preserve">Вариант   3.  . Русские поэты  </w:t>
      </w:r>
      <w:r w:rsidRPr="001D3C9A">
        <w:rPr>
          <w:rFonts w:ascii="Times New Roman" w:hAnsi="Times New Roman"/>
          <w:sz w:val="20"/>
          <w:szCs w:val="20"/>
          <w:lang w:val="en-US"/>
        </w:rPr>
        <w:t>XIX</w:t>
      </w:r>
      <w:r w:rsidRPr="001D3C9A">
        <w:rPr>
          <w:rFonts w:ascii="Times New Roman" w:hAnsi="Times New Roman"/>
          <w:sz w:val="20"/>
          <w:szCs w:val="20"/>
        </w:rPr>
        <w:t xml:space="preserve"> века о родной природе.  </w:t>
      </w:r>
      <w:proofErr w:type="gramStart"/>
      <w:r w:rsidRPr="001D3C9A">
        <w:rPr>
          <w:rFonts w:ascii="Times New Roman" w:hAnsi="Times New Roman"/>
          <w:sz w:val="20"/>
          <w:szCs w:val="20"/>
        </w:rPr>
        <w:t>(Ф.Тютчев.</w:t>
      </w:r>
      <w:proofErr w:type="gramEnd"/>
      <w:r w:rsidRPr="001D3C9A">
        <w:rPr>
          <w:rFonts w:ascii="Times New Roman" w:hAnsi="Times New Roman"/>
          <w:sz w:val="20"/>
          <w:szCs w:val="20"/>
        </w:rPr>
        <w:t xml:space="preserve">  </w:t>
      </w:r>
      <w:r w:rsidRPr="001D3C9A">
        <w:rPr>
          <w:rFonts w:ascii="Times New Roman" w:hAnsi="Times New Roman"/>
          <w:i/>
          <w:sz w:val="20"/>
          <w:szCs w:val="20"/>
        </w:rPr>
        <w:t>«С поляны коршун поднялся…», «Есть в осени первоначальной…»</w:t>
      </w:r>
      <w:r w:rsidRPr="001D3C9A">
        <w:rPr>
          <w:rFonts w:ascii="Times New Roman" w:hAnsi="Times New Roman"/>
          <w:sz w:val="20"/>
          <w:szCs w:val="20"/>
        </w:rPr>
        <w:t xml:space="preserve">, «Весенняя гроза» И.С.Никитин,  «Встреча  зимы»  и др.  Выразительность и богатство красок в пейзажных зарисовках. </w:t>
      </w:r>
      <w:proofErr w:type="gramStart"/>
      <w:r w:rsidRPr="001D3C9A">
        <w:rPr>
          <w:rFonts w:ascii="Times New Roman" w:hAnsi="Times New Roman"/>
          <w:sz w:val="20"/>
          <w:szCs w:val="20"/>
        </w:rPr>
        <w:t xml:space="preserve">Выражение любви к родине.) </w:t>
      </w:r>
      <w:proofErr w:type="gramEnd"/>
    </w:p>
    <w:p w:rsidR="005D2DA6" w:rsidRPr="001D3C9A" w:rsidRDefault="005D2DA6" w:rsidP="005D2DA6">
      <w:pPr>
        <w:ind w:left="142" w:firstLine="425"/>
        <w:rPr>
          <w:rFonts w:ascii="Times New Roman" w:hAnsi="Times New Roman"/>
          <w:sz w:val="20"/>
          <w:szCs w:val="20"/>
        </w:rPr>
      </w:pPr>
      <w:r w:rsidRPr="001D3C9A">
        <w:rPr>
          <w:rFonts w:ascii="Times New Roman" w:hAnsi="Times New Roman"/>
          <w:sz w:val="20"/>
          <w:szCs w:val="20"/>
        </w:rPr>
        <w:tab/>
      </w:r>
      <w:r w:rsidRPr="001D3C9A">
        <w:rPr>
          <w:rFonts w:ascii="Times New Roman" w:hAnsi="Times New Roman"/>
          <w:sz w:val="20"/>
          <w:szCs w:val="20"/>
        </w:rPr>
        <w:tab/>
        <w:t xml:space="preserve">Вариант   4.  Тема детства в русской литературе и </w:t>
      </w:r>
      <w:r w:rsidRPr="001D3C9A">
        <w:rPr>
          <w:rFonts w:ascii="Times New Roman" w:hAnsi="Times New Roman"/>
          <w:bCs/>
          <w:iCs/>
          <w:sz w:val="20"/>
          <w:szCs w:val="20"/>
        </w:rPr>
        <w:t>литературе других народов России.</w:t>
      </w:r>
      <w:r w:rsidRPr="001D3C9A">
        <w:rPr>
          <w:rFonts w:ascii="Times New Roman" w:hAnsi="Times New Roman"/>
          <w:sz w:val="20"/>
          <w:szCs w:val="20"/>
        </w:rPr>
        <w:t xml:space="preserve">  (И.С. Тургенев  « </w:t>
      </w:r>
      <w:proofErr w:type="spellStart"/>
      <w:r w:rsidRPr="001D3C9A">
        <w:rPr>
          <w:rFonts w:ascii="Times New Roman" w:hAnsi="Times New Roman"/>
          <w:sz w:val="20"/>
          <w:szCs w:val="20"/>
        </w:rPr>
        <w:t>Бежин</w:t>
      </w:r>
      <w:proofErr w:type="spellEnd"/>
      <w:r w:rsidRPr="001D3C9A">
        <w:rPr>
          <w:rFonts w:ascii="Times New Roman" w:hAnsi="Times New Roman"/>
          <w:sz w:val="20"/>
          <w:szCs w:val="20"/>
        </w:rPr>
        <w:t xml:space="preserve"> луг»,  Н.А. Некрасов «Крестьянские дети», И.А.Бунин «Танька»</w:t>
      </w:r>
      <w:r w:rsidRPr="001D3C9A">
        <w:rPr>
          <w:rFonts w:ascii="Times New Roman" w:hAnsi="Times New Roman"/>
          <w:i/>
          <w:sz w:val="20"/>
          <w:szCs w:val="20"/>
        </w:rPr>
        <w:t xml:space="preserve"> </w:t>
      </w:r>
      <w:r w:rsidRPr="001D3C9A">
        <w:rPr>
          <w:rFonts w:ascii="Times New Roman" w:hAnsi="Times New Roman"/>
          <w:sz w:val="20"/>
          <w:szCs w:val="20"/>
        </w:rPr>
        <w:t xml:space="preserve">  и др.)  </w:t>
      </w:r>
      <w:r w:rsidRPr="001D3C9A">
        <w:rPr>
          <w:rFonts w:ascii="Times New Roman" w:hAnsi="Times New Roman"/>
          <w:i/>
          <w:sz w:val="20"/>
          <w:szCs w:val="20"/>
        </w:rPr>
        <w:t xml:space="preserve"> </w:t>
      </w:r>
    </w:p>
    <w:p w:rsidR="005D2DA6" w:rsidRPr="001D3C9A" w:rsidRDefault="005D2DA6" w:rsidP="005D2DA6">
      <w:pPr>
        <w:ind w:left="142" w:firstLine="425"/>
        <w:rPr>
          <w:rFonts w:ascii="Times New Roman" w:hAnsi="Times New Roman"/>
          <w:sz w:val="20"/>
          <w:szCs w:val="20"/>
        </w:rPr>
      </w:pPr>
      <w:r w:rsidRPr="001D3C9A">
        <w:rPr>
          <w:rFonts w:ascii="Times New Roman" w:hAnsi="Times New Roman"/>
          <w:sz w:val="20"/>
          <w:szCs w:val="20"/>
        </w:rPr>
        <w:tab/>
      </w:r>
      <w:r w:rsidRPr="001D3C9A">
        <w:rPr>
          <w:rFonts w:ascii="Times New Roman" w:hAnsi="Times New Roman"/>
          <w:sz w:val="20"/>
          <w:szCs w:val="20"/>
        </w:rPr>
        <w:tab/>
        <w:t>Вариант   5. Историзм и психологизм в литературе. (Л.Н. Толстой  «Петя Ростов»,  Н.В. Гоголь «Ночь перед Рождеством».)</w:t>
      </w:r>
    </w:p>
    <w:p w:rsidR="005D2DA6" w:rsidRPr="001D3C9A" w:rsidRDefault="005D2DA6" w:rsidP="005D2DA6">
      <w:pPr>
        <w:ind w:left="142" w:firstLine="425"/>
        <w:rPr>
          <w:rFonts w:ascii="Times New Roman" w:hAnsi="Times New Roman"/>
          <w:sz w:val="20"/>
          <w:szCs w:val="20"/>
        </w:rPr>
      </w:pPr>
      <w:r w:rsidRPr="001D3C9A">
        <w:rPr>
          <w:rFonts w:ascii="Times New Roman" w:hAnsi="Times New Roman"/>
          <w:sz w:val="20"/>
          <w:szCs w:val="20"/>
        </w:rPr>
        <w:tab/>
      </w:r>
      <w:r w:rsidRPr="001D3C9A">
        <w:rPr>
          <w:rFonts w:ascii="Times New Roman" w:hAnsi="Times New Roman"/>
          <w:sz w:val="20"/>
          <w:szCs w:val="20"/>
        </w:rPr>
        <w:tab/>
        <w:t xml:space="preserve">Вариант   6.  Комизм бытовых ситуаций в творчестве  А. П. Чехова. </w:t>
      </w:r>
    </w:p>
    <w:p w:rsidR="005D2DA6" w:rsidRPr="001D3C9A" w:rsidRDefault="005D2DA6" w:rsidP="005D2DA6">
      <w:pPr>
        <w:ind w:left="142" w:firstLine="425"/>
        <w:jc w:val="center"/>
        <w:rPr>
          <w:rFonts w:ascii="Times New Roman" w:hAnsi="Times New Roman"/>
          <w:sz w:val="20"/>
          <w:szCs w:val="20"/>
        </w:rPr>
      </w:pPr>
    </w:p>
    <w:p w:rsidR="005D2DA6" w:rsidRPr="001D3C9A" w:rsidRDefault="005D2DA6" w:rsidP="005D2DA6">
      <w:pPr>
        <w:ind w:left="142" w:firstLine="425"/>
        <w:jc w:val="center"/>
        <w:rPr>
          <w:rFonts w:ascii="Times New Roman" w:hAnsi="Times New Roman"/>
          <w:b/>
          <w:sz w:val="20"/>
          <w:szCs w:val="20"/>
        </w:rPr>
      </w:pPr>
      <w:r w:rsidRPr="001D3C9A">
        <w:rPr>
          <w:rFonts w:ascii="Times New Roman" w:hAnsi="Times New Roman"/>
          <w:b/>
          <w:sz w:val="20"/>
          <w:szCs w:val="20"/>
        </w:rPr>
        <w:t xml:space="preserve">Примерный материал для проведения промежуточной </w:t>
      </w:r>
      <w:proofErr w:type="spellStart"/>
      <w:r w:rsidRPr="001D3C9A">
        <w:rPr>
          <w:rFonts w:ascii="Times New Roman" w:hAnsi="Times New Roman"/>
          <w:b/>
          <w:sz w:val="20"/>
          <w:szCs w:val="20"/>
        </w:rPr>
        <w:t>аттестациипо</w:t>
      </w:r>
      <w:proofErr w:type="spellEnd"/>
      <w:r w:rsidRPr="001D3C9A">
        <w:rPr>
          <w:rFonts w:ascii="Times New Roman" w:hAnsi="Times New Roman"/>
          <w:b/>
          <w:sz w:val="20"/>
          <w:szCs w:val="20"/>
        </w:rPr>
        <w:t xml:space="preserve"> литературе   для  6 класса.  II   полугодие.</w:t>
      </w:r>
    </w:p>
    <w:p w:rsidR="005D2DA6" w:rsidRPr="001D3C9A" w:rsidRDefault="005D2DA6" w:rsidP="005D2DA6">
      <w:pPr>
        <w:ind w:left="142" w:firstLine="425"/>
        <w:jc w:val="center"/>
        <w:rPr>
          <w:rFonts w:ascii="Times New Roman" w:hAnsi="Times New Roman"/>
          <w:b/>
          <w:sz w:val="20"/>
          <w:szCs w:val="20"/>
        </w:rPr>
      </w:pPr>
      <w:r w:rsidRPr="001D3C9A">
        <w:rPr>
          <w:rFonts w:ascii="Times New Roman" w:hAnsi="Times New Roman"/>
          <w:b/>
          <w:sz w:val="20"/>
          <w:szCs w:val="20"/>
        </w:rPr>
        <w:t xml:space="preserve">Темы сочинений.  </w:t>
      </w:r>
    </w:p>
    <w:p w:rsidR="005D2DA6" w:rsidRPr="001D3C9A" w:rsidRDefault="005D2DA6" w:rsidP="005D2DA6">
      <w:pPr>
        <w:rPr>
          <w:rFonts w:ascii="Times New Roman" w:hAnsi="Times New Roman"/>
          <w:sz w:val="20"/>
          <w:szCs w:val="20"/>
        </w:rPr>
      </w:pPr>
      <w:r w:rsidRPr="001D3C9A">
        <w:rPr>
          <w:rFonts w:ascii="Times New Roman" w:hAnsi="Times New Roman"/>
          <w:sz w:val="20"/>
          <w:szCs w:val="20"/>
        </w:rPr>
        <w:tab/>
      </w:r>
      <w:r w:rsidRPr="001D3C9A">
        <w:rPr>
          <w:rFonts w:ascii="Times New Roman" w:hAnsi="Times New Roman"/>
          <w:sz w:val="20"/>
          <w:szCs w:val="20"/>
        </w:rPr>
        <w:tab/>
        <w:t xml:space="preserve">Вариант   1. «Мой любимый литературный герой». </w:t>
      </w:r>
    </w:p>
    <w:p w:rsidR="005D2DA6" w:rsidRPr="001D3C9A" w:rsidRDefault="005D2DA6" w:rsidP="005D2DA6">
      <w:pPr>
        <w:ind w:left="142" w:firstLine="1274"/>
        <w:rPr>
          <w:rFonts w:ascii="Times New Roman" w:hAnsi="Times New Roman"/>
          <w:sz w:val="20"/>
          <w:szCs w:val="20"/>
        </w:rPr>
      </w:pPr>
      <w:r w:rsidRPr="001D3C9A">
        <w:rPr>
          <w:rFonts w:ascii="Times New Roman" w:hAnsi="Times New Roman"/>
          <w:sz w:val="20"/>
          <w:szCs w:val="20"/>
        </w:rPr>
        <w:t xml:space="preserve"> Вариант   2.  Сочинение по картинам  (по выбору) А. П. </w:t>
      </w:r>
      <w:proofErr w:type="spellStart"/>
      <w:r w:rsidRPr="001D3C9A">
        <w:rPr>
          <w:rFonts w:ascii="Times New Roman" w:hAnsi="Times New Roman"/>
          <w:sz w:val="20"/>
          <w:szCs w:val="20"/>
        </w:rPr>
        <w:t>Пластова</w:t>
      </w:r>
      <w:proofErr w:type="spellEnd"/>
      <w:r w:rsidRPr="001D3C9A">
        <w:rPr>
          <w:rFonts w:ascii="Times New Roman" w:hAnsi="Times New Roman"/>
          <w:sz w:val="20"/>
          <w:szCs w:val="20"/>
        </w:rPr>
        <w:t xml:space="preserve">  «Родник», «Юность»,  З. Е. Серебрякова «На кухне», «За обедом»   в сопоставлении с изученными произведениями. </w:t>
      </w:r>
    </w:p>
    <w:p w:rsidR="005D2DA6" w:rsidRPr="001D3C9A" w:rsidRDefault="005D2DA6" w:rsidP="005D2DA6">
      <w:pPr>
        <w:rPr>
          <w:rFonts w:ascii="Times New Roman" w:hAnsi="Times New Roman"/>
          <w:sz w:val="20"/>
          <w:szCs w:val="20"/>
        </w:rPr>
      </w:pPr>
      <w:r w:rsidRPr="001D3C9A">
        <w:rPr>
          <w:rFonts w:ascii="Times New Roman" w:hAnsi="Times New Roman"/>
          <w:sz w:val="20"/>
          <w:szCs w:val="20"/>
        </w:rPr>
        <w:tab/>
      </w:r>
      <w:r w:rsidRPr="001D3C9A">
        <w:rPr>
          <w:rFonts w:ascii="Times New Roman" w:hAnsi="Times New Roman"/>
          <w:sz w:val="20"/>
          <w:szCs w:val="20"/>
        </w:rPr>
        <w:tab/>
        <w:t xml:space="preserve">Вариант   3.  Русские поэты  </w:t>
      </w:r>
      <w:r w:rsidRPr="001D3C9A">
        <w:rPr>
          <w:rFonts w:ascii="Times New Roman" w:hAnsi="Times New Roman"/>
          <w:sz w:val="20"/>
          <w:szCs w:val="20"/>
          <w:lang w:val="en-US"/>
        </w:rPr>
        <w:t>XX</w:t>
      </w:r>
      <w:r w:rsidRPr="001D3C9A">
        <w:rPr>
          <w:rFonts w:ascii="Times New Roman" w:hAnsi="Times New Roman"/>
          <w:sz w:val="20"/>
          <w:szCs w:val="20"/>
        </w:rPr>
        <w:t xml:space="preserve"> века о родной природе.  </w:t>
      </w:r>
      <w:proofErr w:type="gramStart"/>
      <w:r w:rsidRPr="001D3C9A">
        <w:rPr>
          <w:rFonts w:ascii="Times New Roman" w:hAnsi="Times New Roman"/>
          <w:sz w:val="20"/>
          <w:szCs w:val="20"/>
        </w:rPr>
        <w:t>(Выборочно.</w:t>
      </w:r>
      <w:proofErr w:type="gramEnd"/>
      <w:r w:rsidRPr="001D3C9A">
        <w:rPr>
          <w:rFonts w:ascii="Times New Roman" w:hAnsi="Times New Roman"/>
          <w:sz w:val="20"/>
          <w:szCs w:val="20"/>
        </w:rPr>
        <w:t xml:space="preserve"> К.Д. Бальмонт   «Осень»,  «Золотая рыбка». </w:t>
      </w:r>
      <w:r w:rsidRPr="001D3C9A">
        <w:rPr>
          <w:rFonts w:ascii="Times New Roman" w:hAnsi="Times New Roman"/>
          <w:i/>
          <w:sz w:val="20"/>
          <w:szCs w:val="20"/>
        </w:rPr>
        <w:t>Романтический пейзаж.</w:t>
      </w:r>
      <w:r w:rsidRPr="001D3C9A">
        <w:rPr>
          <w:rFonts w:ascii="Times New Roman" w:hAnsi="Times New Roman"/>
          <w:sz w:val="20"/>
          <w:szCs w:val="20"/>
        </w:rPr>
        <w:t xml:space="preserve"> В.Я. Брюсов «Вечером в дороге». </w:t>
      </w:r>
      <w:r w:rsidRPr="001D3C9A">
        <w:rPr>
          <w:rFonts w:ascii="Times New Roman" w:hAnsi="Times New Roman"/>
          <w:i/>
          <w:sz w:val="20"/>
          <w:szCs w:val="20"/>
        </w:rPr>
        <w:t>Формирование представлений о национальной самобытности.</w:t>
      </w:r>
      <w:r w:rsidRPr="001D3C9A">
        <w:rPr>
          <w:rFonts w:ascii="Times New Roman" w:hAnsi="Times New Roman"/>
          <w:sz w:val="20"/>
          <w:szCs w:val="20"/>
        </w:rPr>
        <w:t xml:space="preserve"> А.А. Ахматова «Музыка», «Перед весной бывают такие дни». Шостакович в творчестве Ахматовой. Философские размышления. </w:t>
      </w:r>
      <w:r w:rsidRPr="001D3C9A">
        <w:rPr>
          <w:rFonts w:ascii="Times New Roman" w:hAnsi="Times New Roman"/>
          <w:i/>
          <w:sz w:val="20"/>
          <w:szCs w:val="20"/>
        </w:rPr>
        <w:t>Б.Л. Пастернак</w:t>
      </w:r>
      <w:r w:rsidRPr="001D3C9A">
        <w:rPr>
          <w:rFonts w:ascii="Times New Roman" w:hAnsi="Times New Roman"/>
          <w:sz w:val="20"/>
          <w:szCs w:val="20"/>
        </w:rPr>
        <w:t xml:space="preserve"> </w:t>
      </w:r>
      <w:r w:rsidRPr="001D3C9A">
        <w:rPr>
          <w:rFonts w:ascii="Times New Roman" w:hAnsi="Times New Roman"/>
          <w:i/>
          <w:sz w:val="20"/>
          <w:szCs w:val="20"/>
        </w:rPr>
        <w:t>«Июль»,</w:t>
      </w:r>
      <w:r w:rsidRPr="001D3C9A">
        <w:rPr>
          <w:rFonts w:ascii="Times New Roman" w:hAnsi="Times New Roman"/>
          <w:sz w:val="20"/>
          <w:szCs w:val="20"/>
        </w:rPr>
        <w:t xml:space="preserve"> </w:t>
      </w:r>
      <w:r w:rsidRPr="001D3C9A">
        <w:rPr>
          <w:rFonts w:ascii="Times New Roman" w:hAnsi="Times New Roman"/>
          <w:i/>
          <w:sz w:val="20"/>
          <w:szCs w:val="20"/>
        </w:rPr>
        <w:t>«Золотая осень».</w:t>
      </w:r>
      <w:r w:rsidRPr="001D3C9A">
        <w:rPr>
          <w:rFonts w:ascii="Times New Roman" w:hAnsi="Times New Roman"/>
          <w:sz w:val="20"/>
          <w:szCs w:val="20"/>
        </w:rPr>
        <w:t xml:space="preserve">  </w:t>
      </w:r>
      <w:r w:rsidRPr="001D3C9A">
        <w:rPr>
          <w:rFonts w:ascii="Times New Roman" w:hAnsi="Times New Roman"/>
          <w:i/>
          <w:sz w:val="20"/>
          <w:szCs w:val="20"/>
        </w:rPr>
        <w:t>Тема Родины.</w:t>
      </w:r>
      <w:r w:rsidRPr="001D3C9A">
        <w:rPr>
          <w:rFonts w:ascii="Times New Roman" w:hAnsi="Times New Roman"/>
          <w:sz w:val="20"/>
          <w:szCs w:val="20"/>
        </w:rPr>
        <w:t xml:space="preserve"> Поэтические картины родной природы. </w:t>
      </w:r>
      <w:proofErr w:type="gramStart"/>
      <w:r w:rsidRPr="001D3C9A">
        <w:rPr>
          <w:rFonts w:ascii="Times New Roman" w:hAnsi="Times New Roman"/>
          <w:sz w:val="20"/>
          <w:szCs w:val="20"/>
        </w:rPr>
        <w:t xml:space="preserve">Философское осмысление жизни.)  </w:t>
      </w:r>
      <w:proofErr w:type="gramEnd"/>
    </w:p>
    <w:p w:rsidR="005D2DA6" w:rsidRPr="001D3C9A" w:rsidRDefault="005D2DA6" w:rsidP="005D2DA6">
      <w:pPr>
        <w:ind w:left="142" w:firstLine="1274"/>
        <w:rPr>
          <w:rFonts w:ascii="Times New Roman" w:hAnsi="Times New Roman"/>
          <w:sz w:val="20"/>
          <w:szCs w:val="20"/>
        </w:rPr>
      </w:pPr>
    </w:p>
    <w:p w:rsidR="005D2DA6" w:rsidRPr="001D3C9A" w:rsidRDefault="005D2DA6" w:rsidP="005D2DA6">
      <w:pPr>
        <w:ind w:left="142" w:firstLine="1274"/>
        <w:rPr>
          <w:rFonts w:ascii="Times New Roman" w:hAnsi="Times New Roman"/>
          <w:sz w:val="20"/>
          <w:szCs w:val="20"/>
        </w:rPr>
      </w:pPr>
      <w:r w:rsidRPr="001D3C9A">
        <w:rPr>
          <w:rFonts w:ascii="Times New Roman" w:hAnsi="Times New Roman"/>
          <w:sz w:val="20"/>
          <w:szCs w:val="20"/>
        </w:rPr>
        <w:t xml:space="preserve">Вариант   4. Тема  Великой Отечественной войны в литературе </w:t>
      </w:r>
      <w:r w:rsidRPr="001D3C9A">
        <w:rPr>
          <w:rFonts w:ascii="Times New Roman" w:hAnsi="Times New Roman"/>
          <w:sz w:val="20"/>
          <w:szCs w:val="20"/>
          <w:lang w:val="en-US"/>
        </w:rPr>
        <w:t>XX</w:t>
      </w:r>
      <w:r w:rsidRPr="001D3C9A">
        <w:rPr>
          <w:rFonts w:ascii="Times New Roman" w:hAnsi="Times New Roman"/>
          <w:sz w:val="20"/>
          <w:szCs w:val="20"/>
        </w:rPr>
        <w:t xml:space="preserve"> века. </w:t>
      </w:r>
      <w:proofErr w:type="gramStart"/>
      <w:r w:rsidRPr="001D3C9A">
        <w:rPr>
          <w:rFonts w:ascii="Times New Roman" w:hAnsi="Times New Roman"/>
          <w:sz w:val="20"/>
          <w:szCs w:val="20"/>
        </w:rPr>
        <w:t>(А.Т. Твардовский «Две строчки», «В час мира».</w:t>
      </w:r>
      <w:proofErr w:type="gramEnd"/>
      <w:r w:rsidRPr="001D3C9A">
        <w:rPr>
          <w:rFonts w:ascii="Times New Roman" w:hAnsi="Times New Roman"/>
          <w:sz w:val="20"/>
          <w:szCs w:val="20"/>
        </w:rPr>
        <w:t xml:space="preserve"> Д.С. Самойлов «Сороковые». Е.А. Евтушенко. «Мед». </w:t>
      </w:r>
      <w:r w:rsidRPr="001D3C9A">
        <w:rPr>
          <w:rFonts w:ascii="Times New Roman" w:hAnsi="Times New Roman"/>
          <w:i/>
          <w:sz w:val="20"/>
          <w:szCs w:val="20"/>
        </w:rPr>
        <w:t xml:space="preserve">Годы военных испытаний и их отражение в русской литературе. Исторические судьбы России. Обращение к острым проблемам современности. </w:t>
      </w:r>
      <w:proofErr w:type="gramStart"/>
      <w:r w:rsidRPr="001D3C9A">
        <w:rPr>
          <w:rFonts w:ascii="Times New Roman" w:hAnsi="Times New Roman"/>
          <w:i/>
          <w:sz w:val="20"/>
          <w:szCs w:val="20"/>
        </w:rPr>
        <w:t>Поиски незыблемых нравственных ценностей в народной жизни, раскрытие самобытных национальных характеров.)</w:t>
      </w:r>
      <w:proofErr w:type="gramEnd"/>
    </w:p>
    <w:p w:rsidR="005D2DA6" w:rsidRPr="001D3C9A" w:rsidRDefault="005D2DA6" w:rsidP="005D2DA6">
      <w:pPr>
        <w:rPr>
          <w:rFonts w:ascii="Times New Roman" w:hAnsi="Times New Roman"/>
          <w:sz w:val="20"/>
          <w:szCs w:val="20"/>
        </w:rPr>
      </w:pPr>
      <w:r w:rsidRPr="001D3C9A">
        <w:rPr>
          <w:rFonts w:ascii="Times New Roman" w:hAnsi="Times New Roman"/>
          <w:sz w:val="20"/>
          <w:szCs w:val="20"/>
        </w:rPr>
        <w:tab/>
      </w:r>
      <w:r w:rsidRPr="001D3C9A">
        <w:rPr>
          <w:rFonts w:ascii="Times New Roman" w:hAnsi="Times New Roman"/>
          <w:sz w:val="20"/>
          <w:szCs w:val="20"/>
        </w:rPr>
        <w:tab/>
        <w:t xml:space="preserve">Вариант   5. Нравственные проблемы в литературе. </w:t>
      </w:r>
      <w:proofErr w:type="gramStart"/>
      <w:r w:rsidRPr="001D3C9A">
        <w:rPr>
          <w:rFonts w:ascii="Times New Roman" w:hAnsi="Times New Roman"/>
          <w:sz w:val="20"/>
          <w:szCs w:val="20"/>
        </w:rPr>
        <w:t>(Нравственные и философские искания русских писателей.</w:t>
      </w:r>
      <w:proofErr w:type="gramEnd"/>
      <w:r w:rsidRPr="001D3C9A">
        <w:rPr>
          <w:rFonts w:ascii="Times New Roman" w:hAnsi="Times New Roman"/>
          <w:b/>
          <w:sz w:val="20"/>
          <w:szCs w:val="20"/>
        </w:rPr>
        <w:t xml:space="preserve">  </w:t>
      </w:r>
      <w:r w:rsidRPr="001D3C9A">
        <w:rPr>
          <w:rFonts w:ascii="Times New Roman" w:hAnsi="Times New Roman"/>
          <w:sz w:val="20"/>
          <w:szCs w:val="20"/>
        </w:rPr>
        <w:t>Тема «маленького человека» и ее развитие. Л.Н. Андреев  «Петька на даче», «</w:t>
      </w:r>
      <w:proofErr w:type="gramStart"/>
      <w:r w:rsidRPr="001D3C9A">
        <w:rPr>
          <w:rFonts w:ascii="Times New Roman" w:hAnsi="Times New Roman"/>
          <w:sz w:val="20"/>
          <w:szCs w:val="20"/>
        </w:rPr>
        <w:t>Кусака</w:t>
      </w:r>
      <w:proofErr w:type="gramEnd"/>
      <w:r w:rsidRPr="001D3C9A">
        <w:rPr>
          <w:rFonts w:ascii="Times New Roman" w:hAnsi="Times New Roman"/>
          <w:sz w:val="20"/>
          <w:szCs w:val="20"/>
        </w:rPr>
        <w:t xml:space="preserve">». М.М. Пришвин «Кладовая солнца».  А.П. Платонов «Корова», «Юшка».  </w:t>
      </w:r>
      <w:proofErr w:type="gramStart"/>
      <w:r w:rsidRPr="001D3C9A">
        <w:rPr>
          <w:rFonts w:ascii="Times New Roman" w:hAnsi="Times New Roman"/>
          <w:sz w:val="20"/>
          <w:szCs w:val="20"/>
        </w:rPr>
        <w:t xml:space="preserve">В.Г. Распутин «Уроки французского»  по выбору.) </w:t>
      </w:r>
      <w:proofErr w:type="gramEnd"/>
    </w:p>
    <w:p w:rsidR="005D2DA6" w:rsidRPr="001D3C9A" w:rsidRDefault="005D2DA6" w:rsidP="005D2DA6">
      <w:pPr>
        <w:pStyle w:val="2"/>
        <w:shd w:val="clear" w:color="auto" w:fill="FFFFFF"/>
        <w:spacing w:line="270" w:lineRule="atLeast"/>
        <w:rPr>
          <w:b w:val="0"/>
          <w:bCs/>
          <w:color w:val="000000"/>
          <w:sz w:val="20"/>
          <w:bdr w:val="none" w:sz="0" w:space="0" w:color="auto" w:frame="1"/>
        </w:rPr>
      </w:pPr>
      <w:r w:rsidRPr="001D3C9A">
        <w:rPr>
          <w:b w:val="0"/>
          <w:bCs/>
          <w:color w:val="000000"/>
          <w:sz w:val="20"/>
          <w:bdr w:val="none" w:sz="0" w:space="0" w:color="auto" w:frame="1"/>
        </w:rPr>
        <w:lastRenderedPageBreak/>
        <w:tab/>
      </w:r>
    </w:p>
    <w:p w:rsidR="005D2DA6" w:rsidRPr="001D3C9A" w:rsidRDefault="005D2DA6" w:rsidP="005D2DA6">
      <w:pPr>
        <w:ind w:left="142" w:firstLine="1274"/>
        <w:rPr>
          <w:rFonts w:ascii="Times New Roman" w:hAnsi="Times New Roman"/>
          <w:b/>
          <w:color w:val="333333"/>
          <w:sz w:val="20"/>
          <w:szCs w:val="20"/>
        </w:rPr>
      </w:pPr>
      <w:r w:rsidRPr="001D3C9A">
        <w:rPr>
          <w:rFonts w:ascii="Times New Roman" w:hAnsi="Times New Roman"/>
          <w:sz w:val="20"/>
          <w:szCs w:val="20"/>
        </w:rPr>
        <w:t xml:space="preserve">     </w:t>
      </w:r>
      <w:r w:rsidRPr="001D3C9A">
        <w:rPr>
          <w:rFonts w:ascii="Times New Roman" w:hAnsi="Times New Roman"/>
          <w:b/>
          <w:color w:val="333333"/>
          <w:sz w:val="20"/>
          <w:szCs w:val="20"/>
        </w:rPr>
        <w:t xml:space="preserve">Критерии оценивания </w:t>
      </w:r>
      <w:proofErr w:type="gramStart"/>
      <w:r w:rsidRPr="001D3C9A">
        <w:rPr>
          <w:rFonts w:ascii="Times New Roman" w:hAnsi="Times New Roman"/>
          <w:b/>
          <w:color w:val="333333"/>
          <w:sz w:val="20"/>
          <w:szCs w:val="20"/>
        </w:rPr>
        <w:t>обучающихся</w:t>
      </w:r>
      <w:proofErr w:type="gramEnd"/>
      <w:r w:rsidRPr="001D3C9A">
        <w:rPr>
          <w:rFonts w:ascii="Times New Roman" w:hAnsi="Times New Roman"/>
          <w:b/>
          <w:color w:val="333333"/>
          <w:sz w:val="20"/>
          <w:szCs w:val="20"/>
        </w:rPr>
        <w:t xml:space="preserve"> </w:t>
      </w:r>
    </w:p>
    <w:p w:rsidR="005D2DA6" w:rsidRPr="001D3C9A" w:rsidRDefault="005D2DA6" w:rsidP="005D2DA6">
      <w:pPr>
        <w:pStyle w:val="ac"/>
        <w:ind w:left="426"/>
        <w:rPr>
          <w:rFonts w:ascii="Times New Roman" w:hAnsi="Times New Roman"/>
          <w:b/>
          <w:color w:val="52596F"/>
          <w:sz w:val="20"/>
          <w:szCs w:val="20"/>
        </w:rPr>
      </w:pPr>
      <w:r w:rsidRPr="001D3C9A">
        <w:rPr>
          <w:rFonts w:ascii="Times New Roman" w:hAnsi="Times New Roman"/>
          <w:b/>
          <w:sz w:val="20"/>
          <w:szCs w:val="20"/>
        </w:rPr>
        <w:tab/>
      </w:r>
      <w:r w:rsidRPr="001D3C9A">
        <w:rPr>
          <w:rFonts w:ascii="Times New Roman" w:hAnsi="Times New Roman"/>
          <w:b/>
          <w:sz w:val="20"/>
          <w:szCs w:val="20"/>
        </w:rPr>
        <w:tab/>
        <w:t>1. Общие требования к устному ответу по литературе </w:t>
      </w:r>
    </w:p>
    <w:p w:rsidR="005D2DA6" w:rsidRPr="001D3C9A" w:rsidRDefault="005D2DA6" w:rsidP="005D2DA6">
      <w:pPr>
        <w:pStyle w:val="ac"/>
        <w:ind w:left="426"/>
        <w:rPr>
          <w:rFonts w:ascii="Times New Roman" w:hAnsi="Times New Roman"/>
          <w:sz w:val="20"/>
          <w:szCs w:val="20"/>
        </w:rPr>
      </w:pPr>
      <w:r w:rsidRPr="001D3C9A">
        <w:rPr>
          <w:rFonts w:ascii="Times New Roman" w:hAnsi="Times New Roman"/>
          <w:sz w:val="20"/>
          <w:szCs w:val="20"/>
        </w:rPr>
        <w:t>1. Соответствие ответа формулировке темы. </w:t>
      </w:r>
    </w:p>
    <w:p w:rsidR="005D2DA6" w:rsidRPr="001D3C9A" w:rsidRDefault="005D2DA6" w:rsidP="005D2DA6">
      <w:pPr>
        <w:pStyle w:val="ac"/>
        <w:ind w:left="426"/>
        <w:rPr>
          <w:rFonts w:ascii="Times New Roman" w:hAnsi="Times New Roman"/>
          <w:sz w:val="20"/>
          <w:szCs w:val="20"/>
        </w:rPr>
      </w:pPr>
      <w:r w:rsidRPr="001D3C9A">
        <w:rPr>
          <w:rFonts w:ascii="Times New Roman" w:hAnsi="Times New Roman"/>
          <w:sz w:val="20"/>
          <w:szCs w:val="20"/>
        </w:rPr>
        <w:t>2. Содержательность, глубина и полнота ответа. Достоверность излагаемого материала. Хорошее знание текста художественного произведения. </w:t>
      </w:r>
    </w:p>
    <w:p w:rsidR="005D2DA6" w:rsidRPr="001D3C9A" w:rsidRDefault="005D2DA6" w:rsidP="005D2DA6">
      <w:pPr>
        <w:pStyle w:val="ac"/>
        <w:ind w:left="426"/>
        <w:rPr>
          <w:rFonts w:ascii="Times New Roman" w:hAnsi="Times New Roman"/>
          <w:sz w:val="20"/>
          <w:szCs w:val="20"/>
        </w:rPr>
      </w:pPr>
      <w:r w:rsidRPr="001D3C9A">
        <w:rPr>
          <w:rFonts w:ascii="Times New Roman" w:hAnsi="Times New Roman"/>
          <w:sz w:val="20"/>
          <w:szCs w:val="20"/>
        </w:rPr>
        <w:t>3. Аргументированность, логичность и композиционная стройность ответа. </w:t>
      </w:r>
    </w:p>
    <w:p w:rsidR="005D2DA6" w:rsidRPr="001D3C9A" w:rsidRDefault="005D2DA6" w:rsidP="005D2DA6">
      <w:pPr>
        <w:pStyle w:val="ac"/>
        <w:ind w:left="426"/>
        <w:rPr>
          <w:rFonts w:ascii="Times New Roman" w:hAnsi="Times New Roman"/>
          <w:sz w:val="20"/>
          <w:szCs w:val="20"/>
        </w:rPr>
      </w:pPr>
      <w:r w:rsidRPr="001D3C9A">
        <w:rPr>
          <w:rFonts w:ascii="Times New Roman" w:hAnsi="Times New Roman"/>
          <w:sz w:val="20"/>
          <w:szCs w:val="20"/>
        </w:rPr>
        <w:t>4. Достаточный интеллектуально-культурный и научно-теоретический уровень ответа. </w:t>
      </w:r>
    </w:p>
    <w:p w:rsidR="005D2DA6" w:rsidRPr="001D3C9A" w:rsidRDefault="005D2DA6" w:rsidP="005D2DA6">
      <w:pPr>
        <w:pStyle w:val="ac"/>
        <w:ind w:left="426"/>
        <w:rPr>
          <w:rFonts w:ascii="Times New Roman" w:hAnsi="Times New Roman"/>
          <w:sz w:val="20"/>
          <w:szCs w:val="20"/>
        </w:rPr>
      </w:pPr>
      <w:r w:rsidRPr="001D3C9A">
        <w:rPr>
          <w:rFonts w:ascii="Times New Roman" w:hAnsi="Times New Roman"/>
          <w:sz w:val="20"/>
          <w:szCs w:val="20"/>
        </w:rPr>
        <w:t>5. Умение воспринимать художественное произведение как факт искусства слова. Знание и понимание основных закономерностей и проблем развития литературы, умение анализировать содержание и форму художественных произведений. </w:t>
      </w:r>
    </w:p>
    <w:p w:rsidR="005D2DA6" w:rsidRPr="001D3C9A" w:rsidRDefault="005D2DA6" w:rsidP="005D2DA6">
      <w:pPr>
        <w:pStyle w:val="ac"/>
        <w:ind w:left="426"/>
        <w:rPr>
          <w:rFonts w:ascii="Times New Roman" w:hAnsi="Times New Roman"/>
          <w:sz w:val="20"/>
          <w:szCs w:val="20"/>
        </w:rPr>
      </w:pPr>
      <w:r w:rsidRPr="001D3C9A">
        <w:rPr>
          <w:rFonts w:ascii="Times New Roman" w:hAnsi="Times New Roman"/>
          <w:sz w:val="20"/>
          <w:szCs w:val="20"/>
        </w:rPr>
        <w:t>6. Грамотная, богатая, точная и выразительная речь. </w:t>
      </w:r>
    </w:p>
    <w:p w:rsidR="005D2DA6" w:rsidRPr="001D3C9A" w:rsidRDefault="005D2DA6" w:rsidP="005D2DA6">
      <w:pPr>
        <w:pStyle w:val="ad"/>
        <w:shd w:val="clear" w:color="auto" w:fill="FFFFFF"/>
        <w:jc w:val="center"/>
        <w:rPr>
          <w:smallCaps/>
          <w:sz w:val="20"/>
          <w:szCs w:val="20"/>
        </w:rPr>
      </w:pPr>
      <w:r w:rsidRPr="001D3C9A">
        <w:rPr>
          <w:b/>
          <w:bCs/>
          <w:sz w:val="20"/>
          <w:szCs w:val="20"/>
        </w:rPr>
        <w:t>2. Критерии оценки устного ответа  по литературе</w:t>
      </w:r>
      <w:r w:rsidRPr="001D3C9A">
        <w:rPr>
          <w:b/>
          <w:bCs/>
          <w:smallCaps/>
          <w:sz w:val="20"/>
          <w:szCs w:val="20"/>
        </w:rPr>
        <w:t> </w:t>
      </w:r>
    </w:p>
    <w:p w:rsidR="005D2DA6" w:rsidRPr="001D3C9A" w:rsidRDefault="005D2DA6" w:rsidP="005D2DA6">
      <w:pPr>
        <w:pStyle w:val="ad"/>
        <w:shd w:val="clear" w:color="auto" w:fill="FFFFFF"/>
        <w:rPr>
          <w:sz w:val="20"/>
          <w:szCs w:val="20"/>
        </w:rPr>
      </w:pPr>
      <w:r w:rsidRPr="001D3C9A">
        <w:rPr>
          <w:sz w:val="20"/>
          <w:szCs w:val="20"/>
        </w:rPr>
        <w:tab/>
        <w:t>1.Оценка "</w:t>
      </w:r>
      <w:proofErr w:type="gramStart"/>
      <w:r w:rsidRPr="001D3C9A">
        <w:rPr>
          <w:sz w:val="20"/>
          <w:szCs w:val="20"/>
        </w:rPr>
        <w:t>O</w:t>
      </w:r>
      <w:proofErr w:type="gramEnd"/>
      <w:r w:rsidRPr="001D3C9A">
        <w:rPr>
          <w:sz w:val="20"/>
          <w:szCs w:val="20"/>
        </w:rPr>
        <w:t>ТЛИЧНО"</w:t>
      </w:r>
      <w:r w:rsidRPr="001D3C9A">
        <w:rPr>
          <w:rStyle w:val="apple-converted-space"/>
          <w:sz w:val="20"/>
          <w:szCs w:val="20"/>
        </w:rPr>
        <w:t> </w:t>
      </w:r>
      <w:r w:rsidRPr="001D3C9A">
        <w:rPr>
          <w:sz w:val="20"/>
          <w:szCs w:val="20"/>
        </w:rPr>
        <w:t>ставится за исчерпывающий, точный ответ, демонстрирующий хорошее знание текста произведения, умение использовать литературно-критические материалы для аргументации и самостоятельных выводов; свободное владение литературоведческой терминологией; анализ литературного произведения в единстве содержания и формы; умение излагать материал последовательно, делать необходимые обобщения и выводы, а также умение выразительно читать наизусть программные произведения. </w:t>
      </w:r>
    </w:p>
    <w:p w:rsidR="005D2DA6" w:rsidRPr="001D3C9A" w:rsidRDefault="005D2DA6" w:rsidP="005D2DA6">
      <w:pPr>
        <w:pStyle w:val="ad"/>
        <w:shd w:val="clear" w:color="auto" w:fill="FFFFFF"/>
        <w:rPr>
          <w:sz w:val="20"/>
          <w:szCs w:val="20"/>
        </w:rPr>
      </w:pPr>
      <w:r w:rsidRPr="001D3C9A">
        <w:rPr>
          <w:sz w:val="20"/>
          <w:szCs w:val="20"/>
        </w:rPr>
        <w:tab/>
        <w:t>2.Оценка "ХОРОШО"</w:t>
      </w:r>
      <w:r w:rsidRPr="001D3C9A">
        <w:rPr>
          <w:rStyle w:val="apple-converted-space"/>
          <w:sz w:val="20"/>
          <w:szCs w:val="20"/>
        </w:rPr>
        <w:t> </w:t>
      </w:r>
      <w:r w:rsidRPr="001D3C9A">
        <w:rPr>
          <w:sz w:val="20"/>
          <w:szCs w:val="20"/>
        </w:rPr>
        <w:t>ставится за ответ, обнаруживающий хорошее знание и понимание литературного материала, умение анализировать те</w:t>
      </w:r>
      <w:proofErr w:type="gramStart"/>
      <w:r w:rsidRPr="001D3C9A">
        <w:rPr>
          <w:sz w:val="20"/>
          <w:szCs w:val="20"/>
        </w:rPr>
        <w:t>кст пр</w:t>
      </w:r>
      <w:proofErr w:type="gramEnd"/>
      <w:r w:rsidRPr="001D3C9A">
        <w:rPr>
          <w:sz w:val="20"/>
          <w:szCs w:val="20"/>
        </w:rPr>
        <w:t>оизведения, приводя необходимые примеры; умение излагать материал последовательно и грамотно. В ответе может быть недостаточно полно развернута аргументация, возможны отдельные недостатки в формулировке выводов, иллюстративный материал может быть представлен не слишком подробно; допускаются отдельные погрешности в чтении наизусть и речевом оформлении высказываний. </w:t>
      </w:r>
    </w:p>
    <w:p w:rsidR="005D2DA6" w:rsidRPr="001D3C9A" w:rsidRDefault="005D2DA6" w:rsidP="005D2DA6">
      <w:pPr>
        <w:pStyle w:val="ad"/>
        <w:shd w:val="clear" w:color="auto" w:fill="FFFFFF"/>
        <w:rPr>
          <w:sz w:val="20"/>
          <w:szCs w:val="20"/>
        </w:rPr>
      </w:pPr>
      <w:r w:rsidRPr="001D3C9A">
        <w:rPr>
          <w:sz w:val="20"/>
          <w:szCs w:val="20"/>
        </w:rPr>
        <w:tab/>
        <w:t>3.Оценка "УДОВЛЕТВОРИТЕЛЬНО"</w:t>
      </w:r>
      <w:r w:rsidRPr="001D3C9A">
        <w:rPr>
          <w:rStyle w:val="apple-converted-space"/>
          <w:sz w:val="20"/>
          <w:szCs w:val="20"/>
        </w:rPr>
        <w:t> </w:t>
      </w:r>
      <w:r w:rsidRPr="001D3C9A">
        <w:rPr>
          <w:sz w:val="20"/>
          <w:szCs w:val="20"/>
        </w:rPr>
        <w:t>ставится за ответ, в котором материал раскрыт в основном правильно, но схематично или недостаточно полно, с отклонениями от последовательности изложения. Анализ текста частично подменяется пересказом, нет полноценных обобщений и выводов; допущены ошибки в речевом оформлении высказывания; есть затруднения в чтении наизусть. </w:t>
      </w:r>
    </w:p>
    <w:p w:rsidR="005D2DA6" w:rsidRPr="001D3C9A" w:rsidRDefault="005D2DA6" w:rsidP="005D2DA6">
      <w:pPr>
        <w:pStyle w:val="ad"/>
        <w:shd w:val="clear" w:color="auto" w:fill="FFFFFF"/>
        <w:rPr>
          <w:sz w:val="20"/>
          <w:szCs w:val="20"/>
        </w:rPr>
      </w:pPr>
      <w:r w:rsidRPr="001D3C9A">
        <w:rPr>
          <w:sz w:val="20"/>
          <w:szCs w:val="20"/>
        </w:rPr>
        <w:t>4.Оценка "НЕУДОВЛЕТВОРИТЕЛЬНО"</w:t>
      </w:r>
      <w:r w:rsidRPr="001D3C9A">
        <w:rPr>
          <w:rStyle w:val="apple-converted-space"/>
          <w:sz w:val="20"/>
          <w:szCs w:val="20"/>
        </w:rPr>
        <w:t> </w:t>
      </w:r>
      <w:r w:rsidRPr="001D3C9A">
        <w:rPr>
          <w:sz w:val="20"/>
          <w:szCs w:val="20"/>
        </w:rPr>
        <w:t>ставится, если ответ обнаруживает незнание текста и неумение его анализировать, если анализ подменяется пересказом; в ответе отсутствуют необходимые примеры; нарушена логика в изложении материала, нет необходимых обобщений и выводов; недостаточно сформированы навыки устной речи; есть нарушения литературной нормы. </w:t>
      </w:r>
    </w:p>
    <w:p w:rsidR="005D2DA6" w:rsidRPr="001D3C9A" w:rsidRDefault="005D2DA6" w:rsidP="005D2DA6">
      <w:pPr>
        <w:pStyle w:val="ad"/>
        <w:shd w:val="clear" w:color="auto" w:fill="FFFFFF"/>
        <w:jc w:val="center"/>
        <w:rPr>
          <w:sz w:val="20"/>
          <w:szCs w:val="20"/>
        </w:rPr>
      </w:pPr>
      <w:r w:rsidRPr="001D3C9A">
        <w:rPr>
          <w:b/>
          <w:bCs/>
          <w:sz w:val="20"/>
          <w:szCs w:val="20"/>
        </w:rPr>
        <w:t>3. Критерии оценок по русскому языку и литературе </w:t>
      </w:r>
    </w:p>
    <w:p w:rsidR="005D2DA6" w:rsidRPr="001D3C9A" w:rsidRDefault="005D2DA6" w:rsidP="005D2DA6">
      <w:pPr>
        <w:pStyle w:val="ad"/>
        <w:shd w:val="clear" w:color="auto" w:fill="FFFFFF"/>
        <w:jc w:val="center"/>
        <w:rPr>
          <w:sz w:val="20"/>
          <w:szCs w:val="20"/>
        </w:rPr>
      </w:pPr>
      <w:r w:rsidRPr="001D3C9A">
        <w:rPr>
          <w:b/>
          <w:bCs/>
          <w:sz w:val="20"/>
          <w:szCs w:val="20"/>
        </w:rPr>
        <w:t>Основные критерии оценки письменной работы ученика   </w:t>
      </w:r>
    </w:p>
    <w:p w:rsidR="005D2DA6" w:rsidRPr="001D3C9A" w:rsidRDefault="005D2DA6" w:rsidP="005D2DA6">
      <w:pPr>
        <w:rPr>
          <w:rFonts w:ascii="Times New Roman" w:hAnsi="Times New Roman"/>
          <w:sz w:val="20"/>
          <w:szCs w:val="20"/>
        </w:rPr>
      </w:pPr>
      <w:r w:rsidRPr="001D3C9A">
        <w:rPr>
          <w:rFonts w:ascii="Times New Roman" w:hAnsi="Times New Roman"/>
          <w:sz w:val="20"/>
          <w:szCs w:val="20"/>
          <w:shd w:val="clear" w:color="auto" w:fill="FFFFFF"/>
        </w:rPr>
        <w:t>1.ПОНИМАНИЕ ТЕМЫ.      </w:t>
      </w:r>
    </w:p>
    <w:p w:rsidR="005D2DA6" w:rsidRPr="001D3C9A" w:rsidRDefault="005D2DA6" w:rsidP="005D2DA6">
      <w:pPr>
        <w:pStyle w:val="ad"/>
        <w:shd w:val="clear" w:color="auto" w:fill="FFFFFF"/>
        <w:rPr>
          <w:sz w:val="20"/>
          <w:szCs w:val="20"/>
        </w:rPr>
      </w:pPr>
      <w:r w:rsidRPr="001D3C9A">
        <w:rPr>
          <w:sz w:val="20"/>
          <w:szCs w:val="20"/>
          <w:u w:val="single"/>
        </w:rPr>
        <w:lastRenderedPageBreak/>
        <w:t>Постановка проблемы сочинения во вступлении:  </w:t>
      </w:r>
      <w:r w:rsidRPr="001D3C9A">
        <w:rPr>
          <w:sz w:val="20"/>
          <w:szCs w:val="20"/>
        </w:rPr>
        <w:t> </w:t>
      </w:r>
    </w:p>
    <w:p w:rsidR="005D2DA6" w:rsidRPr="001D3C9A" w:rsidRDefault="005D2DA6" w:rsidP="005D2DA6">
      <w:pPr>
        <w:shd w:val="clear" w:color="auto" w:fill="FFFFFF"/>
        <w:rPr>
          <w:rFonts w:ascii="Times New Roman" w:hAnsi="Times New Roman"/>
          <w:sz w:val="20"/>
          <w:szCs w:val="20"/>
        </w:rPr>
      </w:pPr>
      <w:r w:rsidRPr="001D3C9A">
        <w:rPr>
          <w:rFonts w:ascii="Times New Roman" w:hAnsi="Times New Roman"/>
          <w:sz w:val="20"/>
          <w:szCs w:val="20"/>
        </w:rPr>
        <w:t> </w:t>
      </w:r>
      <w:proofErr w:type="gramStart"/>
      <w:r w:rsidRPr="001D3C9A">
        <w:rPr>
          <w:rFonts w:ascii="Times New Roman" w:hAnsi="Times New Roman"/>
          <w:sz w:val="20"/>
          <w:szCs w:val="20"/>
        </w:rPr>
        <w:t>а-</w:t>
      </w:r>
      <w:proofErr w:type="gramEnd"/>
      <w:r w:rsidRPr="001D3C9A">
        <w:rPr>
          <w:rFonts w:ascii="Times New Roman" w:hAnsi="Times New Roman"/>
          <w:sz w:val="20"/>
          <w:szCs w:val="20"/>
        </w:rPr>
        <w:t xml:space="preserve"> эпоха, </w:t>
      </w:r>
      <w:r w:rsidRPr="001D3C9A">
        <w:rPr>
          <w:rFonts w:ascii="Times New Roman" w:hAnsi="Times New Roman"/>
          <w:sz w:val="20"/>
          <w:szCs w:val="20"/>
        </w:rPr>
        <w:br/>
        <w:t> б- факт биографии автора, </w:t>
      </w:r>
      <w:r w:rsidRPr="001D3C9A">
        <w:rPr>
          <w:rFonts w:ascii="Times New Roman" w:hAnsi="Times New Roman"/>
          <w:sz w:val="20"/>
          <w:szCs w:val="20"/>
        </w:rPr>
        <w:br/>
        <w:t> в- личностное восприятие художественного текста, </w:t>
      </w:r>
      <w:r w:rsidRPr="001D3C9A">
        <w:rPr>
          <w:rFonts w:ascii="Times New Roman" w:hAnsi="Times New Roman"/>
          <w:sz w:val="20"/>
          <w:szCs w:val="20"/>
        </w:rPr>
        <w:br/>
        <w:t> г- ассоциации, </w:t>
      </w:r>
      <w:r w:rsidRPr="001D3C9A">
        <w:rPr>
          <w:rFonts w:ascii="Times New Roman" w:hAnsi="Times New Roman"/>
          <w:sz w:val="20"/>
          <w:szCs w:val="20"/>
        </w:rPr>
        <w:br/>
        <w:t> </w:t>
      </w:r>
      <w:proofErr w:type="spellStart"/>
      <w:r w:rsidRPr="001D3C9A">
        <w:rPr>
          <w:rFonts w:ascii="Times New Roman" w:hAnsi="Times New Roman"/>
          <w:sz w:val="20"/>
          <w:szCs w:val="20"/>
        </w:rPr>
        <w:t>д</w:t>
      </w:r>
      <w:proofErr w:type="spellEnd"/>
      <w:r w:rsidRPr="001D3C9A">
        <w:rPr>
          <w:rFonts w:ascii="Times New Roman" w:hAnsi="Times New Roman"/>
          <w:sz w:val="20"/>
          <w:szCs w:val="20"/>
        </w:rPr>
        <w:t>- оригинальное вступление. </w:t>
      </w:r>
    </w:p>
    <w:p w:rsidR="005D2DA6" w:rsidRPr="001D3C9A" w:rsidRDefault="005D2DA6" w:rsidP="005D2DA6">
      <w:pPr>
        <w:pStyle w:val="ad"/>
        <w:shd w:val="clear" w:color="auto" w:fill="FFFFFF"/>
        <w:rPr>
          <w:sz w:val="20"/>
          <w:szCs w:val="20"/>
        </w:rPr>
      </w:pPr>
      <w:r w:rsidRPr="001D3C9A">
        <w:rPr>
          <w:sz w:val="20"/>
          <w:szCs w:val="20"/>
          <w:u w:val="single"/>
        </w:rPr>
        <w:t>Выбор ключевых понятий:</w:t>
      </w:r>
      <w:r w:rsidRPr="001D3C9A">
        <w:rPr>
          <w:sz w:val="20"/>
          <w:szCs w:val="20"/>
        </w:rPr>
        <w:t> </w:t>
      </w:r>
    </w:p>
    <w:p w:rsidR="005D2DA6" w:rsidRPr="001D3C9A" w:rsidRDefault="005D2DA6" w:rsidP="005D2DA6">
      <w:pPr>
        <w:shd w:val="clear" w:color="auto" w:fill="FFFFFF"/>
        <w:rPr>
          <w:rFonts w:ascii="Times New Roman" w:hAnsi="Times New Roman"/>
          <w:sz w:val="20"/>
          <w:szCs w:val="20"/>
        </w:rPr>
      </w:pPr>
      <w:r w:rsidRPr="001D3C9A">
        <w:rPr>
          <w:rFonts w:ascii="Times New Roman" w:hAnsi="Times New Roman"/>
          <w:sz w:val="20"/>
          <w:szCs w:val="20"/>
        </w:rPr>
        <w:t> </w:t>
      </w:r>
      <w:proofErr w:type="gramStart"/>
      <w:r w:rsidRPr="001D3C9A">
        <w:rPr>
          <w:rFonts w:ascii="Times New Roman" w:hAnsi="Times New Roman"/>
          <w:sz w:val="20"/>
          <w:szCs w:val="20"/>
        </w:rPr>
        <w:t>а-</w:t>
      </w:r>
      <w:proofErr w:type="gramEnd"/>
      <w:r w:rsidRPr="001D3C9A">
        <w:rPr>
          <w:rFonts w:ascii="Times New Roman" w:hAnsi="Times New Roman"/>
          <w:sz w:val="20"/>
          <w:szCs w:val="20"/>
        </w:rPr>
        <w:t xml:space="preserve"> герой, б- проблема, </w:t>
      </w:r>
      <w:r w:rsidRPr="001D3C9A">
        <w:rPr>
          <w:rFonts w:ascii="Times New Roman" w:hAnsi="Times New Roman"/>
          <w:sz w:val="20"/>
          <w:szCs w:val="20"/>
        </w:rPr>
        <w:br/>
        <w:t> в- нравственные ценности, </w:t>
      </w:r>
      <w:r w:rsidRPr="001D3C9A">
        <w:rPr>
          <w:rFonts w:ascii="Times New Roman" w:hAnsi="Times New Roman"/>
          <w:sz w:val="20"/>
          <w:szCs w:val="20"/>
        </w:rPr>
        <w:br/>
        <w:t> г- литературоведческие категории.       </w:t>
      </w:r>
    </w:p>
    <w:p w:rsidR="005D2DA6" w:rsidRPr="001D3C9A" w:rsidRDefault="005D2DA6" w:rsidP="005D2DA6">
      <w:pPr>
        <w:pStyle w:val="ad"/>
        <w:shd w:val="clear" w:color="auto" w:fill="FFFFFF"/>
        <w:rPr>
          <w:sz w:val="20"/>
          <w:szCs w:val="20"/>
        </w:rPr>
      </w:pPr>
      <w:r w:rsidRPr="001D3C9A">
        <w:rPr>
          <w:sz w:val="20"/>
          <w:szCs w:val="20"/>
          <w:u w:val="single"/>
        </w:rPr>
        <w:t>Смысл заглавия:</w:t>
      </w:r>
      <w:r w:rsidRPr="001D3C9A">
        <w:rPr>
          <w:sz w:val="20"/>
          <w:szCs w:val="20"/>
        </w:rPr>
        <w:t> </w:t>
      </w:r>
    </w:p>
    <w:p w:rsidR="005D2DA6" w:rsidRPr="001D3C9A" w:rsidRDefault="005D2DA6" w:rsidP="005D2DA6">
      <w:pPr>
        <w:shd w:val="clear" w:color="auto" w:fill="FFFFFF"/>
        <w:rPr>
          <w:rFonts w:ascii="Times New Roman" w:hAnsi="Times New Roman"/>
          <w:sz w:val="20"/>
          <w:szCs w:val="20"/>
        </w:rPr>
      </w:pPr>
      <w:r w:rsidRPr="001D3C9A">
        <w:rPr>
          <w:rFonts w:ascii="Times New Roman" w:hAnsi="Times New Roman"/>
          <w:sz w:val="20"/>
          <w:szCs w:val="20"/>
        </w:rPr>
        <w:t> </w:t>
      </w:r>
      <w:proofErr w:type="gramStart"/>
      <w:r w:rsidRPr="001D3C9A">
        <w:rPr>
          <w:rFonts w:ascii="Times New Roman" w:hAnsi="Times New Roman"/>
          <w:sz w:val="20"/>
          <w:szCs w:val="20"/>
        </w:rPr>
        <w:t>а-</w:t>
      </w:r>
      <w:proofErr w:type="gramEnd"/>
      <w:r w:rsidRPr="001D3C9A">
        <w:rPr>
          <w:rFonts w:ascii="Times New Roman" w:hAnsi="Times New Roman"/>
          <w:sz w:val="20"/>
          <w:szCs w:val="20"/>
        </w:rPr>
        <w:t xml:space="preserve"> новый уровень обобщения, </w:t>
      </w:r>
      <w:r w:rsidRPr="001D3C9A">
        <w:rPr>
          <w:rFonts w:ascii="Times New Roman" w:hAnsi="Times New Roman"/>
          <w:sz w:val="20"/>
          <w:szCs w:val="20"/>
        </w:rPr>
        <w:br/>
        <w:t> б- постановка новой проблемы, </w:t>
      </w:r>
      <w:r w:rsidRPr="001D3C9A">
        <w:rPr>
          <w:rFonts w:ascii="Times New Roman" w:hAnsi="Times New Roman"/>
          <w:sz w:val="20"/>
          <w:szCs w:val="20"/>
        </w:rPr>
        <w:br/>
        <w:t> в- оригинальный финал. </w:t>
      </w:r>
    </w:p>
    <w:p w:rsidR="005D2DA6" w:rsidRPr="001D3C9A" w:rsidRDefault="005D2DA6" w:rsidP="005D2DA6">
      <w:pPr>
        <w:pStyle w:val="ad"/>
        <w:shd w:val="clear" w:color="auto" w:fill="FFFFFF"/>
        <w:rPr>
          <w:sz w:val="20"/>
          <w:szCs w:val="20"/>
        </w:rPr>
      </w:pPr>
      <w:r w:rsidRPr="001D3C9A">
        <w:rPr>
          <w:sz w:val="20"/>
          <w:szCs w:val="20"/>
        </w:rPr>
        <w:t> 2. ЗНАНИЕ ХУДОЖЕСТВЕННОГО ТЕКСТА:           </w:t>
      </w:r>
    </w:p>
    <w:p w:rsidR="005D2DA6" w:rsidRPr="001D3C9A" w:rsidRDefault="005D2DA6" w:rsidP="005D2DA6">
      <w:pPr>
        <w:shd w:val="clear" w:color="auto" w:fill="FFFFFF"/>
        <w:rPr>
          <w:rFonts w:ascii="Times New Roman" w:hAnsi="Times New Roman"/>
          <w:sz w:val="20"/>
          <w:szCs w:val="20"/>
        </w:rPr>
      </w:pPr>
      <w:proofErr w:type="gramStart"/>
      <w:r w:rsidRPr="001D3C9A">
        <w:rPr>
          <w:rFonts w:ascii="Times New Roman" w:hAnsi="Times New Roman"/>
          <w:sz w:val="20"/>
          <w:szCs w:val="20"/>
        </w:rPr>
        <w:t>а-</w:t>
      </w:r>
      <w:proofErr w:type="gramEnd"/>
      <w:r w:rsidRPr="001D3C9A">
        <w:rPr>
          <w:rFonts w:ascii="Times New Roman" w:hAnsi="Times New Roman"/>
          <w:sz w:val="20"/>
          <w:szCs w:val="20"/>
        </w:rPr>
        <w:t xml:space="preserve"> сюжетной линии,           </w:t>
      </w:r>
      <w:r w:rsidRPr="001D3C9A">
        <w:rPr>
          <w:rFonts w:ascii="Times New Roman" w:hAnsi="Times New Roman"/>
          <w:sz w:val="20"/>
          <w:szCs w:val="20"/>
        </w:rPr>
        <w:br/>
        <w:t>б- имен героев, географических названий, культурно- исторических реалий,           </w:t>
      </w:r>
      <w:r w:rsidRPr="001D3C9A">
        <w:rPr>
          <w:rFonts w:ascii="Times New Roman" w:hAnsi="Times New Roman"/>
          <w:sz w:val="20"/>
          <w:szCs w:val="20"/>
        </w:rPr>
        <w:br/>
        <w:t>в- содержательных элементов композиции (</w:t>
      </w:r>
      <w:proofErr w:type="spellStart"/>
      <w:r w:rsidRPr="001D3C9A">
        <w:rPr>
          <w:rFonts w:ascii="Times New Roman" w:hAnsi="Times New Roman"/>
          <w:sz w:val="20"/>
          <w:szCs w:val="20"/>
        </w:rPr>
        <w:t>внесюжетные</w:t>
      </w:r>
      <w:proofErr w:type="spellEnd"/>
      <w:r w:rsidRPr="001D3C9A">
        <w:rPr>
          <w:rFonts w:ascii="Times New Roman" w:hAnsi="Times New Roman"/>
          <w:sz w:val="20"/>
          <w:szCs w:val="20"/>
        </w:rPr>
        <w:t xml:space="preserve"> элементы, портрет, пейзаж, интерьер, монолог и диалог, художественная деталь),           </w:t>
      </w:r>
      <w:r w:rsidRPr="001D3C9A">
        <w:rPr>
          <w:rFonts w:ascii="Times New Roman" w:hAnsi="Times New Roman"/>
          <w:sz w:val="20"/>
          <w:szCs w:val="20"/>
        </w:rPr>
        <w:br/>
        <w:t>г- уместное цитирование. </w:t>
      </w:r>
    </w:p>
    <w:p w:rsidR="005D2DA6" w:rsidRPr="001D3C9A" w:rsidRDefault="005D2DA6" w:rsidP="005D2DA6">
      <w:pPr>
        <w:pStyle w:val="ad"/>
        <w:shd w:val="clear" w:color="auto" w:fill="FFFFFF"/>
        <w:rPr>
          <w:sz w:val="20"/>
          <w:szCs w:val="20"/>
        </w:rPr>
      </w:pPr>
      <w:r w:rsidRPr="001D3C9A">
        <w:rPr>
          <w:sz w:val="20"/>
          <w:szCs w:val="20"/>
        </w:rPr>
        <w:t> 3. КАЧЕСТВО СВЯЗНОГО ТЕКСТА РАССУЖДЕНИЯ.</w:t>
      </w:r>
      <w:r w:rsidRPr="001D3C9A">
        <w:rPr>
          <w:rStyle w:val="apple-converted-space"/>
          <w:sz w:val="20"/>
          <w:szCs w:val="20"/>
        </w:rPr>
        <w:t> </w:t>
      </w:r>
      <w:r w:rsidRPr="001D3C9A">
        <w:rPr>
          <w:sz w:val="20"/>
          <w:szCs w:val="20"/>
        </w:rPr>
        <w:t>      </w:t>
      </w:r>
    </w:p>
    <w:p w:rsidR="005D2DA6" w:rsidRPr="001D3C9A" w:rsidRDefault="005D2DA6" w:rsidP="005D2DA6">
      <w:pPr>
        <w:pStyle w:val="ad"/>
        <w:shd w:val="clear" w:color="auto" w:fill="FFFFFF"/>
        <w:rPr>
          <w:sz w:val="20"/>
          <w:szCs w:val="20"/>
        </w:rPr>
      </w:pPr>
      <w:r w:rsidRPr="001D3C9A">
        <w:rPr>
          <w:sz w:val="20"/>
          <w:szCs w:val="20"/>
          <w:u w:val="single"/>
        </w:rPr>
        <w:t>Полнота содержания:</w:t>
      </w:r>
      <w:r w:rsidRPr="001D3C9A">
        <w:rPr>
          <w:sz w:val="20"/>
          <w:szCs w:val="20"/>
        </w:rPr>
        <w:t>            </w:t>
      </w:r>
    </w:p>
    <w:p w:rsidR="005D2DA6" w:rsidRPr="001D3C9A" w:rsidRDefault="005D2DA6" w:rsidP="005D2DA6">
      <w:pPr>
        <w:shd w:val="clear" w:color="auto" w:fill="FFFFFF"/>
        <w:rPr>
          <w:rFonts w:ascii="Times New Roman" w:hAnsi="Times New Roman"/>
          <w:sz w:val="20"/>
          <w:szCs w:val="20"/>
        </w:rPr>
      </w:pPr>
      <w:proofErr w:type="gramStart"/>
      <w:r w:rsidRPr="001D3C9A">
        <w:rPr>
          <w:rFonts w:ascii="Times New Roman" w:hAnsi="Times New Roman"/>
          <w:sz w:val="20"/>
          <w:szCs w:val="20"/>
        </w:rPr>
        <w:t>а-</w:t>
      </w:r>
      <w:proofErr w:type="gramEnd"/>
      <w:r w:rsidRPr="001D3C9A">
        <w:rPr>
          <w:rFonts w:ascii="Times New Roman" w:hAnsi="Times New Roman"/>
          <w:sz w:val="20"/>
          <w:szCs w:val="20"/>
        </w:rPr>
        <w:t xml:space="preserve"> необходимый материал,           </w:t>
      </w:r>
      <w:r w:rsidRPr="001D3C9A">
        <w:rPr>
          <w:rFonts w:ascii="Times New Roman" w:hAnsi="Times New Roman"/>
          <w:sz w:val="20"/>
          <w:szCs w:val="20"/>
        </w:rPr>
        <w:br/>
        <w:t>б- возможный материал.       </w:t>
      </w:r>
    </w:p>
    <w:p w:rsidR="005D2DA6" w:rsidRPr="001D3C9A" w:rsidRDefault="005D2DA6" w:rsidP="005D2DA6">
      <w:pPr>
        <w:pStyle w:val="ad"/>
        <w:shd w:val="clear" w:color="auto" w:fill="FFFFFF"/>
        <w:rPr>
          <w:sz w:val="20"/>
          <w:szCs w:val="20"/>
        </w:rPr>
      </w:pPr>
      <w:r w:rsidRPr="001D3C9A">
        <w:rPr>
          <w:sz w:val="20"/>
          <w:szCs w:val="20"/>
          <w:u w:val="single"/>
        </w:rPr>
        <w:t>Глубина содержания:   </w:t>
      </w:r>
      <w:r w:rsidRPr="001D3C9A">
        <w:rPr>
          <w:sz w:val="20"/>
          <w:szCs w:val="20"/>
        </w:rPr>
        <w:t>        </w:t>
      </w:r>
    </w:p>
    <w:p w:rsidR="005D2DA6" w:rsidRPr="001D3C9A" w:rsidRDefault="005D2DA6" w:rsidP="005D2DA6">
      <w:pPr>
        <w:shd w:val="clear" w:color="auto" w:fill="FFFFFF"/>
        <w:rPr>
          <w:rFonts w:ascii="Times New Roman" w:hAnsi="Times New Roman"/>
          <w:sz w:val="20"/>
          <w:szCs w:val="20"/>
        </w:rPr>
      </w:pPr>
      <w:proofErr w:type="gramStart"/>
      <w:r w:rsidRPr="001D3C9A">
        <w:rPr>
          <w:rFonts w:ascii="Times New Roman" w:hAnsi="Times New Roman"/>
          <w:sz w:val="20"/>
          <w:szCs w:val="20"/>
        </w:rPr>
        <w:lastRenderedPageBreak/>
        <w:t>а-</w:t>
      </w:r>
      <w:proofErr w:type="gramEnd"/>
      <w:r w:rsidRPr="001D3C9A">
        <w:rPr>
          <w:rFonts w:ascii="Times New Roman" w:hAnsi="Times New Roman"/>
          <w:sz w:val="20"/>
          <w:szCs w:val="20"/>
        </w:rPr>
        <w:t xml:space="preserve"> аргументация (суждение и его доказательность), </w:t>
      </w:r>
      <w:r w:rsidRPr="001D3C9A">
        <w:rPr>
          <w:rFonts w:ascii="Times New Roman" w:hAnsi="Times New Roman"/>
          <w:sz w:val="20"/>
          <w:szCs w:val="20"/>
        </w:rPr>
        <w:br/>
        <w:t>б- комментарии.       </w:t>
      </w:r>
    </w:p>
    <w:p w:rsidR="005D2DA6" w:rsidRPr="001D3C9A" w:rsidRDefault="005D2DA6" w:rsidP="005D2DA6">
      <w:pPr>
        <w:pStyle w:val="ad"/>
        <w:shd w:val="clear" w:color="auto" w:fill="FFFFFF"/>
        <w:rPr>
          <w:sz w:val="20"/>
          <w:szCs w:val="20"/>
        </w:rPr>
      </w:pPr>
      <w:r w:rsidRPr="001D3C9A">
        <w:rPr>
          <w:sz w:val="20"/>
          <w:szCs w:val="20"/>
          <w:u w:val="single"/>
        </w:rPr>
        <w:t>Логика изложения:</w:t>
      </w:r>
      <w:r w:rsidRPr="001D3C9A">
        <w:rPr>
          <w:rStyle w:val="apple-converted-space"/>
          <w:sz w:val="20"/>
          <w:szCs w:val="20"/>
        </w:rPr>
        <w:t> </w:t>
      </w:r>
      <w:r w:rsidRPr="001D3C9A">
        <w:rPr>
          <w:sz w:val="20"/>
          <w:szCs w:val="20"/>
        </w:rPr>
        <w:t>          </w:t>
      </w:r>
    </w:p>
    <w:p w:rsidR="005D2DA6" w:rsidRPr="001D3C9A" w:rsidRDefault="005D2DA6" w:rsidP="005D2DA6">
      <w:pPr>
        <w:shd w:val="clear" w:color="auto" w:fill="FFFFFF"/>
        <w:rPr>
          <w:rFonts w:ascii="Times New Roman" w:hAnsi="Times New Roman"/>
          <w:sz w:val="20"/>
          <w:szCs w:val="20"/>
        </w:rPr>
      </w:pPr>
      <w:proofErr w:type="gramStart"/>
      <w:r w:rsidRPr="001D3C9A">
        <w:rPr>
          <w:rFonts w:ascii="Times New Roman" w:hAnsi="Times New Roman"/>
          <w:sz w:val="20"/>
          <w:szCs w:val="20"/>
        </w:rPr>
        <w:t>а-</w:t>
      </w:r>
      <w:proofErr w:type="gramEnd"/>
      <w:r w:rsidRPr="001D3C9A">
        <w:rPr>
          <w:rFonts w:ascii="Times New Roman" w:hAnsi="Times New Roman"/>
          <w:sz w:val="20"/>
          <w:szCs w:val="20"/>
        </w:rPr>
        <w:t xml:space="preserve"> все ли означенные во вступлении проблемы, понятия, категории раскрыты в ходе рассуждения?           </w:t>
      </w:r>
      <w:r w:rsidRPr="001D3C9A">
        <w:rPr>
          <w:rFonts w:ascii="Times New Roman" w:hAnsi="Times New Roman"/>
          <w:sz w:val="20"/>
          <w:szCs w:val="20"/>
        </w:rPr>
        <w:br/>
        <w:t>б- членение текста на абзацы и связь между ними,           </w:t>
      </w:r>
      <w:r w:rsidRPr="001D3C9A">
        <w:rPr>
          <w:rFonts w:ascii="Times New Roman" w:hAnsi="Times New Roman"/>
          <w:sz w:val="20"/>
          <w:szCs w:val="20"/>
        </w:rPr>
        <w:br/>
        <w:t>в- выделение и развитие главной мысли в основной части работы и в заключении.       </w:t>
      </w:r>
    </w:p>
    <w:p w:rsidR="005D2DA6" w:rsidRPr="001D3C9A" w:rsidRDefault="005D2DA6" w:rsidP="005D2DA6">
      <w:pPr>
        <w:pStyle w:val="ad"/>
        <w:shd w:val="clear" w:color="auto" w:fill="FFFFFF"/>
        <w:rPr>
          <w:sz w:val="20"/>
          <w:szCs w:val="20"/>
        </w:rPr>
      </w:pPr>
      <w:r w:rsidRPr="001D3C9A">
        <w:rPr>
          <w:sz w:val="20"/>
          <w:szCs w:val="20"/>
          <w:u w:val="single"/>
        </w:rPr>
        <w:t>Эстетический вкус:</w:t>
      </w:r>
      <w:r w:rsidRPr="001D3C9A">
        <w:rPr>
          <w:rStyle w:val="apple-converted-space"/>
          <w:sz w:val="20"/>
          <w:szCs w:val="20"/>
          <w:u w:val="single"/>
        </w:rPr>
        <w:t> </w:t>
      </w:r>
      <w:r w:rsidRPr="001D3C9A">
        <w:rPr>
          <w:sz w:val="20"/>
          <w:szCs w:val="20"/>
        </w:rPr>
        <w:t>          </w:t>
      </w:r>
    </w:p>
    <w:p w:rsidR="005D2DA6" w:rsidRPr="001D3C9A" w:rsidRDefault="005D2DA6" w:rsidP="005D2DA6">
      <w:pPr>
        <w:pStyle w:val="ad"/>
        <w:shd w:val="clear" w:color="auto" w:fill="FFFFFF"/>
        <w:rPr>
          <w:sz w:val="20"/>
          <w:szCs w:val="20"/>
        </w:rPr>
      </w:pPr>
      <w:proofErr w:type="gramStart"/>
      <w:r w:rsidRPr="001D3C9A">
        <w:rPr>
          <w:sz w:val="20"/>
          <w:szCs w:val="20"/>
        </w:rPr>
        <w:t>а-</w:t>
      </w:r>
      <w:proofErr w:type="gramEnd"/>
      <w:r w:rsidRPr="001D3C9A">
        <w:rPr>
          <w:sz w:val="20"/>
          <w:szCs w:val="20"/>
        </w:rPr>
        <w:t xml:space="preserve"> понимание художественного текста в единстве содержания и формы,           </w:t>
      </w:r>
    </w:p>
    <w:p w:rsidR="005D2DA6" w:rsidRPr="001D3C9A" w:rsidRDefault="005D2DA6" w:rsidP="005D2DA6">
      <w:pPr>
        <w:shd w:val="clear" w:color="auto" w:fill="FFFFFF"/>
        <w:rPr>
          <w:rFonts w:ascii="Times New Roman" w:hAnsi="Times New Roman"/>
          <w:sz w:val="20"/>
          <w:szCs w:val="20"/>
        </w:rPr>
      </w:pPr>
      <w:proofErr w:type="gramStart"/>
      <w:r w:rsidRPr="001D3C9A">
        <w:rPr>
          <w:rFonts w:ascii="Times New Roman" w:hAnsi="Times New Roman"/>
          <w:sz w:val="20"/>
          <w:szCs w:val="20"/>
        </w:rPr>
        <w:t>б-</w:t>
      </w:r>
      <w:proofErr w:type="gramEnd"/>
      <w:r w:rsidRPr="001D3C9A">
        <w:rPr>
          <w:rFonts w:ascii="Times New Roman" w:hAnsi="Times New Roman"/>
          <w:sz w:val="20"/>
          <w:szCs w:val="20"/>
        </w:rPr>
        <w:t xml:space="preserve"> отсутствие </w:t>
      </w:r>
      <w:proofErr w:type="spellStart"/>
      <w:r w:rsidRPr="001D3C9A">
        <w:rPr>
          <w:rFonts w:ascii="Times New Roman" w:hAnsi="Times New Roman"/>
          <w:sz w:val="20"/>
          <w:szCs w:val="20"/>
        </w:rPr>
        <w:t>социологизации</w:t>
      </w:r>
      <w:proofErr w:type="spellEnd"/>
      <w:r w:rsidRPr="001D3C9A">
        <w:rPr>
          <w:rFonts w:ascii="Times New Roman" w:hAnsi="Times New Roman"/>
          <w:sz w:val="20"/>
          <w:szCs w:val="20"/>
        </w:rPr>
        <w:t xml:space="preserve"> и </w:t>
      </w:r>
      <w:proofErr w:type="spellStart"/>
      <w:r w:rsidRPr="001D3C9A">
        <w:rPr>
          <w:rFonts w:ascii="Times New Roman" w:hAnsi="Times New Roman"/>
          <w:sz w:val="20"/>
          <w:szCs w:val="20"/>
        </w:rPr>
        <w:t>вулыаризацции</w:t>
      </w:r>
      <w:proofErr w:type="spellEnd"/>
      <w:r w:rsidRPr="001D3C9A">
        <w:rPr>
          <w:rFonts w:ascii="Times New Roman" w:hAnsi="Times New Roman"/>
          <w:sz w:val="20"/>
          <w:szCs w:val="20"/>
        </w:rPr>
        <w:t xml:space="preserve"> при анализе текста,           </w:t>
      </w:r>
      <w:r w:rsidRPr="001D3C9A">
        <w:rPr>
          <w:rFonts w:ascii="Times New Roman" w:hAnsi="Times New Roman"/>
          <w:sz w:val="20"/>
          <w:szCs w:val="20"/>
        </w:rPr>
        <w:br/>
        <w:t>в- понимание исторической и личностной обусловленности отношения автора к прекрасному - безобразному, трагическому - комическому, возвышенному -  низменному,           </w:t>
      </w:r>
      <w:r w:rsidRPr="001D3C9A">
        <w:rPr>
          <w:rFonts w:ascii="Times New Roman" w:hAnsi="Times New Roman"/>
          <w:sz w:val="20"/>
          <w:szCs w:val="20"/>
        </w:rPr>
        <w:br/>
        <w:t>г- бережное отношение к стилю автора при фрагментарном пересказе художественного текста. </w:t>
      </w:r>
    </w:p>
    <w:p w:rsidR="005D2DA6" w:rsidRPr="001D3C9A" w:rsidRDefault="005D2DA6" w:rsidP="005D2DA6">
      <w:pPr>
        <w:pStyle w:val="ad"/>
        <w:shd w:val="clear" w:color="auto" w:fill="FFFFFF"/>
        <w:rPr>
          <w:sz w:val="20"/>
          <w:szCs w:val="20"/>
        </w:rPr>
      </w:pPr>
      <w:r w:rsidRPr="001D3C9A">
        <w:rPr>
          <w:sz w:val="20"/>
          <w:szCs w:val="20"/>
        </w:rPr>
        <w:t> 4. ЯЗЫКОВОЕ ОФОРМЛЕНИЕ РАБОТЫ:</w:t>
      </w:r>
      <w:r w:rsidRPr="001D3C9A">
        <w:rPr>
          <w:rStyle w:val="apple-converted-space"/>
          <w:sz w:val="20"/>
          <w:szCs w:val="20"/>
        </w:rPr>
        <w:t> </w:t>
      </w:r>
      <w:r w:rsidRPr="001D3C9A">
        <w:rPr>
          <w:sz w:val="20"/>
          <w:szCs w:val="20"/>
        </w:rPr>
        <w:t>     </w:t>
      </w:r>
    </w:p>
    <w:p w:rsidR="005D2DA6" w:rsidRPr="001D3C9A" w:rsidRDefault="005D2DA6" w:rsidP="005D2DA6">
      <w:pPr>
        <w:pStyle w:val="ad"/>
        <w:shd w:val="clear" w:color="auto" w:fill="FFFFFF"/>
        <w:rPr>
          <w:sz w:val="20"/>
          <w:szCs w:val="20"/>
        </w:rPr>
      </w:pPr>
      <w:r w:rsidRPr="001D3C9A">
        <w:rPr>
          <w:sz w:val="20"/>
          <w:szCs w:val="20"/>
        </w:rPr>
        <w:t>Эмоциональность стиля.      Ясность, точность, простота выражения мысли в речевых конструкциях.      Стилевое единство.  </w:t>
      </w:r>
    </w:p>
    <w:p w:rsidR="005D2DA6" w:rsidRPr="001D3C9A" w:rsidRDefault="005D2DA6" w:rsidP="005D2DA6">
      <w:pPr>
        <w:pStyle w:val="ad"/>
        <w:shd w:val="clear" w:color="auto" w:fill="FFFFFF"/>
        <w:rPr>
          <w:sz w:val="20"/>
          <w:szCs w:val="20"/>
        </w:rPr>
      </w:pPr>
      <w:r w:rsidRPr="001D3C9A">
        <w:rPr>
          <w:sz w:val="20"/>
          <w:szCs w:val="20"/>
        </w:rPr>
        <w:t>5. СООТВЕТСТВИЕ СОДЕРЖАНИЯ И ЯЗЫКОВЫХ СРЕДСТВ ЖАНРУ.        </w:t>
      </w:r>
    </w:p>
    <w:p w:rsidR="005D2DA6" w:rsidRPr="001D3C9A" w:rsidRDefault="005D2DA6" w:rsidP="005D2DA6">
      <w:pPr>
        <w:shd w:val="clear" w:color="auto" w:fill="FFFFFF"/>
        <w:spacing w:line="240" w:lineRule="atLeast"/>
        <w:rPr>
          <w:rFonts w:ascii="Times New Roman" w:hAnsi="Times New Roman"/>
          <w:sz w:val="20"/>
          <w:szCs w:val="20"/>
        </w:rPr>
      </w:pPr>
      <w:r w:rsidRPr="001D3C9A">
        <w:rPr>
          <w:b/>
          <w:bCs/>
          <w:color w:val="000000"/>
          <w:sz w:val="20"/>
          <w:szCs w:val="20"/>
        </w:rPr>
        <w:tab/>
      </w:r>
      <w:r w:rsidRPr="001D3C9A">
        <w:rPr>
          <w:rFonts w:ascii="Times New Roman" w:hAnsi="Times New Roman"/>
          <w:b/>
          <w:bCs/>
          <w:sz w:val="20"/>
          <w:szCs w:val="20"/>
        </w:rPr>
        <w:t>Изложение и сочинение оценивается двумя оценками: первая – за содержание работы и речь, вторая – за грамотность. При выставлении оценки за содержание и речевое оформление согласно установленным нормам необходимо учитывать</w:t>
      </w:r>
      <w:r w:rsidRPr="001D3C9A">
        <w:rPr>
          <w:rFonts w:ascii="Times New Roman" w:hAnsi="Times New Roman"/>
          <w:sz w:val="20"/>
          <w:szCs w:val="20"/>
        </w:rPr>
        <w:t xml:space="preserve"> все требования, предъявляемые к раскрытию темы, а также к соблюдению речевых норм (богатство, выразительность, точность).</w:t>
      </w:r>
    </w:p>
    <w:p w:rsidR="005D2DA6" w:rsidRPr="001D3C9A" w:rsidRDefault="005D2DA6" w:rsidP="005D2DA6">
      <w:pPr>
        <w:pStyle w:val="Style2"/>
        <w:ind w:left="426"/>
        <w:rPr>
          <w:sz w:val="20"/>
          <w:szCs w:val="20"/>
        </w:rPr>
      </w:pPr>
      <w:r w:rsidRPr="001D3C9A">
        <w:rPr>
          <w:b/>
          <w:bCs/>
          <w:sz w:val="20"/>
          <w:szCs w:val="20"/>
        </w:rPr>
        <w:tab/>
        <w:t>При выставлении второй оценки учитывается</w:t>
      </w:r>
      <w:r w:rsidRPr="001D3C9A">
        <w:rPr>
          <w:sz w:val="20"/>
          <w:szCs w:val="20"/>
        </w:rPr>
        <w:t xml:space="preserve"> количество орфографических, пунктуационных и грамматических ошибок. Грамматические ошибки, таким образом, не учитываются при оценке языкового оформления сочинений и изложений.</w:t>
      </w:r>
    </w:p>
    <w:p w:rsidR="005D2DA6" w:rsidRPr="001D3C9A" w:rsidRDefault="005D2DA6" w:rsidP="005D2DA6">
      <w:pPr>
        <w:pStyle w:val="Style2"/>
        <w:ind w:left="426"/>
        <w:rPr>
          <w:b/>
          <w:bCs/>
          <w:sz w:val="20"/>
          <w:szCs w:val="20"/>
        </w:rPr>
      </w:pPr>
    </w:p>
    <w:p w:rsidR="005D2DA6" w:rsidRPr="001D3C9A" w:rsidRDefault="005D2DA6" w:rsidP="005D2DA6">
      <w:pPr>
        <w:pStyle w:val="Style2"/>
        <w:ind w:left="426"/>
        <w:rPr>
          <w:b/>
          <w:bCs/>
          <w:sz w:val="20"/>
          <w:szCs w:val="20"/>
        </w:rPr>
      </w:pPr>
      <w:r w:rsidRPr="001D3C9A">
        <w:rPr>
          <w:b/>
          <w:bCs/>
          <w:sz w:val="20"/>
          <w:szCs w:val="20"/>
        </w:rPr>
        <w:tab/>
        <w:t>4. Основные критерии оценки за изложение и сочинение</w:t>
      </w:r>
    </w:p>
    <w:p w:rsidR="005D2DA6" w:rsidRPr="001D3C9A" w:rsidRDefault="005D2DA6" w:rsidP="005D2DA6">
      <w:pPr>
        <w:pStyle w:val="Style2"/>
        <w:ind w:left="426"/>
        <w:rPr>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30" w:type="dxa"/>
          <w:left w:w="30" w:type="dxa"/>
          <w:bottom w:w="30" w:type="dxa"/>
          <w:right w:w="30" w:type="dxa"/>
        </w:tblCellMar>
        <w:tblLook w:val="04A0"/>
      </w:tblPr>
      <w:tblGrid>
        <w:gridCol w:w="1177"/>
        <w:gridCol w:w="7692"/>
        <w:gridCol w:w="5761"/>
      </w:tblGrid>
      <w:tr w:rsidR="005D2DA6" w:rsidRPr="001D3C9A" w:rsidTr="001D3C9A">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5D2DA6" w:rsidRPr="001D3C9A" w:rsidRDefault="005D2DA6" w:rsidP="001D3C9A">
            <w:pPr>
              <w:pStyle w:val="Style2"/>
              <w:ind w:left="426"/>
              <w:rPr>
                <w:b/>
                <w:bCs/>
                <w:color w:val="000000"/>
                <w:sz w:val="20"/>
                <w:szCs w:val="20"/>
              </w:rPr>
            </w:pPr>
            <w:r w:rsidRPr="001D3C9A">
              <w:rPr>
                <w:b/>
                <w:bCs/>
                <w:color w:val="000000"/>
                <w:sz w:val="20"/>
                <w:szCs w:val="20"/>
              </w:rPr>
              <w:t>Оценка</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5D2DA6" w:rsidRPr="001D3C9A" w:rsidRDefault="005D2DA6" w:rsidP="001D3C9A">
            <w:pPr>
              <w:pStyle w:val="Style2"/>
              <w:ind w:left="426"/>
              <w:rPr>
                <w:b/>
                <w:bCs/>
                <w:color w:val="000000"/>
                <w:sz w:val="20"/>
                <w:szCs w:val="20"/>
              </w:rPr>
            </w:pPr>
            <w:r w:rsidRPr="001D3C9A">
              <w:rPr>
                <w:b/>
                <w:bCs/>
                <w:color w:val="000000"/>
                <w:sz w:val="20"/>
                <w:szCs w:val="20"/>
              </w:rPr>
              <w:t>Содержание и речь</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5D2DA6" w:rsidRPr="001D3C9A" w:rsidRDefault="005D2DA6" w:rsidP="001D3C9A">
            <w:pPr>
              <w:pStyle w:val="Style2"/>
              <w:ind w:left="426"/>
              <w:rPr>
                <w:b/>
                <w:bCs/>
                <w:color w:val="000000"/>
                <w:sz w:val="20"/>
                <w:szCs w:val="20"/>
              </w:rPr>
            </w:pPr>
            <w:r w:rsidRPr="001D3C9A">
              <w:rPr>
                <w:b/>
                <w:bCs/>
                <w:color w:val="000000"/>
                <w:sz w:val="20"/>
                <w:szCs w:val="20"/>
              </w:rPr>
              <w:t>Грамотность</w:t>
            </w:r>
          </w:p>
        </w:tc>
      </w:tr>
      <w:tr w:rsidR="005D2DA6" w:rsidRPr="001D3C9A" w:rsidTr="001D3C9A">
        <w:tc>
          <w:tcPr>
            <w:tcW w:w="0" w:type="auto"/>
            <w:tcBorders>
              <w:top w:val="single" w:sz="4" w:space="0" w:color="auto"/>
              <w:left w:val="single" w:sz="4" w:space="0" w:color="auto"/>
              <w:bottom w:val="single" w:sz="4" w:space="0" w:color="auto"/>
              <w:right w:val="single" w:sz="4" w:space="0" w:color="auto"/>
            </w:tcBorders>
            <w:hideMark/>
          </w:tcPr>
          <w:p w:rsidR="005D2DA6" w:rsidRPr="001D3C9A" w:rsidRDefault="005D2DA6" w:rsidP="001D3C9A">
            <w:pPr>
              <w:pStyle w:val="Style2"/>
              <w:ind w:left="426"/>
              <w:rPr>
                <w:sz w:val="20"/>
                <w:szCs w:val="20"/>
              </w:rPr>
            </w:pPr>
            <w:r w:rsidRPr="001D3C9A">
              <w:rPr>
                <w:b/>
                <w:bCs/>
                <w:sz w:val="20"/>
                <w:szCs w:val="20"/>
              </w:rPr>
              <w:lastRenderedPageBreak/>
              <w:t>«5»</w:t>
            </w:r>
          </w:p>
        </w:tc>
        <w:tc>
          <w:tcPr>
            <w:tcW w:w="0" w:type="auto"/>
            <w:tcBorders>
              <w:top w:val="single" w:sz="4" w:space="0" w:color="auto"/>
              <w:left w:val="single" w:sz="4" w:space="0" w:color="auto"/>
              <w:bottom w:val="single" w:sz="4" w:space="0" w:color="auto"/>
              <w:right w:val="single" w:sz="4" w:space="0" w:color="auto"/>
            </w:tcBorders>
            <w:hideMark/>
          </w:tcPr>
          <w:p w:rsidR="005D2DA6" w:rsidRPr="001D3C9A" w:rsidRDefault="005D2DA6" w:rsidP="001D3C9A">
            <w:pPr>
              <w:pStyle w:val="Style2"/>
              <w:ind w:left="426" w:right="304"/>
              <w:rPr>
                <w:sz w:val="20"/>
                <w:szCs w:val="20"/>
              </w:rPr>
            </w:pPr>
            <w:r w:rsidRPr="001D3C9A">
              <w:rPr>
                <w:sz w:val="20"/>
                <w:szCs w:val="20"/>
              </w:rPr>
              <w:t xml:space="preserve">1.Содержание работы полностью соответствует теме.2.Фактические ошибки отсутствуют.3.Содержание излагается последовательно.4.Работа отличается богатством словаря, разнообразием используемых синтаксических конструкций, точностью словоупотребления.5.Достигнуты стилевое единство и выразительность </w:t>
            </w:r>
            <w:proofErr w:type="spellStart"/>
            <w:r w:rsidRPr="001D3C9A">
              <w:rPr>
                <w:sz w:val="20"/>
                <w:szCs w:val="20"/>
              </w:rPr>
              <w:t>текста</w:t>
            </w:r>
            <w:proofErr w:type="gramStart"/>
            <w:r w:rsidRPr="001D3C9A">
              <w:rPr>
                <w:sz w:val="20"/>
                <w:szCs w:val="20"/>
              </w:rPr>
              <w:t>.В</w:t>
            </w:r>
            <w:proofErr w:type="spellEnd"/>
            <w:proofErr w:type="gramEnd"/>
            <w:r w:rsidRPr="001D3C9A">
              <w:rPr>
                <w:sz w:val="20"/>
                <w:szCs w:val="20"/>
              </w:rPr>
              <w:t xml:space="preserve"> целом в работе допускается 1 недочет в содержании 1-2 речевых недочета.</w:t>
            </w:r>
          </w:p>
        </w:tc>
        <w:tc>
          <w:tcPr>
            <w:tcW w:w="0" w:type="auto"/>
            <w:tcBorders>
              <w:top w:val="single" w:sz="4" w:space="0" w:color="auto"/>
              <w:left w:val="single" w:sz="4" w:space="0" w:color="auto"/>
              <w:bottom w:val="single" w:sz="4" w:space="0" w:color="auto"/>
              <w:right w:val="single" w:sz="4" w:space="0" w:color="auto"/>
            </w:tcBorders>
            <w:hideMark/>
          </w:tcPr>
          <w:p w:rsidR="005D2DA6" w:rsidRPr="001D3C9A" w:rsidRDefault="005D2DA6" w:rsidP="001D3C9A">
            <w:pPr>
              <w:pStyle w:val="Style2"/>
              <w:ind w:left="426" w:right="372"/>
              <w:rPr>
                <w:sz w:val="20"/>
                <w:szCs w:val="20"/>
              </w:rPr>
            </w:pPr>
            <w:r w:rsidRPr="001D3C9A">
              <w:rPr>
                <w:sz w:val="20"/>
                <w:szCs w:val="20"/>
              </w:rPr>
              <w:t>Допускаются:</w:t>
            </w:r>
          </w:p>
          <w:p w:rsidR="005D2DA6" w:rsidRPr="001D3C9A" w:rsidRDefault="005D2DA6" w:rsidP="001D3C9A">
            <w:pPr>
              <w:pStyle w:val="Style2"/>
              <w:ind w:left="426" w:right="372"/>
              <w:rPr>
                <w:sz w:val="20"/>
                <w:szCs w:val="20"/>
              </w:rPr>
            </w:pPr>
            <w:r w:rsidRPr="001D3C9A">
              <w:rPr>
                <w:sz w:val="20"/>
                <w:szCs w:val="20"/>
              </w:rPr>
              <w:t>I орфографическая, или I пунктуационная, или 1 грамматическая ошибки</w:t>
            </w:r>
          </w:p>
        </w:tc>
      </w:tr>
      <w:tr w:rsidR="005D2DA6" w:rsidRPr="001D3C9A" w:rsidTr="001D3C9A">
        <w:tc>
          <w:tcPr>
            <w:tcW w:w="0" w:type="auto"/>
            <w:tcBorders>
              <w:top w:val="single" w:sz="4" w:space="0" w:color="auto"/>
              <w:left w:val="single" w:sz="4" w:space="0" w:color="auto"/>
              <w:bottom w:val="single" w:sz="4" w:space="0" w:color="auto"/>
              <w:right w:val="single" w:sz="4" w:space="0" w:color="auto"/>
            </w:tcBorders>
            <w:hideMark/>
          </w:tcPr>
          <w:p w:rsidR="005D2DA6" w:rsidRPr="001D3C9A" w:rsidRDefault="005D2DA6" w:rsidP="001D3C9A">
            <w:pPr>
              <w:pStyle w:val="Style2"/>
              <w:ind w:left="426"/>
              <w:rPr>
                <w:sz w:val="20"/>
                <w:szCs w:val="20"/>
              </w:rPr>
            </w:pPr>
            <w:r w:rsidRPr="001D3C9A">
              <w:rPr>
                <w:b/>
                <w:bCs/>
                <w:sz w:val="20"/>
                <w:szCs w:val="20"/>
              </w:rPr>
              <w:t>«4»</w:t>
            </w:r>
          </w:p>
        </w:tc>
        <w:tc>
          <w:tcPr>
            <w:tcW w:w="0" w:type="auto"/>
            <w:tcBorders>
              <w:top w:val="single" w:sz="4" w:space="0" w:color="auto"/>
              <w:left w:val="single" w:sz="4" w:space="0" w:color="auto"/>
              <w:bottom w:val="single" w:sz="4" w:space="0" w:color="auto"/>
              <w:right w:val="single" w:sz="4" w:space="0" w:color="auto"/>
            </w:tcBorders>
            <w:hideMark/>
          </w:tcPr>
          <w:p w:rsidR="005D2DA6" w:rsidRPr="001D3C9A" w:rsidRDefault="005D2DA6" w:rsidP="001D3C9A">
            <w:pPr>
              <w:pStyle w:val="Style2"/>
              <w:ind w:left="426" w:right="304"/>
              <w:rPr>
                <w:sz w:val="20"/>
                <w:szCs w:val="20"/>
              </w:rPr>
            </w:pPr>
            <w:r w:rsidRPr="001D3C9A">
              <w:rPr>
                <w:sz w:val="20"/>
                <w:szCs w:val="20"/>
              </w:rPr>
              <w:t xml:space="preserve">1.Содержание работы в основном соответствует теме (имеются незначительные отклонения от темы).2.Содержание в основном достоверно, но имеются единичные фактические неточности.3.Имеются незначительные нарушения последовательности в изложении мыслей.4.Лексический и грамматический строй речи достаточно разнообразен.5.Стиль работы отличается единством и достаточной </w:t>
            </w:r>
            <w:proofErr w:type="spellStart"/>
            <w:r w:rsidRPr="001D3C9A">
              <w:rPr>
                <w:sz w:val="20"/>
                <w:szCs w:val="20"/>
              </w:rPr>
              <w:t>выразительностью</w:t>
            </w:r>
            <w:proofErr w:type="gramStart"/>
            <w:r w:rsidRPr="001D3C9A">
              <w:rPr>
                <w:sz w:val="20"/>
                <w:szCs w:val="20"/>
              </w:rPr>
              <w:t>.В</w:t>
            </w:r>
            <w:proofErr w:type="spellEnd"/>
            <w:proofErr w:type="gramEnd"/>
            <w:r w:rsidRPr="001D3C9A">
              <w:rPr>
                <w:sz w:val="20"/>
                <w:szCs w:val="20"/>
              </w:rPr>
              <w:t xml:space="preserve"> целом в работе допускается не более 2 недочетов в содержании и не более 3-4 речевых недочетов.</w:t>
            </w:r>
          </w:p>
        </w:tc>
        <w:tc>
          <w:tcPr>
            <w:tcW w:w="0" w:type="auto"/>
            <w:tcBorders>
              <w:top w:val="single" w:sz="4" w:space="0" w:color="auto"/>
              <w:left w:val="single" w:sz="4" w:space="0" w:color="auto"/>
              <w:bottom w:val="single" w:sz="4" w:space="0" w:color="auto"/>
              <w:right w:val="single" w:sz="4" w:space="0" w:color="auto"/>
            </w:tcBorders>
            <w:hideMark/>
          </w:tcPr>
          <w:p w:rsidR="005D2DA6" w:rsidRPr="001D3C9A" w:rsidRDefault="005D2DA6" w:rsidP="001D3C9A">
            <w:pPr>
              <w:pStyle w:val="Style2"/>
              <w:ind w:left="426" w:right="372"/>
              <w:rPr>
                <w:sz w:val="20"/>
                <w:szCs w:val="20"/>
              </w:rPr>
            </w:pPr>
            <w:r w:rsidRPr="001D3C9A">
              <w:rPr>
                <w:sz w:val="20"/>
                <w:szCs w:val="20"/>
              </w:rPr>
              <w:t xml:space="preserve">Допускаются: 2 орфографические и 2 пунктуационные ошибки, или 1 </w:t>
            </w:r>
            <w:proofErr w:type="gramStart"/>
            <w:r w:rsidRPr="001D3C9A">
              <w:rPr>
                <w:sz w:val="20"/>
                <w:szCs w:val="20"/>
              </w:rPr>
              <w:t>орфографическая</w:t>
            </w:r>
            <w:proofErr w:type="gramEnd"/>
            <w:r w:rsidRPr="001D3C9A">
              <w:rPr>
                <w:sz w:val="20"/>
                <w:szCs w:val="20"/>
              </w:rPr>
              <w:t xml:space="preserve"> и 3 пунктуационные ошибки, или 4 пунктуационные ошибки при отсутствии орфографических ошибок, а также 2 грамматические ошибки</w:t>
            </w:r>
          </w:p>
        </w:tc>
      </w:tr>
      <w:tr w:rsidR="005D2DA6" w:rsidRPr="001D3C9A" w:rsidTr="001D3C9A">
        <w:tc>
          <w:tcPr>
            <w:tcW w:w="0" w:type="auto"/>
            <w:tcBorders>
              <w:top w:val="single" w:sz="4" w:space="0" w:color="auto"/>
              <w:left w:val="single" w:sz="4" w:space="0" w:color="auto"/>
              <w:bottom w:val="single" w:sz="4" w:space="0" w:color="auto"/>
              <w:right w:val="single" w:sz="4" w:space="0" w:color="auto"/>
            </w:tcBorders>
            <w:hideMark/>
          </w:tcPr>
          <w:p w:rsidR="005D2DA6" w:rsidRPr="001D3C9A" w:rsidRDefault="005D2DA6" w:rsidP="001D3C9A">
            <w:pPr>
              <w:spacing w:before="100" w:beforeAutospacing="1" w:after="100" w:afterAutospacing="1"/>
              <w:ind w:left="426"/>
              <w:rPr>
                <w:rFonts w:ascii="Times New Roman" w:hAnsi="Times New Roman"/>
                <w:sz w:val="20"/>
                <w:szCs w:val="20"/>
              </w:rPr>
            </w:pPr>
            <w:r w:rsidRPr="001D3C9A">
              <w:rPr>
                <w:rFonts w:ascii="Times New Roman" w:hAnsi="Times New Roman"/>
                <w:b/>
                <w:bCs/>
                <w:sz w:val="20"/>
                <w:szCs w:val="20"/>
              </w:rPr>
              <w:t>«3»</w:t>
            </w:r>
          </w:p>
        </w:tc>
        <w:tc>
          <w:tcPr>
            <w:tcW w:w="0" w:type="auto"/>
            <w:tcBorders>
              <w:top w:val="single" w:sz="4" w:space="0" w:color="auto"/>
              <w:left w:val="single" w:sz="4" w:space="0" w:color="auto"/>
              <w:bottom w:val="single" w:sz="4" w:space="0" w:color="auto"/>
              <w:right w:val="single" w:sz="4" w:space="0" w:color="auto"/>
            </w:tcBorders>
          </w:tcPr>
          <w:p w:rsidR="005D2DA6" w:rsidRPr="001D3C9A" w:rsidRDefault="005D2DA6" w:rsidP="001D3C9A">
            <w:pPr>
              <w:ind w:left="426" w:right="304"/>
              <w:rPr>
                <w:rFonts w:ascii="Times New Roman" w:hAnsi="Times New Roman"/>
                <w:sz w:val="20"/>
                <w:szCs w:val="20"/>
              </w:rPr>
            </w:pPr>
            <w:r w:rsidRPr="001D3C9A">
              <w:rPr>
                <w:rFonts w:ascii="Times New Roman" w:hAnsi="Times New Roman"/>
                <w:sz w:val="20"/>
                <w:szCs w:val="20"/>
              </w:rPr>
              <w:t xml:space="preserve">1.В работе допущены существенные отклонения2.Работа достоверна в главном, но в ней имеются отдельные фактические неточности.3.Допущены отдельные нарушения последовательности изложения4.Беден словарь и однообразны </w:t>
            </w:r>
            <w:proofErr w:type="spellStart"/>
            <w:r w:rsidRPr="001D3C9A">
              <w:rPr>
                <w:rFonts w:ascii="Times New Roman" w:hAnsi="Times New Roman"/>
                <w:sz w:val="20"/>
                <w:szCs w:val="20"/>
              </w:rPr>
              <w:t>употребляемыесинтаксические</w:t>
            </w:r>
            <w:proofErr w:type="spellEnd"/>
            <w:r w:rsidRPr="001D3C9A">
              <w:rPr>
                <w:rFonts w:ascii="Times New Roman" w:hAnsi="Times New Roman"/>
                <w:sz w:val="20"/>
                <w:szCs w:val="20"/>
              </w:rPr>
              <w:t xml:space="preserve"> конструкции, </w:t>
            </w:r>
            <w:proofErr w:type="spellStart"/>
            <w:r w:rsidRPr="001D3C9A">
              <w:rPr>
                <w:rFonts w:ascii="Times New Roman" w:hAnsi="Times New Roman"/>
                <w:sz w:val="20"/>
                <w:szCs w:val="20"/>
              </w:rPr>
              <w:t>встречаетсянеправильное</w:t>
            </w:r>
            <w:proofErr w:type="spellEnd"/>
            <w:r w:rsidRPr="001D3C9A">
              <w:rPr>
                <w:rFonts w:ascii="Times New Roman" w:hAnsi="Times New Roman"/>
                <w:sz w:val="20"/>
                <w:szCs w:val="20"/>
              </w:rPr>
              <w:t xml:space="preserve"> словоупотребление.5.Стиль работы не отличается единством, </w:t>
            </w:r>
            <w:proofErr w:type="spellStart"/>
            <w:r w:rsidRPr="001D3C9A">
              <w:rPr>
                <w:rFonts w:ascii="Times New Roman" w:hAnsi="Times New Roman"/>
                <w:sz w:val="20"/>
                <w:szCs w:val="20"/>
              </w:rPr>
              <w:t>речьнедостаточно</w:t>
            </w:r>
            <w:proofErr w:type="spellEnd"/>
            <w:r w:rsidRPr="001D3C9A">
              <w:rPr>
                <w:rFonts w:ascii="Times New Roman" w:hAnsi="Times New Roman"/>
                <w:sz w:val="20"/>
                <w:szCs w:val="20"/>
              </w:rPr>
              <w:t xml:space="preserve"> </w:t>
            </w:r>
            <w:proofErr w:type="spellStart"/>
            <w:r w:rsidRPr="001D3C9A">
              <w:rPr>
                <w:rFonts w:ascii="Times New Roman" w:hAnsi="Times New Roman"/>
                <w:sz w:val="20"/>
                <w:szCs w:val="20"/>
              </w:rPr>
              <w:t>выразительна</w:t>
            </w:r>
            <w:proofErr w:type="gramStart"/>
            <w:r w:rsidRPr="001D3C9A">
              <w:rPr>
                <w:rFonts w:ascii="Times New Roman" w:hAnsi="Times New Roman"/>
                <w:sz w:val="20"/>
                <w:szCs w:val="20"/>
              </w:rPr>
              <w:t>.В</w:t>
            </w:r>
            <w:proofErr w:type="spellEnd"/>
            <w:proofErr w:type="gramEnd"/>
            <w:r w:rsidRPr="001D3C9A">
              <w:rPr>
                <w:rFonts w:ascii="Times New Roman" w:hAnsi="Times New Roman"/>
                <w:sz w:val="20"/>
                <w:szCs w:val="20"/>
              </w:rPr>
              <w:t xml:space="preserve"> целом в работе допускается не более 4 </w:t>
            </w:r>
            <w:proofErr w:type="spellStart"/>
            <w:r w:rsidRPr="001D3C9A">
              <w:rPr>
                <w:rFonts w:ascii="Times New Roman" w:hAnsi="Times New Roman"/>
                <w:sz w:val="20"/>
                <w:szCs w:val="20"/>
              </w:rPr>
              <w:t>недо</w:t>
            </w:r>
            <w:proofErr w:type="spellEnd"/>
            <w:r w:rsidRPr="001D3C9A">
              <w:rPr>
                <w:rFonts w:ascii="Times New Roman" w:hAnsi="Times New Roman"/>
                <w:sz w:val="20"/>
                <w:szCs w:val="20"/>
              </w:rPr>
              <w:t>- четов в содержании и 5 речевых недочетов.</w:t>
            </w:r>
          </w:p>
        </w:tc>
        <w:tc>
          <w:tcPr>
            <w:tcW w:w="0" w:type="auto"/>
            <w:tcBorders>
              <w:top w:val="single" w:sz="4" w:space="0" w:color="auto"/>
              <w:left w:val="single" w:sz="4" w:space="0" w:color="auto"/>
              <w:bottom w:val="single" w:sz="4" w:space="0" w:color="auto"/>
              <w:right w:val="single" w:sz="4" w:space="0" w:color="auto"/>
            </w:tcBorders>
            <w:hideMark/>
          </w:tcPr>
          <w:p w:rsidR="005D2DA6" w:rsidRPr="001D3C9A" w:rsidRDefault="005D2DA6" w:rsidP="001D3C9A">
            <w:pPr>
              <w:ind w:left="426" w:right="372"/>
              <w:rPr>
                <w:rFonts w:ascii="Times New Roman" w:hAnsi="Times New Roman"/>
                <w:sz w:val="20"/>
                <w:szCs w:val="20"/>
              </w:rPr>
            </w:pPr>
            <w:r w:rsidRPr="001D3C9A">
              <w:rPr>
                <w:rFonts w:ascii="Times New Roman" w:hAnsi="Times New Roman"/>
                <w:sz w:val="20"/>
                <w:szCs w:val="20"/>
              </w:rPr>
              <w:t xml:space="preserve">Допускаются:4 орфографические и4 пунктуационные </w:t>
            </w:r>
            <w:proofErr w:type="spellStart"/>
            <w:r w:rsidRPr="001D3C9A">
              <w:rPr>
                <w:rFonts w:ascii="Times New Roman" w:hAnsi="Times New Roman"/>
                <w:sz w:val="20"/>
                <w:szCs w:val="20"/>
              </w:rPr>
              <w:t>ошибки</w:t>
            </w:r>
            <w:proofErr w:type="gramStart"/>
            <w:r w:rsidRPr="001D3C9A">
              <w:rPr>
                <w:rFonts w:ascii="Times New Roman" w:hAnsi="Times New Roman"/>
                <w:sz w:val="20"/>
                <w:szCs w:val="20"/>
              </w:rPr>
              <w:t>,и</w:t>
            </w:r>
            <w:proofErr w:type="gramEnd"/>
            <w:r w:rsidRPr="001D3C9A">
              <w:rPr>
                <w:rFonts w:ascii="Times New Roman" w:hAnsi="Times New Roman"/>
                <w:sz w:val="20"/>
                <w:szCs w:val="20"/>
              </w:rPr>
              <w:t>ли</w:t>
            </w:r>
            <w:proofErr w:type="spellEnd"/>
            <w:r w:rsidRPr="001D3C9A">
              <w:rPr>
                <w:rFonts w:ascii="Times New Roman" w:hAnsi="Times New Roman"/>
                <w:sz w:val="20"/>
                <w:szCs w:val="20"/>
              </w:rPr>
              <w:t xml:space="preserve"> 3 </w:t>
            </w:r>
            <w:proofErr w:type="spellStart"/>
            <w:r w:rsidRPr="001D3C9A">
              <w:rPr>
                <w:rFonts w:ascii="Times New Roman" w:hAnsi="Times New Roman"/>
                <w:sz w:val="20"/>
                <w:szCs w:val="20"/>
              </w:rPr>
              <w:t>орф</w:t>
            </w:r>
            <w:proofErr w:type="spellEnd"/>
            <w:r w:rsidRPr="001D3C9A">
              <w:rPr>
                <w:rFonts w:ascii="Times New Roman" w:hAnsi="Times New Roman"/>
                <w:sz w:val="20"/>
                <w:szCs w:val="20"/>
              </w:rPr>
              <w:t xml:space="preserve">. и 5 пунк.,или7 </w:t>
            </w:r>
            <w:proofErr w:type="spellStart"/>
            <w:r w:rsidRPr="001D3C9A">
              <w:rPr>
                <w:rFonts w:ascii="Times New Roman" w:hAnsi="Times New Roman"/>
                <w:sz w:val="20"/>
                <w:szCs w:val="20"/>
              </w:rPr>
              <w:t>пунк</w:t>
            </w:r>
            <w:proofErr w:type="spellEnd"/>
            <w:r w:rsidRPr="001D3C9A">
              <w:rPr>
                <w:rFonts w:ascii="Times New Roman" w:hAnsi="Times New Roman"/>
                <w:sz w:val="20"/>
                <w:szCs w:val="20"/>
              </w:rPr>
              <w:t xml:space="preserve">. при </w:t>
            </w:r>
            <w:proofErr w:type="spellStart"/>
            <w:r w:rsidRPr="001D3C9A">
              <w:rPr>
                <w:rFonts w:ascii="Times New Roman" w:hAnsi="Times New Roman"/>
                <w:sz w:val="20"/>
                <w:szCs w:val="20"/>
              </w:rPr>
              <w:t>отсутствииорфографических</w:t>
            </w:r>
            <w:proofErr w:type="spellEnd"/>
            <w:r w:rsidRPr="001D3C9A">
              <w:rPr>
                <w:rFonts w:ascii="Times New Roman" w:hAnsi="Times New Roman"/>
                <w:sz w:val="20"/>
                <w:szCs w:val="20"/>
              </w:rPr>
              <w:t xml:space="preserve"> (в 5 кл.-5 </w:t>
            </w:r>
            <w:proofErr w:type="spellStart"/>
            <w:r w:rsidRPr="001D3C9A">
              <w:rPr>
                <w:rFonts w:ascii="Times New Roman" w:hAnsi="Times New Roman"/>
                <w:sz w:val="20"/>
                <w:szCs w:val="20"/>
              </w:rPr>
              <w:t>орф</w:t>
            </w:r>
            <w:proofErr w:type="spellEnd"/>
            <w:r w:rsidRPr="001D3C9A">
              <w:rPr>
                <w:rFonts w:ascii="Times New Roman" w:hAnsi="Times New Roman"/>
                <w:sz w:val="20"/>
                <w:szCs w:val="20"/>
              </w:rPr>
              <w:t xml:space="preserve">. и 4 </w:t>
            </w:r>
            <w:proofErr w:type="spellStart"/>
            <w:r w:rsidRPr="001D3C9A">
              <w:rPr>
                <w:rFonts w:ascii="Times New Roman" w:hAnsi="Times New Roman"/>
                <w:sz w:val="20"/>
                <w:szCs w:val="20"/>
              </w:rPr>
              <w:t>пунк</w:t>
            </w:r>
            <w:proofErr w:type="spellEnd"/>
            <w:r w:rsidRPr="001D3C9A">
              <w:rPr>
                <w:rFonts w:ascii="Times New Roman" w:hAnsi="Times New Roman"/>
                <w:sz w:val="20"/>
                <w:szCs w:val="20"/>
              </w:rPr>
              <w:t>., а также 4 грамматических ошибки</w:t>
            </w:r>
          </w:p>
        </w:tc>
      </w:tr>
      <w:tr w:rsidR="005D2DA6" w:rsidRPr="001D3C9A" w:rsidTr="001D3C9A">
        <w:tc>
          <w:tcPr>
            <w:tcW w:w="0" w:type="auto"/>
            <w:tcBorders>
              <w:top w:val="single" w:sz="4" w:space="0" w:color="auto"/>
              <w:left w:val="single" w:sz="4" w:space="0" w:color="auto"/>
              <w:bottom w:val="single" w:sz="4" w:space="0" w:color="auto"/>
              <w:right w:val="single" w:sz="4" w:space="0" w:color="auto"/>
            </w:tcBorders>
            <w:hideMark/>
          </w:tcPr>
          <w:p w:rsidR="005D2DA6" w:rsidRPr="001D3C9A" w:rsidRDefault="005D2DA6" w:rsidP="001D3C9A">
            <w:pPr>
              <w:spacing w:before="100" w:beforeAutospacing="1" w:after="100" w:afterAutospacing="1"/>
              <w:ind w:left="426"/>
              <w:rPr>
                <w:rFonts w:ascii="Times New Roman" w:hAnsi="Times New Roman"/>
                <w:sz w:val="20"/>
                <w:szCs w:val="20"/>
              </w:rPr>
            </w:pPr>
            <w:r w:rsidRPr="001D3C9A">
              <w:rPr>
                <w:rFonts w:ascii="Times New Roman" w:hAnsi="Times New Roman"/>
                <w:b/>
                <w:bCs/>
                <w:sz w:val="20"/>
                <w:szCs w:val="20"/>
              </w:rPr>
              <w:t>«2»</w:t>
            </w:r>
          </w:p>
        </w:tc>
        <w:tc>
          <w:tcPr>
            <w:tcW w:w="0" w:type="auto"/>
            <w:tcBorders>
              <w:top w:val="single" w:sz="4" w:space="0" w:color="auto"/>
              <w:left w:val="single" w:sz="4" w:space="0" w:color="auto"/>
              <w:bottom w:val="single" w:sz="4" w:space="0" w:color="auto"/>
              <w:right w:val="single" w:sz="4" w:space="0" w:color="auto"/>
            </w:tcBorders>
            <w:hideMark/>
          </w:tcPr>
          <w:p w:rsidR="005D2DA6" w:rsidRPr="001D3C9A" w:rsidRDefault="005D2DA6" w:rsidP="001D3C9A">
            <w:pPr>
              <w:ind w:left="426" w:right="304"/>
              <w:rPr>
                <w:rFonts w:ascii="Times New Roman" w:hAnsi="Times New Roman"/>
                <w:sz w:val="20"/>
                <w:szCs w:val="20"/>
              </w:rPr>
            </w:pPr>
            <w:r w:rsidRPr="001D3C9A">
              <w:rPr>
                <w:rFonts w:ascii="Times New Roman" w:hAnsi="Times New Roman"/>
                <w:sz w:val="20"/>
                <w:szCs w:val="20"/>
              </w:rPr>
              <w:t xml:space="preserve">Работа не соответствует теме. Допущено много фактических неточностей. Нарушена последовательность мыслей во всех частях работы, отсутствует связь между ними, работа не соответствует плану. Крайне беден словарь, работа написана короткими однотипными предложениями со слабо выраженной связью между ними, </w:t>
            </w:r>
            <w:proofErr w:type="gramStart"/>
            <w:r w:rsidRPr="001D3C9A">
              <w:rPr>
                <w:rFonts w:ascii="Times New Roman" w:hAnsi="Times New Roman"/>
                <w:sz w:val="20"/>
                <w:szCs w:val="20"/>
              </w:rPr>
              <w:t>часты</w:t>
            </w:r>
            <w:proofErr w:type="gramEnd"/>
            <w:r w:rsidRPr="001D3C9A">
              <w:rPr>
                <w:rFonts w:ascii="Times New Roman" w:hAnsi="Times New Roman"/>
                <w:sz w:val="20"/>
                <w:szCs w:val="20"/>
              </w:rPr>
              <w:t xml:space="preserve"> случат неправильного словоупотребления. Нарушено стилевое единство текста. В целом в работе допущено 6 недочетов и до 7 речевых недочетов</w:t>
            </w:r>
          </w:p>
        </w:tc>
        <w:tc>
          <w:tcPr>
            <w:tcW w:w="0" w:type="auto"/>
            <w:tcBorders>
              <w:top w:val="single" w:sz="4" w:space="0" w:color="auto"/>
              <w:left w:val="single" w:sz="4" w:space="0" w:color="auto"/>
              <w:bottom w:val="single" w:sz="4" w:space="0" w:color="auto"/>
              <w:right w:val="single" w:sz="4" w:space="0" w:color="auto"/>
            </w:tcBorders>
            <w:hideMark/>
          </w:tcPr>
          <w:p w:rsidR="005D2DA6" w:rsidRPr="001D3C9A" w:rsidRDefault="005D2DA6" w:rsidP="001D3C9A">
            <w:pPr>
              <w:ind w:left="426" w:right="372"/>
              <w:rPr>
                <w:rFonts w:ascii="Times New Roman" w:hAnsi="Times New Roman"/>
                <w:sz w:val="20"/>
                <w:szCs w:val="20"/>
              </w:rPr>
            </w:pPr>
            <w:r w:rsidRPr="001D3C9A">
              <w:rPr>
                <w:rFonts w:ascii="Times New Roman" w:hAnsi="Times New Roman"/>
                <w:sz w:val="20"/>
                <w:szCs w:val="20"/>
              </w:rPr>
              <w:t>Допускаются:</w:t>
            </w:r>
          </w:p>
          <w:p w:rsidR="005D2DA6" w:rsidRPr="001D3C9A" w:rsidRDefault="005D2DA6" w:rsidP="001D3C9A">
            <w:pPr>
              <w:ind w:left="426" w:right="372"/>
              <w:rPr>
                <w:rFonts w:ascii="Times New Roman" w:hAnsi="Times New Roman"/>
                <w:sz w:val="20"/>
                <w:szCs w:val="20"/>
              </w:rPr>
            </w:pPr>
            <w:r w:rsidRPr="001D3C9A">
              <w:rPr>
                <w:rFonts w:ascii="Times New Roman" w:hAnsi="Times New Roman"/>
                <w:sz w:val="20"/>
                <w:szCs w:val="20"/>
              </w:rPr>
              <w:t xml:space="preserve">7 </w:t>
            </w:r>
            <w:proofErr w:type="spellStart"/>
            <w:r w:rsidRPr="001D3C9A">
              <w:rPr>
                <w:rFonts w:ascii="Times New Roman" w:hAnsi="Times New Roman"/>
                <w:sz w:val="20"/>
                <w:szCs w:val="20"/>
              </w:rPr>
              <w:t>орф</w:t>
            </w:r>
            <w:proofErr w:type="spellEnd"/>
            <w:r w:rsidRPr="001D3C9A">
              <w:rPr>
                <w:rFonts w:ascii="Times New Roman" w:hAnsi="Times New Roman"/>
                <w:sz w:val="20"/>
                <w:szCs w:val="20"/>
              </w:rPr>
              <w:t xml:space="preserve">. и 7 </w:t>
            </w:r>
            <w:proofErr w:type="spellStart"/>
            <w:r w:rsidRPr="001D3C9A">
              <w:rPr>
                <w:rFonts w:ascii="Times New Roman" w:hAnsi="Times New Roman"/>
                <w:sz w:val="20"/>
                <w:szCs w:val="20"/>
              </w:rPr>
              <w:t>пунк</w:t>
            </w:r>
            <w:proofErr w:type="spellEnd"/>
            <w:r w:rsidRPr="001D3C9A">
              <w:rPr>
                <w:rFonts w:ascii="Times New Roman" w:hAnsi="Times New Roman"/>
                <w:sz w:val="20"/>
                <w:szCs w:val="20"/>
              </w:rPr>
              <w:t>. ошибок, или</w:t>
            </w:r>
          </w:p>
          <w:p w:rsidR="005D2DA6" w:rsidRPr="001D3C9A" w:rsidRDefault="005D2DA6" w:rsidP="001D3C9A">
            <w:pPr>
              <w:ind w:left="426" w:right="372"/>
              <w:rPr>
                <w:rFonts w:ascii="Times New Roman" w:hAnsi="Times New Roman"/>
                <w:sz w:val="20"/>
                <w:szCs w:val="20"/>
              </w:rPr>
            </w:pPr>
            <w:r w:rsidRPr="001D3C9A">
              <w:rPr>
                <w:rFonts w:ascii="Times New Roman" w:hAnsi="Times New Roman"/>
                <w:sz w:val="20"/>
                <w:szCs w:val="20"/>
              </w:rPr>
              <w:t xml:space="preserve">6 </w:t>
            </w:r>
            <w:proofErr w:type="spellStart"/>
            <w:r w:rsidRPr="001D3C9A">
              <w:rPr>
                <w:rFonts w:ascii="Times New Roman" w:hAnsi="Times New Roman"/>
                <w:sz w:val="20"/>
                <w:szCs w:val="20"/>
              </w:rPr>
              <w:t>орф</w:t>
            </w:r>
            <w:proofErr w:type="spellEnd"/>
            <w:r w:rsidRPr="001D3C9A">
              <w:rPr>
                <w:rFonts w:ascii="Times New Roman" w:hAnsi="Times New Roman"/>
                <w:sz w:val="20"/>
                <w:szCs w:val="20"/>
              </w:rPr>
              <w:t xml:space="preserve">. и 8 </w:t>
            </w:r>
            <w:proofErr w:type="spellStart"/>
            <w:r w:rsidRPr="001D3C9A">
              <w:rPr>
                <w:rFonts w:ascii="Times New Roman" w:hAnsi="Times New Roman"/>
                <w:sz w:val="20"/>
                <w:szCs w:val="20"/>
              </w:rPr>
              <w:t>пунк</w:t>
            </w:r>
            <w:proofErr w:type="spellEnd"/>
            <w:r w:rsidRPr="001D3C9A">
              <w:rPr>
                <w:rFonts w:ascii="Times New Roman" w:hAnsi="Times New Roman"/>
                <w:sz w:val="20"/>
                <w:szCs w:val="20"/>
              </w:rPr>
              <w:t xml:space="preserve">., или5 </w:t>
            </w:r>
            <w:proofErr w:type="spellStart"/>
            <w:r w:rsidRPr="001D3C9A">
              <w:rPr>
                <w:rFonts w:ascii="Times New Roman" w:hAnsi="Times New Roman"/>
                <w:sz w:val="20"/>
                <w:szCs w:val="20"/>
              </w:rPr>
              <w:t>орф</w:t>
            </w:r>
            <w:proofErr w:type="spellEnd"/>
            <w:r w:rsidRPr="001D3C9A">
              <w:rPr>
                <w:rFonts w:ascii="Times New Roman" w:hAnsi="Times New Roman"/>
                <w:sz w:val="20"/>
                <w:szCs w:val="20"/>
              </w:rPr>
              <w:t xml:space="preserve">. и 9 </w:t>
            </w:r>
            <w:proofErr w:type="spellStart"/>
            <w:r w:rsidRPr="001D3C9A">
              <w:rPr>
                <w:rFonts w:ascii="Times New Roman" w:hAnsi="Times New Roman"/>
                <w:sz w:val="20"/>
                <w:szCs w:val="20"/>
              </w:rPr>
              <w:t>пунк</w:t>
            </w:r>
            <w:proofErr w:type="spellEnd"/>
            <w:r w:rsidRPr="001D3C9A">
              <w:rPr>
                <w:rFonts w:ascii="Times New Roman" w:hAnsi="Times New Roman"/>
                <w:sz w:val="20"/>
                <w:szCs w:val="20"/>
              </w:rPr>
              <w:t xml:space="preserve">., или9 </w:t>
            </w:r>
            <w:proofErr w:type="spellStart"/>
            <w:r w:rsidRPr="001D3C9A">
              <w:rPr>
                <w:rFonts w:ascii="Times New Roman" w:hAnsi="Times New Roman"/>
                <w:sz w:val="20"/>
                <w:szCs w:val="20"/>
              </w:rPr>
              <w:t>пунк</w:t>
            </w:r>
            <w:proofErr w:type="spellEnd"/>
            <w:r w:rsidRPr="001D3C9A">
              <w:rPr>
                <w:rFonts w:ascii="Times New Roman" w:hAnsi="Times New Roman"/>
                <w:sz w:val="20"/>
                <w:szCs w:val="20"/>
              </w:rPr>
              <w:t xml:space="preserve">., или 8 </w:t>
            </w:r>
            <w:proofErr w:type="spellStart"/>
            <w:r w:rsidRPr="001D3C9A">
              <w:rPr>
                <w:rFonts w:ascii="Times New Roman" w:hAnsi="Times New Roman"/>
                <w:sz w:val="20"/>
                <w:szCs w:val="20"/>
              </w:rPr>
              <w:t>орф</w:t>
            </w:r>
            <w:proofErr w:type="spellEnd"/>
            <w:r w:rsidRPr="001D3C9A">
              <w:rPr>
                <w:rFonts w:ascii="Times New Roman" w:hAnsi="Times New Roman"/>
                <w:sz w:val="20"/>
                <w:szCs w:val="20"/>
              </w:rPr>
              <w:t xml:space="preserve">. и 5 </w:t>
            </w:r>
            <w:proofErr w:type="spellStart"/>
            <w:r w:rsidRPr="001D3C9A">
              <w:rPr>
                <w:rFonts w:ascii="Times New Roman" w:hAnsi="Times New Roman"/>
                <w:sz w:val="20"/>
                <w:szCs w:val="20"/>
              </w:rPr>
              <w:t>пунк.</w:t>
            </w:r>
            <w:proofErr w:type="gramStart"/>
            <w:r w:rsidRPr="001D3C9A">
              <w:rPr>
                <w:rFonts w:ascii="Times New Roman" w:hAnsi="Times New Roman"/>
                <w:sz w:val="20"/>
                <w:szCs w:val="20"/>
              </w:rPr>
              <w:t>,а</w:t>
            </w:r>
            <w:proofErr w:type="spellEnd"/>
            <w:proofErr w:type="gramEnd"/>
            <w:r w:rsidRPr="001D3C9A">
              <w:rPr>
                <w:rFonts w:ascii="Times New Roman" w:hAnsi="Times New Roman"/>
                <w:sz w:val="20"/>
                <w:szCs w:val="20"/>
              </w:rPr>
              <w:t xml:space="preserve"> также 7 грамматических</w:t>
            </w:r>
          </w:p>
          <w:p w:rsidR="005D2DA6" w:rsidRPr="001D3C9A" w:rsidRDefault="005D2DA6" w:rsidP="001D3C9A">
            <w:pPr>
              <w:spacing w:before="100" w:beforeAutospacing="1" w:after="100" w:afterAutospacing="1"/>
              <w:ind w:left="426" w:right="372"/>
              <w:rPr>
                <w:rFonts w:ascii="Times New Roman" w:hAnsi="Times New Roman"/>
                <w:sz w:val="20"/>
                <w:szCs w:val="20"/>
              </w:rPr>
            </w:pPr>
            <w:r w:rsidRPr="001D3C9A">
              <w:rPr>
                <w:rFonts w:ascii="Times New Roman" w:hAnsi="Times New Roman"/>
                <w:sz w:val="20"/>
                <w:szCs w:val="20"/>
              </w:rPr>
              <w:t>ошибок</w:t>
            </w:r>
          </w:p>
        </w:tc>
      </w:tr>
    </w:tbl>
    <w:p w:rsidR="005D2DA6" w:rsidRPr="001D3C9A" w:rsidRDefault="005D2DA6" w:rsidP="005D2DA6">
      <w:pPr>
        <w:pStyle w:val="Style2"/>
        <w:ind w:left="426"/>
        <w:rPr>
          <w:b/>
          <w:bCs/>
          <w:sz w:val="20"/>
          <w:szCs w:val="20"/>
        </w:rPr>
      </w:pPr>
    </w:p>
    <w:p w:rsidR="005D2DA6" w:rsidRPr="001D3C9A" w:rsidRDefault="005D2DA6" w:rsidP="005D2DA6">
      <w:pPr>
        <w:pStyle w:val="Style2"/>
        <w:ind w:left="426"/>
        <w:rPr>
          <w:sz w:val="20"/>
          <w:szCs w:val="20"/>
        </w:rPr>
      </w:pPr>
      <w:r w:rsidRPr="001D3C9A">
        <w:rPr>
          <w:b/>
          <w:bCs/>
          <w:sz w:val="20"/>
          <w:szCs w:val="20"/>
        </w:rPr>
        <w:tab/>
        <w:t>5. Оценка обучающих работ</w:t>
      </w:r>
    </w:p>
    <w:p w:rsidR="005D2DA6" w:rsidRPr="001D3C9A" w:rsidRDefault="005D2DA6" w:rsidP="005D2DA6">
      <w:pPr>
        <w:pStyle w:val="Style2"/>
        <w:ind w:left="426"/>
        <w:rPr>
          <w:sz w:val="20"/>
          <w:szCs w:val="20"/>
        </w:rPr>
      </w:pPr>
      <w:r w:rsidRPr="001D3C9A">
        <w:rPr>
          <w:sz w:val="20"/>
          <w:szCs w:val="20"/>
          <w:u w:val="single"/>
        </w:rPr>
        <w:t>Обучающие работы (различные упражнения и диктанты неконтрольного характера) оцениваются более строго, чем контрольные работы</w:t>
      </w:r>
      <w:r w:rsidRPr="001D3C9A">
        <w:rPr>
          <w:sz w:val="20"/>
          <w:szCs w:val="20"/>
        </w:rPr>
        <w:t>.</w:t>
      </w:r>
    </w:p>
    <w:p w:rsidR="005D2DA6" w:rsidRPr="001D3C9A" w:rsidRDefault="005D2DA6" w:rsidP="005D2DA6">
      <w:pPr>
        <w:pStyle w:val="Style2"/>
        <w:ind w:left="426"/>
        <w:rPr>
          <w:sz w:val="20"/>
          <w:szCs w:val="20"/>
        </w:rPr>
      </w:pPr>
      <w:r w:rsidRPr="001D3C9A">
        <w:rPr>
          <w:sz w:val="20"/>
          <w:szCs w:val="20"/>
        </w:rPr>
        <w:t>При оценке обучающих работ учитываются:</w:t>
      </w:r>
    </w:p>
    <w:p w:rsidR="005D2DA6" w:rsidRPr="001D3C9A" w:rsidRDefault="005D2DA6" w:rsidP="005D2DA6">
      <w:pPr>
        <w:pStyle w:val="Style2"/>
        <w:ind w:left="426"/>
        <w:rPr>
          <w:sz w:val="20"/>
          <w:szCs w:val="20"/>
        </w:rPr>
      </w:pPr>
      <w:r w:rsidRPr="001D3C9A">
        <w:rPr>
          <w:sz w:val="20"/>
          <w:szCs w:val="20"/>
        </w:rPr>
        <w:lastRenderedPageBreak/>
        <w:t>1) степень самостоятельности учащегося;</w:t>
      </w:r>
    </w:p>
    <w:p w:rsidR="005D2DA6" w:rsidRPr="001D3C9A" w:rsidRDefault="005D2DA6" w:rsidP="005D2DA6">
      <w:pPr>
        <w:pStyle w:val="Style2"/>
        <w:ind w:left="426"/>
        <w:rPr>
          <w:sz w:val="20"/>
          <w:szCs w:val="20"/>
        </w:rPr>
      </w:pPr>
      <w:r w:rsidRPr="001D3C9A">
        <w:rPr>
          <w:sz w:val="20"/>
          <w:szCs w:val="20"/>
        </w:rPr>
        <w:t>2) этап обучения;</w:t>
      </w:r>
    </w:p>
    <w:p w:rsidR="005D2DA6" w:rsidRPr="001D3C9A" w:rsidRDefault="005D2DA6" w:rsidP="005D2DA6">
      <w:pPr>
        <w:pStyle w:val="Style2"/>
        <w:ind w:left="426"/>
        <w:rPr>
          <w:sz w:val="20"/>
          <w:szCs w:val="20"/>
        </w:rPr>
      </w:pPr>
      <w:r w:rsidRPr="001D3C9A">
        <w:rPr>
          <w:sz w:val="20"/>
          <w:szCs w:val="20"/>
        </w:rPr>
        <w:t>3) объем работы;</w:t>
      </w:r>
    </w:p>
    <w:p w:rsidR="005D2DA6" w:rsidRPr="001D3C9A" w:rsidRDefault="005D2DA6" w:rsidP="005D2DA6">
      <w:pPr>
        <w:pStyle w:val="Style2"/>
        <w:ind w:left="426"/>
        <w:rPr>
          <w:sz w:val="20"/>
          <w:szCs w:val="20"/>
        </w:rPr>
      </w:pPr>
      <w:r w:rsidRPr="001D3C9A">
        <w:rPr>
          <w:sz w:val="20"/>
          <w:szCs w:val="20"/>
        </w:rPr>
        <w:t>4) четкость, аккуратность, каллиграфическая правильность письма.</w:t>
      </w:r>
    </w:p>
    <w:p w:rsidR="005D2DA6" w:rsidRPr="001D3C9A" w:rsidRDefault="005D2DA6" w:rsidP="005D2DA6">
      <w:pPr>
        <w:pStyle w:val="Style2"/>
        <w:ind w:left="426"/>
        <w:rPr>
          <w:sz w:val="20"/>
          <w:szCs w:val="20"/>
        </w:rPr>
      </w:pPr>
      <w:r w:rsidRPr="001D3C9A">
        <w:rPr>
          <w:sz w:val="20"/>
          <w:szCs w:val="20"/>
        </w:rPr>
        <w:t xml:space="preserve">Если возможные ошибки были предупреждены в ходе работы, </w:t>
      </w:r>
      <w:r w:rsidRPr="001D3C9A">
        <w:rPr>
          <w:sz w:val="20"/>
          <w:szCs w:val="20"/>
          <w:u w:val="single"/>
        </w:rPr>
        <w:t>оценки «5» и «4» ставятся только в том случае, когда ученик не допустил ошибок или допустил, но исправил ошибку</w:t>
      </w:r>
      <w:r w:rsidRPr="001D3C9A">
        <w:rPr>
          <w:sz w:val="20"/>
          <w:szCs w:val="20"/>
        </w:rPr>
        <w:t xml:space="preserve">. При этом выбор одной из оценок при одинаковом уровне грамотности и содержания </w:t>
      </w:r>
      <w:r w:rsidRPr="001D3C9A">
        <w:rPr>
          <w:sz w:val="20"/>
          <w:szCs w:val="20"/>
          <w:u w:val="single"/>
        </w:rPr>
        <w:t>определяется степенью аккуратности записи, подчеркиваний и других особенностей оформления, а также наличием или отсутствием описок</w:t>
      </w:r>
      <w:r w:rsidRPr="001D3C9A">
        <w:rPr>
          <w:sz w:val="20"/>
          <w:szCs w:val="20"/>
        </w:rPr>
        <w:t>. В работе, превышающей по количеству слов объем диктантов для данного класса, для оценки «4» допустимо и 2 исправления ошибок.</w:t>
      </w:r>
    </w:p>
    <w:p w:rsidR="005D2DA6" w:rsidRPr="001D3C9A" w:rsidRDefault="005D2DA6" w:rsidP="005D2DA6">
      <w:pPr>
        <w:pStyle w:val="Style2"/>
        <w:ind w:left="426"/>
        <w:rPr>
          <w:sz w:val="20"/>
          <w:szCs w:val="20"/>
        </w:rPr>
      </w:pPr>
      <w:r w:rsidRPr="001D3C9A">
        <w:rPr>
          <w:sz w:val="20"/>
          <w:szCs w:val="20"/>
          <w:u w:val="single"/>
        </w:rPr>
        <w:t>Первая и вторая работа</w:t>
      </w:r>
      <w:r w:rsidRPr="001D3C9A">
        <w:rPr>
          <w:sz w:val="20"/>
          <w:szCs w:val="20"/>
        </w:rPr>
        <w:t xml:space="preserve">, как классная, так и домашняя, </w:t>
      </w:r>
      <w:r w:rsidRPr="001D3C9A">
        <w:rPr>
          <w:sz w:val="20"/>
          <w:szCs w:val="20"/>
          <w:u w:val="single"/>
        </w:rPr>
        <w:t>при закреплении определенного умения или навыка проверяется, но по усмотрению учителя может не оцениваться</w:t>
      </w:r>
      <w:r w:rsidRPr="001D3C9A">
        <w:rPr>
          <w:sz w:val="20"/>
          <w:szCs w:val="20"/>
        </w:rPr>
        <w:t>.</w:t>
      </w:r>
    </w:p>
    <w:p w:rsidR="005D2DA6" w:rsidRPr="001D3C9A" w:rsidRDefault="005D2DA6" w:rsidP="005D2DA6">
      <w:pPr>
        <w:pStyle w:val="Style2"/>
        <w:ind w:left="426"/>
        <w:rPr>
          <w:sz w:val="20"/>
          <w:szCs w:val="20"/>
        </w:rPr>
      </w:pPr>
      <w:r w:rsidRPr="001D3C9A">
        <w:rPr>
          <w:sz w:val="20"/>
          <w:szCs w:val="20"/>
          <w:u w:val="single"/>
        </w:rPr>
        <w:t>Самостоятельные работы</w:t>
      </w:r>
      <w:r w:rsidRPr="001D3C9A">
        <w:rPr>
          <w:sz w:val="20"/>
          <w:szCs w:val="20"/>
        </w:rPr>
        <w:t>, выполненные без предшествовавшего анализа возможных ошибок, оцениваются по нормам для контрольных работ соответствующего или близкого вида.</w:t>
      </w:r>
    </w:p>
    <w:p w:rsidR="005D2DA6" w:rsidRPr="001D3C9A" w:rsidRDefault="005D2DA6" w:rsidP="005D2DA6">
      <w:pPr>
        <w:pStyle w:val="ad"/>
        <w:shd w:val="clear" w:color="auto" w:fill="FFFFFF"/>
        <w:spacing w:before="0" w:beforeAutospacing="0" w:after="0" w:afterAutospacing="0" w:line="330" w:lineRule="atLeast"/>
        <w:textAlignment w:val="baseline"/>
        <w:rPr>
          <w:color w:val="000000"/>
          <w:sz w:val="20"/>
          <w:szCs w:val="20"/>
        </w:rPr>
      </w:pPr>
      <w:r w:rsidRPr="001D3C9A">
        <w:rPr>
          <w:b/>
          <w:bCs/>
          <w:color w:val="000000"/>
          <w:sz w:val="20"/>
          <w:szCs w:val="20"/>
          <w:bdr w:val="none" w:sz="0" w:space="0" w:color="auto" w:frame="1"/>
        </w:rPr>
        <w:tab/>
        <w:t>6. Оценка тестовых работ</w:t>
      </w:r>
      <w:proofErr w:type="gramStart"/>
      <w:r w:rsidRPr="001D3C9A">
        <w:rPr>
          <w:color w:val="000000"/>
          <w:sz w:val="20"/>
          <w:szCs w:val="20"/>
        </w:rPr>
        <w:br/>
        <w:t> </w:t>
      </w:r>
      <w:r w:rsidRPr="001D3C9A">
        <w:rPr>
          <w:color w:val="000000"/>
          <w:sz w:val="20"/>
          <w:szCs w:val="20"/>
        </w:rPr>
        <w:tab/>
        <w:t>П</w:t>
      </w:r>
      <w:proofErr w:type="gramEnd"/>
      <w:r w:rsidRPr="001D3C9A">
        <w:rPr>
          <w:color w:val="000000"/>
          <w:sz w:val="20"/>
          <w:szCs w:val="20"/>
        </w:rPr>
        <w:t>ри проведении тестовых работ по литературе критерии оценок следующие:</w:t>
      </w:r>
      <w:r w:rsidRPr="001D3C9A">
        <w:rPr>
          <w:color w:val="000000"/>
          <w:sz w:val="20"/>
          <w:szCs w:val="20"/>
        </w:rPr>
        <w:br/>
      </w:r>
      <w:r w:rsidRPr="001D3C9A">
        <w:rPr>
          <w:color w:val="000000"/>
          <w:sz w:val="20"/>
          <w:szCs w:val="20"/>
        </w:rPr>
        <w:tab/>
        <w:t>«5» — 90 – 100 %;</w:t>
      </w:r>
      <w:r w:rsidRPr="001D3C9A">
        <w:rPr>
          <w:color w:val="000000"/>
          <w:sz w:val="20"/>
          <w:szCs w:val="20"/>
        </w:rPr>
        <w:br/>
      </w:r>
      <w:r w:rsidRPr="001D3C9A">
        <w:rPr>
          <w:color w:val="000000"/>
          <w:sz w:val="20"/>
          <w:szCs w:val="20"/>
        </w:rPr>
        <w:tab/>
        <w:t>«4» — 78 – 89 %;</w:t>
      </w:r>
      <w:r w:rsidRPr="001D3C9A">
        <w:rPr>
          <w:color w:val="000000"/>
          <w:sz w:val="20"/>
          <w:szCs w:val="20"/>
        </w:rPr>
        <w:br/>
      </w:r>
      <w:r w:rsidRPr="001D3C9A">
        <w:rPr>
          <w:color w:val="000000"/>
          <w:sz w:val="20"/>
          <w:szCs w:val="20"/>
        </w:rPr>
        <w:tab/>
        <w:t>«3» — 60 – 77 %;</w:t>
      </w:r>
      <w:r w:rsidRPr="001D3C9A">
        <w:rPr>
          <w:color w:val="000000"/>
          <w:sz w:val="20"/>
          <w:szCs w:val="20"/>
        </w:rPr>
        <w:br/>
      </w:r>
      <w:r w:rsidRPr="001D3C9A">
        <w:rPr>
          <w:color w:val="000000"/>
          <w:sz w:val="20"/>
          <w:szCs w:val="20"/>
        </w:rPr>
        <w:tab/>
        <w:t>«2»- менее 59 %.</w:t>
      </w:r>
    </w:p>
    <w:p w:rsidR="005D2DA6" w:rsidRPr="001D3C9A" w:rsidRDefault="005D2DA6" w:rsidP="005D2DA6">
      <w:pPr>
        <w:shd w:val="clear" w:color="auto" w:fill="FFFFFF"/>
        <w:spacing w:line="240" w:lineRule="atLeast"/>
        <w:rPr>
          <w:color w:val="000000"/>
          <w:sz w:val="20"/>
          <w:szCs w:val="20"/>
        </w:rPr>
      </w:pPr>
    </w:p>
    <w:p w:rsidR="005D2DA6" w:rsidRPr="001D3C9A" w:rsidRDefault="005D2DA6" w:rsidP="005D2DA6">
      <w:pPr>
        <w:ind w:left="708"/>
        <w:rPr>
          <w:color w:val="000000"/>
          <w:sz w:val="20"/>
          <w:szCs w:val="20"/>
        </w:rPr>
      </w:pPr>
    </w:p>
    <w:p w:rsidR="005D2DA6" w:rsidRPr="001D3C9A" w:rsidRDefault="005D2DA6" w:rsidP="005D2DA6">
      <w:pPr>
        <w:pStyle w:val="2"/>
        <w:shd w:val="clear" w:color="auto" w:fill="FFFFFF"/>
        <w:spacing w:line="270" w:lineRule="atLeast"/>
        <w:rPr>
          <w:bCs/>
          <w:color w:val="000000" w:themeColor="text1"/>
          <w:sz w:val="20"/>
        </w:rPr>
      </w:pPr>
      <w:r w:rsidRPr="001D3C9A">
        <w:rPr>
          <w:color w:val="000000" w:themeColor="text1"/>
          <w:sz w:val="20"/>
        </w:rPr>
        <w:t xml:space="preserve">7. </w:t>
      </w:r>
      <w:hyperlink r:id="rId14" w:tgtFrame="_blank" w:history="1">
        <w:r w:rsidRPr="001D3C9A">
          <w:rPr>
            <w:rStyle w:val="ab"/>
            <w:color w:val="000000" w:themeColor="text1"/>
            <w:sz w:val="20"/>
          </w:rPr>
          <w:t>Критерии</w:t>
        </w:r>
        <w:r w:rsidRPr="001D3C9A">
          <w:rPr>
            <w:rStyle w:val="apple-converted-space"/>
            <w:bCs/>
            <w:color w:val="000000" w:themeColor="text1"/>
            <w:sz w:val="20"/>
          </w:rPr>
          <w:t> </w:t>
        </w:r>
        <w:r w:rsidRPr="001D3C9A">
          <w:rPr>
            <w:rStyle w:val="ab"/>
            <w:color w:val="000000" w:themeColor="text1"/>
            <w:sz w:val="20"/>
          </w:rPr>
          <w:t>оценки</w:t>
        </w:r>
        <w:r w:rsidRPr="001D3C9A">
          <w:rPr>
            <w:rStyle w:val="apple-converted-space"/>
            <w:bCs/>
            <w:color w:val="000000" w:themeColor="text1"/>
            <w:sz w:val="20"/>
          </w:rPr>
          <w:t xml:space="preserve"> устного   </w:t>
        </w:r>
        <w:r w:rsidRPr="001D3C9A">
          <w:rPr>
            <w:rStyle w:val="ab"/>
            <w:color w:val="000000" w:themeColor="text1"/>
            <w:sz w:val="20"/>
          </w:rPr>
          <w:t>сочинения</w:t>
        </w:r>
        <w:r w:rsidRPr="001D3C9A">
          <w:rPr>
            <w:rStyle w:val="apple-converted-space"/>
            <w:bCs/>
            <w:color w:val="000000" w:themeColor="text1"/>
            <w:sz w:val="20"/>
          </w:rPr>
          <w:t> </w:t>
        </w:r>
        <w:r w:rsidRPr="001D3C9A">
          <w:rPr>
            <w:rStyle w:val="ab"/>
            <w:bCs/>
            <w:color w:val="000000" w:themeColor="text1"/>
            <w:sz w:val="20"/>
          </w:rPr>
          <w:t>(литература)</w:t>
        </w:r>
      </w:hyperlink>
    </w:p>
    <w:p w:rsidR="005D2DA6" w:rsidRPr="001D3C9A" w:rsidRDefault="005D2DA6" w:rsidP="005D2DA6">
      <w:pPr>
        <w:pStyle w:val="ad"/>
        <w:shd w:val="clear" w:color="auto" w:fill="FFFFFF"/>
        <w:spacing w:before="0" w:beforeAutospacing="0" w:after="0" w:afterAutospacing="0" w:line="330" w:lineRule="atLeast"/>
        <w:textAlignment w:val="baseline"/>
        <w:rPr>
          <w:color w:val="000000"/>
          <w:sz w:val="20"/>
          <w:szCs w:val="20"/>
        </w:rPr>
      </w:pPr>
      <w:r w:rsidRPr="001D3C9A">
        <w:rPr>
          <w:b/>
          <w:bCs/>
          <w:color w:val="000000"/>
          <w:sz w:val="20"/>
          <w:szCs w:val="20"/>
          <w:bdr w:val="none" w:sz="0" w:space="0" w:color="auto" w:frame="1"/>
        </w:rPr>
        <w:tab/>
        <w:t>Оценка сочинений</w:t>
      </w:r>
      <w:proofErr w:type="gramStart"/>
      <w:r w:rsidRPr="001D3C9A">
        <w:rPr>
          <w:color w:val="000000"/>
          <w:sz w:val="20"/>
          <w:szCs w:val="20"/>
        </w:rPr>
        <w:br/>
      </w:r>
      <w:r w:rsidRPr="001D3C9A">
        <w:rPr>
          <w:color w:val="000000"/>
          <w:sz w:val="20"/>
          <w:szCs w:val="20"/>
        </w:rPr>
        <w:tab/>
        <w:t> В</w:t>
      </w:r>
      <w:proofErr w:type="gramEnd"/>
      <w:r w:rsidRPr="001D3C9A">
        <w:rPr>
          <w:color w:val="000000"/>
          <w:sz w:val="20"/>
          <w:szCs w:val="20"/>
        </w:rPr>
        <w:t xml:space="preserve"> основу оценки сочинений по литературе должны быть положены следующие главные критерии в пределах программы данного класса: правильное понимание темы, глубина и полнота её раскрытия, верная передача фактов, правильное объяснение событий и поведения героев исходя из идейно-тематического содержания произведения, доказательность основных положений, привлечение материала, важного и существенного для раскрытия темы, умение делать выводы и обобщения, точность в цитатах и умение включать их в текст сочинения; наличие плана в обучающих сочинениях; соразмерность частей сочинения, логичность связей и переходов между ними;</w:t>
      </w:r>
      <w:r w:rsidRPr="001D3C9A">
        <w:rPr>
          <w:color w:val="000000"/>
          <w:sz w:val="20"/>
          <w:szCs w:val="20"/>
        </w:rPr>
        <w:br/>
        <w:t>точность и богатство лексики, умение пользоваться изобразительными средствами языка.</w:t>
      </w:r>
      <w:r w:rsidRPr="001D3C9A">
        <w:rPr>
          <w:color w:val="000000"/>
          <w:sz w:val="20"/>
          <w:szCs w:val="20"/>
        </w:rPr>
        <w:br/>
        <w:t>  </w:t>
      </w:r>
      <w:r w:rsidRPr="001D3C9A">
        <w:rPr>
          <w:color w:val="000000"/>
          <w:sz w:val="20"/>
          <w:szCs w:val="20"/>
        </w:rPr>
        <w:tab/>
        <w:t> </w:t>
      </w:r>
      <w:r w:rsidRPr="001D3C9A">
        <w:rPr>
          <w:b/>
          <w:bCs/>
          <w:color w:val="000000"/>
          <w:sz w:val="20"/>
          <w:szCs w:val="20"/>
          <w:bdr w:val="none" w:sz="0" w:space="0" w:color="auto" w:frame="1"/>
        </w:rPr>
        <w:t>Отметка “5”</w:t>
      </w:r>
      <w:r w:rsidRPr="001D3C9A">
        <w:rPr>
          <w:color w:val="000000"/>
          <w:sz w:val="20"/>
          <w:szCs w:val="20"/>
        </w:rPr>
        <w:t> ставится за сочинение: </w:t>
      </w:r>
      <w:r w:rsidRPr="001D3C9A">
        <w:rPr>
          <w:color w:val="000000"/>
          <w:sz w:val="20"/>
          <w:szCs w:val="20"/>
        </w:rPr>
        <w:br/>
      </w:r>
      <w:r w:rsidRPr="001D3C9A">
        <w:rPr>
          <w:color w:val="000000"/>
          <w:sz w:val="20"/>
          <w:szCs w:val="20"/>
        </w:rPr>
        <w:lastRenderedPageBreak/>
        <w:t>глубоко и аргументировано раскрывающее тему, свидетельствующее об отличном знании текста произведения и других материалов, необходимых для её раскрытия, об умении целенаправленно анализировать материал, делать выводы и обобщения;</w:t>
      </w:r>
      <w:r w:rsidRPr="001D3C9A">
        <w:rPr>
          <w:color w:val="000000"/>
          <w:sz w:val="20"/>
          <w:szCs w:val="20"/>
        </w:rPr>
        <w:br/>
        <w:t>стройное по композиции, логичное и последовательное в изложении мыслей;</w:t>
      </w:r>
      <w:r w:rsidRPr="001D3C9A">
        <w:rPr>
          <w:color w:val="000000"/>
          <w:sz w:val="20"/>
          <w:szCs w:val="20"/>
        </w:rPr>
        <w:br/>
        <w:t>написанное правильным литературным языком и стилистически соответствующее содержанию.</w:t>
      </w:r>
      <w:r w:rsidRPr="001D3C9A">
        <w:rPr>
          <w:color w:val="000000"/>
          <w:sz w:val="20"/>
          <w:szCs w:val="20"/>
        </w:rPr>
        <w:br/>
        <w:t> </w:t>
      </w:r>
      <w:r w:rsidRPr="001D3C9A">
        <w:rPr>
          <w:color w:val="000000"/>
          <w:sz w:val="20"/>
          <w:szCs w:val="20"/>
        </w:rPr>
        <w:br/>
      </w:r>
      <w:r w:rsidRPr="001D3C9A">
        <w:rPr>
          <w:color w:val="000000"/>
          <w:sz w:val="20"/>
          <w:szCs w:val="20"/>
        </w:rPr>
        <w:tab/>
        <w:t>Допускается незначительная неточность в содержании, один-два речевых недочёта.</w:t>
      </w:r>
      <w:r w:rsidRPr="001D3C9A">
        <w:rPr>
          <w:color w:val="000000"/>
          <w:sz w:val="20"/>
          <w:szCs w:val="20"/>
        </w:rPr>
        <w:br/>
        <w:t> </w:t>
      </w:r>
      <w:r w:rsidRPr="001D3C9A">
        <w:rPr>
          <w:color w:val="000000"/>
          <w:sz w:val="20"/>
          <w:szCs w:val="20"/>
        </w:rPr>
        <w:tab/>
        <w:t> </w:t>
      </w:r>
      <w:r w:rsidRPr="001D3C9A">
        <w:rPr>
          <w:b/>
          <w:bCs/>
          <w:color w:val="000000"/>
          <w:sz w:val="20"/>
          <w:szCs w:val="20"/>
          <w:bdr w:val="none" w:sz="0" w:space="0" w:color="auto" w:frame="1"/>
        </w:rPr>
        <w:t>Отметка “4” </w:t>
      </w:r>
      <w:r w:rsidRPr="001D3C9A">
        <w:rPr>
          <w:color w:val="000000"/>
          <w:sz w:val="20"/>
          <w:szCs w:val="20"/>
        </w:rPr>
        <w:t>ставится за сочинение: </w:t>
      </w:r>
      <w:r w:rsidRPr="001D3C9A">
        <w:rPr>
          <w:color w:val="000000"/>
          <w:sz w:val="20"/>
          <w:szCs w:val="20"/>
        </w:rPr>
        <w:br/>
        <w:t>достаточно полно и убедительно раскрывающее тему, обнаруживающее хорошее знание литературного материала и других источников по теме сочинения и умение пользоваться ими для обоснования своих мыслей, а также делать выводы и обобщения;</w:t>
      </w:r>
      <w:r w:rsidRPr="001D3C9A">
        <w:rPr>
          <w:color w:val="000000"/>
          <w:sz w:val="20"/>
          <w:szCs w:val="20"/>
        </w:rPr>
        <w:br/>
        <w:t>логичное и последовательное изложение содержания;</w:t>
      </w:r>
      <w:r w:rsidRPr="001D3C9A">
        <w:rPr>
          <w:color w:val="000000"/>
          <w:sz w:val="20"/>
          <w:szCs w:val="20"/>
        </w:rPr>
        <w:br/>
        <w:t>написанное правильным литературным языком, стилистически соответствующее содержанию.</w:t>
      </w:r>
      <w:r w:rsidRPr="001D3C9A">
        <w:rPr>
          <w:color w:val="000000"/>
          <w:sz w:val="20"/>
          <w:szCs w:val="20"/>
        </w:rPr>
        <w:br/>
        <w:t> </w:t>
      </w:r>
      <w:r w:rsidRPr="001D3C9A">
        <w:rPr>
          <w:color w:val="000000"/>
          <w:sz w:val="20"/>
          <w:szCs w:val="20"/>
        </w:rPr>
        <w:tab/>
        <w:t>Допускаются две-три неточности в содержании, незначительные отклонения от темы, а также не более трёх-четырёх речевых недочётов.</w:t>
      </w:r>
      <w:r w:rsidRPr="001D3C9A">
        <w:rPr>
          <w:color w:val="000000"/>
          <w:sz w:val="20"/>
          <w:szCs w:val="20"/>
        </w:rPr>
        <w:br/>
        <w:t> </w:t>
      </w:r>
      <w:r w:rsidRPr="001D3C9A">
        <w:rPr>
          <w:color w:val="000000"/>
          <w:sz w:val="20"/>
          <w:szCs w:val="20"/>
        </w:rPr>
        <w:tab/>
        <w:t> </w:t>
      </w:r>
      <w:proofErr w:type="gramStart"/>
      <w:r w:rsidRPr="001D3C9A">
        <w:rPr>
          <w:b/>
          <w:bCs/>
          <w:color w:val="000000"/>
          <w:sz w:val="20"/>
          <w:szCs w:val="20"/>
          <w:bdr w:val="none" w:sz="0" w:space="0" w:color="auto" w:frame="1"/>
        </w:rPr>
        <w:t>Отметка “3”</w:t>
      </w:r>
      <w:r w:rsidRPr="001D3C9A">
        <w:rPr>
          <w:color w:val="000000"/>
          <w:sz w:val="20"/>
          <w:szCs w:val="20"/>
        </w:rPr>
        <w:t> ставится за сочинение, в котором: </w:t>
      </w:r>
      <w:r w:rsidRPr="001D3C9A">
        <w:rPr>
          <w:color w:val="000000"/>
          <w:sz w:val="20"/>
          <w:szCs w:val="20"/>
        </w:rPr>
        <w:br/>
        <w:t>в главном и основном раскрывается тема, в целом дан верный, но односторонний или недостаточно полный ответ на тему, допущены отклонения от неё или отдельные ошибки в изложении фактического материала; обнаруживается недостаточное умение делать выводы и обобщения; материал излагается достаточно логично, но имеются отдельные нарушения в последовательности выражения мыслей;</w:t>
      </w:r>
      <w:proofErr w:type="gramEnd"/>
      <w:r w:rsidRPr="001D3C9A">
        <w:rPr>
          <w:color w:val="000000"/>
          <w:sz w:val="20"/>
          <w:szCs w:val="20"/>
        </w:rPr>
        <w:br/>
        <w:t>обнаруживается владение основами письменной речи;</w:t>
      </w:r>
      <w:r w:rsidRPr="001D3C9A">
        <w:rPr>
          <w:color w:val="000000"/>
          <w:sz w:val="20"/>
          <w:szCs w:val="20"/>
        </w:rPr>
        <w:br/>
        <w:t>в работе имеется не более четырёх недочётов в содержании и пяти речевых недочётов.</w:t>
      </w:r>
      <w:r w:rsidRPr="001D3C9A">
        <w:rPr>
          <w:color w:val="000000"/>
          <w:sz w:val="20"/>
          <w:szCs w:val="20"/>
        </w:rPr>
        <w:br/>
        <w:t>  </w:t>
      </w:r>
      <w:r w:rsidRPr="001D3C9A">
        <w:rPr>
          <w:color w:val="000000"/>
          <w:sz w:val="20"/>
          <w:szCs w:val="20"/>
        </w:rPr>
        <w:tab/>
      </w:r>
      <w:proofErr w:type="gramStart"/>
      <w:r w:rsidRPr="001D3C9A">
        <w:rPr>
          <w:b/>
          <w:bCs/>
          <w:color w:val="000000"/>
          <w:sz w:val="20"/>
          <w:szCs w:val="20"/>
          <w:bdr w:val="none" w:sz="0" w:space="0" w:color="auto" w:frame="1"/>
        </w:rPr>
        <w:t>Отметка “2” </w:t>
      </w:r>
      <w:r w:rsidRPr="001D3C9A">
        <w:rPr>
          <w:color w:val="000000"/>
          <w:sz w:val="20"/>
          <w:szCs w:val="20"/>
        </w:rPr>
        <w:t>ставится за сочинение, которое: </w:t>
      </w:r>
      <w:r w:rsidRPr="001D3C9A">
        <w:rPr>
          <w:color w:val="000000"/>
          <w:sz w:val="20"/>
          <w:szCs w:val="20"/>
        </w:rPr>
        <w:br/>
        <w:t>не раскрывает тему, не соответствует плану, свидетельствует о поверхностном знании текста произведения, состоит из путаного пересказа отдельных событий, без выводов и обобщений, или из общих положений, не опирающихся на текст;</w:t>
      </w:r>
      <w:r w:rsidRPr="001D3C9A">
        <w:rPr>
          <w:color w:val="000000"/>
          <w:sz w:val="20"/>
          <w:szCs w:val="20"/>
        </w:rPr>
        <w:br/>
        <w:t>характеризуется случайным расположением материала, отсутствием связи между частями; отличается бедностью словаря, наличием грубых речевых ошибок.</w:t>
      </w:r>
      <w:r w:rsidRPr="001D3C9A">
        <w:rPr>
          <w:color w:val="000000"/>
          <w:sz w:val="20"/>
          <w:szCs w:val="20"/>
        </w:rPr>
        <w:br/>
      </w:r>
      <w:r w:rsidRPr="001D3C9A">
        <w:rPr>
          <w:color w:val="000000"/>
          <w:sz w:val="20"/>
          <w:szCs w:val="20"/>
        </w:rPr>
        <w:tab/>
      </w:r>
      <w:proofErr w:type="gramEnd"/>
    </w:p>
    <w:p w:rsidR="005D2DA6" w:rsidRPr="001D3C9A" w:rsidRDefault="005D2DA6" w:rsidP="005D2DA6">
      <w:pPr>
        <w:ind w:left="142" w:firstLine="425"/>
        <w:jc w:val="center"/>
        <w:rPr>
          <w:rFonts w:ascii="Times New Roman" w:hAnsi="Times New Roman"/>
          <w:sz w:val="20"/>
          <w:szCs w:val="20"/>
        </w:rPr>
      </w:pPr>
    </w:p>
    <w:p w:rsidR="005D2DA6" w:rsidRPr="001D3C9A" w:rsidRDefault="005D2DA6" w:rsidP="005D2DA6">
      <w:pPr>
        <w:ind w:left="142" w:firstLine="425"/>
        <w:jc w:val="center"/>
        <w:rPr>
          <w:sz w:val="20"/>
          <w:szCs w:val="20"/>
        </w:rPr>
      </w:pPr>
    </w:p>
    <w:p w:rsidR="005D2DA6" w:rsidRPr="001D3C9A" w:rsidRDefault="005D2DA6" w:rsidP="005D2DA6">
      <w:pPr>
        <w:ind w:left="142" w:firstLine="425"/>
        <w:jc w:val="center"/>
        <w:rPr>
          <w:sz w:val="20"/>
          <w:szCs w:val="20"/>
        </w:rPr>
      </w:pPr>
    </w:p>
    <w:p w:rsidR="005D2DA6" w:rsidRPr="001D3C9A" w:rsidRDefault="005D2DA6" w:rsidP="005D2DA6">
      <w:pPr>
        <w:contextualSpacing/>
        <w:jc w:val="both"/>
        <w:rPr>
          <w:rFonts w:ascii="Times New Roman" w:hAnsi="Times New Roman"/>
          <w:sz w:val="20"/>
          <w:szCs w:val="20"/>
        </w:rPr>
      </w:pPr>
    </w:p>
    <w:p w:rsidR="005D2DA6" w:rsidRPr="005D2DA6" w:rsidRDefault="005D2DA6" w:rsidP="00FE2F0C">
      <w:pPr>
        <w:rPr>
          <w:rFonts w:ascii="Times New Roman" w:hAnsi="Times New Roman" w:cs="Times New Roman"/>
          <w:sz w:val="24"/>
          <w:szCs w:val="24"/>
        </w:rPr>
      </w:pPr>
    </w:p>
    <w:p w:rsidR="005D2DA6" w:rsidRPr="005D2DA6" w:rsidRDefault="005D2DA6" w:rsidP="00FE2F0C">
      <w:pPr>
        <w:rPr>
          <w:rFonts w:ascii="Times New Roman" w:hAnsi="Times New Roman" w:cs="Times New Roman"/>
          <w:sz w:val="24"/>
          <w:szCs w:val="24"/>
        </w:rPr>
      </w:pPr>
    </w:p>
    <w:p w:rsidR="005D2DA6" w:rsidRPr="005D2DA6" w:rsidRDefault="005D2DA6" w:rsidP="00FE2F0C">
      <w:pPr>
        <w:rPr>
          <w:rFonts w:ascii="Times New Roman" w:hAnsi="Times New Roman" w:cs="Times New Roman"/>
          <w:sz w:val="24"/>
          <w:szCs w:val="24"/>
        </w:rPr>
      </w:pPr>
    </w:p>
    <w:p w:rsidR="005D2DA6" w:rsidRPr="005D2DA6" w:rsidRDefault="005D2DA6" w:rsidP="00FE2F0C">
      <w:pPr>
        <w:rPr>
          <w:rFonts w:ascii="Times New Roman" w:hAnsi="Times New Roman" w:cs="Times New Roman"/>
          <w:sz w:val="24"/>
          <w:szCs w:val="24"/>
        </w:rPr>
      </w:pPr>
    </w:p>
    <w:sectPr w:rsidR="005D2DA6" w:rsidRPr="005D2DA6" w:rsidSect="00575FA4">
      <w:pgSz w:w="16838" w:h="11906" w:orient="landscape"/>
      <w:pgMar w:top="1701" w:right="1134" w:bottom="850"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1"/>
    <w:lvl w:ilvl="0">
      <w:start w:val="1"/>
      <w:numFmt w:val="bullet"/>
      <w:lvlText w:val=""/>
      <w:lvlJc w:val="left"/>
      <w:pPr>
        <w:tabs>
          <w:tab w:val="num" w:pos="720"/>
        </w:tabs>
        <w:ind w:left="720" w:hanging="360"/>
      </w:pPr>
      <w:rPr>
        <w:rFonts w:ascii="Symbol" w:hAnsi="Symbol"/>
        <w:sz w:val="20"/>
      </w:rPr>
    </w:lvl>
    <w:lvl w:ilvl="1">
      <w:start w:val="1"/>
      <w:numFmt w:val="bullet"/>
      <w:lvlText w:val=""/>
      <w:lvlJc w:val="left"/>
      <w:pPr>
        <w:tabs>
          <w:tab w:val="num" w:pos="1440"/>
        </w:tabs>
        <w:ind w:left="1440" w:hanging="360"/>
      </w:pPr>
      <w:rPr>
        <w:rFonts w:ascii="Symbol" w:hAnsi="Symbol"/>
        <w:sz w:val="20"/>
      </w:rPr>
    </w:lvl>
    <w:lvl w:ilvl="2">
      <w:start w:val="1"/>
      <w:numFmt w:val="bullet"/>
      <w:lvlText w:val=""/>
      <w:lvlJc w:val="left"/>
      <w:pPr>
        <w:tabs>
          <w:tab w:val="num" w:pos="2160"/>
        </w:tabs>
        <w:ind w:left="2160" w:hanging="360"/>
      </w:pPr>
      <w:rPr>
        <w:rFonts w:ascii="Symbol" w:hAnsi="Symbol"/>
        <w:sz w:val="20"/>
      </w:rPr>
    </w:lvl>
    <w:lvl w:ilvl="3">
      <w:start w:val="1"/>
      <w:numFmt w:val="bullet"/>
      <w:lvlText w:val=""/>
      <w:lvlJc w:val="left"/>
      <w:pPr>
        <w:tabs>
          <w:tab w:val="num" w:pos="2880"/>
        </w:tabs>
        <w:ind w:left="2880" w:hanging="360"/>
      </w:pPr>
      <w:rPr>
        <w:rFonts w:ascii="Symbol" w:hAnsi="Symbol"/>
        <w:sz w:val="20"/>
      </w:rPr>
    </w:lvl>
    <w:lvl w:ilvl="4">
      <w:start w:val="1"/>
      <w:numFmt w:val="bullet"/>
      <w:lvlText w:val=""/>
      <w:lvlJc w:val="left"/>
      <w:pPr>
        <w:tabs>
          <w:tab w:val="num" w:pos="3600"/>
        </w:tabs>
        <w:ind w:left="3600" w:hanging="360"/>
      </w:pPr>
      <w:rPr>
        <w:rFonts w:ascii="Symbol" w:hAnsi="Symbol"/>
        <w:sz w:val="20"/>
      </w:rPr>
    </w:lvl>
    <w:lvl w:ilvl="5">
      <w:start w:val="1"/>
      <w:numFmt w:val="bullet"/>
      <w:lvlText w:val=""/>
      <w:lvlJc w:val="left"/>
      <w:pPr>
        <w:tabs>
          <w:tab w:val="num" w:pos="4320"/>
        </w:tabs>
        <w:ind w:left="4320" w:hanging="360"/>
      </w:pPr>
      <w:rPr>
        <w:rFonts w:ascii="Symbol" w:hAnsi="Symbol"/>
        <w:sz w:val="20"/>
      </w:rPr>
    </w:lvl>
    <w:lvl w:ilvl="6">
      <w:start w:val="1"/>
      <w:numFmt w:val="bullet"/>
      <w:lvlText w:val=""/>
      <w:lvlJc w:val="left"/>
      <w:pPr>
        <w:tabs>
          <w:tab w:val="num" w:pos="5040"/>
        </w:tabs>
        <w:ind w:left="5040" w:hanging="360"/>
      </w:pPr>
      <w:rPr>
        <w:rFonts w:ascii="Symbol" w:hAnsi="Symbol"/>
        <w:sz w:val="20"/>
      </w:rPr>
    </w:lvl>
    <w:lvl w:ilvl="7">
      <w:start w:val="1"/>
      <w:numFmt w:val="bullet"/>
      <w:lvlText w:val=""/>
      <w:lvlJc w:val="left"/>
      <w:pPr>
        <w:tabs>
          <w:tab w:val="num" w:pos="5760"/>
        </w:tabs>
        <w:ind w:left="5760" w:hanging="360"/>
      </w:pPr>
      <w:rPr>
        <w:rFonts w:ascii="Symbol" w:hAnsi="Symbol"/>
        <w:sz w:val="20"/>
      </w:rPr>
    </w:lvl>
    <w:lvl w:ilvl="8">
      <w:start w:val="1"/>
      <w:numFmt w:val="bullet"/>
      <w:lvlText w:val=""/>
      <w:lvlJc w:val="left"/>
      <w:pPr>
        <w:tabs>
          <w:tab w:val="num" w:pos="6480"/>
        </w:tabs>
        <w:ind w:left="6480" w:hanging="360"/>
      </w:pPr>
      <w:rPr>
        <w:rFonts w:ascii="Symbol" w:hAnsi="Symbol"/>
        <w:sz w:val="20"/>
      </w:rPr>
    </w:lvl>
  </w:abstractNum>
  <w:abstractNum w:abstractNumId="1">
    <w:nsid w:val="00000002"/>
    <w:multiLevelType w:val="multilevel"/>
    <w:tmpl w:val="00000002"/>
    <w:name w:val="WW8Num2"/>
    <w:lvl w:ilvl="0">
      <w:start w:val="1"/>
      <w:numFmt w:val="bullet"/>
      <w:lvlText w:val=""/>
      <w:lvlJc w:val="left"/>
      <w:pPr>
        <w:tabs>
          <w:tab w:val="num" w:pos="720"/>
        </w:tabs>
        <w:ind w:left="720" w:hanging="360"/>
      </w:pPr>
      <w:rPr>
        <w:rFonts w:ascii="Symbol" w:hAnsi="Symbol"/>
        <w:sz w:val="20"/>
      </w:rPr>
    </w:lvl>
    <w:lvl w:ilvl="1">
      <w:start w:val="1"/>
      <w:numFmt w:val="bullet"/>
      <w:lvlText w:val=""/>
      <w:lvlJc w:val="left"/>
      <w:pPr>
        <w:tabs>
          <w:tab w:val="num" w:pos="1440"/>
        </w:tabs>
        <w:ind w:left="1440" w:hanging="360"/>
      </w:pPr>
      <w:rPr>
        <w:rFonts w:ascii="Symbol" w:hAnsi="Symbol"/>
        <w:sz w:val="20"/>
      </w:rPr>
    </w:lvl>
    <w:lvl w:ilvl="2">
      <w:start w:val="1"/>
      <w:numFmt w:val="bullet"/>
      <w:lvlText w:val=""/>
      <w:lvlJc w:val="left"/>
      <w:pPr>
        <w:tabs>
          <w:tab w:val="num" w:pos="2160"/>
        </w:tabs>
        <w:ind w:left="2160" w:hanging="360"/>
      </w:pPr>
      <w:rPr>
        <w:rFonts w:ascii="Symbol" w:hAnsi="Symbol"/>
        <w:sz w:val="20"/>
      </w:rPr>
    </w:lvl>
    <w:lvl w:ilvl="3">
      <w:start w:val="1"/>
      <w:numFmt w:val="bullet"/>
      <w:lvlText w:val=""/>
      <w:lvlJc w:val="left"/>
      <w:pPr>
        <w:tabs>
          <w:tab w:val="num" w:pos="2880"/>
        </w:tabs>
        <w:ind w:left="2880" w:hanging="360"/>
      </w:pPr>
      <w:rPr>
        <w:rFonts w:ascii="Symbol" w:hAnsi="Symbol"/>
        <w:sz w:val="20"/>
      </w:rPr>
    </w:lvl>
    <w:lvl w:ilvl="4">
      <w:start w:val="1"/>
      <w:numFmt w:val="bullet"/>
      <w:lvlText w:val=""/>
      <w:lvlJc w:val="left"/>
      <w:pPr>
        <w:tabs>
          <w:tab w:val="num" w:pos="3600"/>
        </w:tabs>
        <w:ind w:left="3600" w:hanging="360"/>
      </w:pPr>
      <w:rPr>
        <w:rFonts w:ascii="Symbol" w:hAnsi="Symbol"/>
        <w:sz w:val="20"/>
      </w:rPr>
    </w:lvl>
    <w:lvl w:ilvl="5">
      <w:start w:val="1"/>
      <w:numFmt w:val="bullet"/>
      <w:lvlText w:val=""/>
      <w:lvlJc w:val="left"/>
      <w:pPr>
        <w:tabs>
          <w:tab w:val="num" w:pos="4320"/>
        </w:tabs>
        <w:ind w:left="4320" w:hanging="360"/>
      </w:pPr>
      <w:rPr>
        <w:rFonts w:ascii="Symbol" w:hAnsi="Symbol"/>
        <w:sz w:val="20"/>
      </w:rPr>
    </w:lvl>
    <w:lvl w:ilvl="6">
      <w:start w:val="1"/>
      <w:numFmt w:val="bullet"/>
      <w:lvlText w:val=""/>
      <w:lvlJc w:val="left"/>
      <w:pPr>
        <w:tabs>
          <w:tab w:val="num" w:pos="5040"/>
        </w:tabs>
        <w:ind w:left="5040" w:hanging="360"/>
      </w:pPr>
      <w:rPr>
        <w:rFonts w:ascii="Symbol" w:hAnsi="Symbol"/>
        <w:sz w:val="20"/>
      </w:rPr>
    </w:lvl>
    <w:lvl w:ilvl="7">
      <w:start w:val="1"/>
      <w:numFmt w:val="bullet"/>
      <w:lvlText w:val=""/>
      <w:lvlJc w:val="left"/>
      <w:pPr>
        <w:tabs>
          <w:tab w:val="num" w:pos="5760"/>
        </w:tabs>
        <w:ind w:left="5760" w:hanging="360"/>
      </w:pPr>
      <w:rPr>
        <w:rFonts w:ascii="Symbol" w:hAnsi="Symbol"/>
        <w:sz w:val="20"/>
      </w:rPr>
    </w:lvl>
    <w:lvl w:ilvl="8">
      <w:start w:val="1"/>
      <w:numFmt w:val="bullet"/>
      <w:lvlText w:val=""/>
      <w:lvlJc w:val="left"/>
      <w:pPr>
        <w:tabs>
          <w:tab w:val="num" w:pos="6480"/>
        </w:tabs>
        <w:ind w:left="6480" w:hanging="360"/>
      </w:pPr>
      <w:rPr>
        <w:rFonts w:ascii="Symbol" w:hAnsi="Symbol"/>
        <w:sz w:val="20"/>
      </w:rPr>
    </w:lvl>
  </w:abstractNum>
  <w:abstractNum w:abstractNumId="2">
    <w:nsid w:val="00000003"/>
    <w:multiLevelType w:val="singleLevel"/>
    <w:tmpl w:val="00000003"/>
    <w:name w:val="WW8Num3"/>
    <w:lvl w:ilvl="0">
      <w:start w:val="1"/>
      <w:numFmt w:val="bullet"/>
      <w:lvlText w:val=""/>
      <w:lvlJc w:val="left"/>
      <w:pPr>
        <w:tabs>
          <w:tab w:val="num" w:pos="720"/>
        </w:tabs>
        <w:ind w:left="720" w:hanging="360"/>
      </w:pPr>
      <w:rPr>
        <w:rFonts w:ascii="Symbol" w:hAnsi="Symbol"/>
      </w:rPr>
    </w:lvl>
  </w:abstractNum>
  <w:abstractNum w:abstractNumId="3">
    <w:nsid w:val="00000005"/>
    <w:multiLevelType w:val="singleLevel"/>
    <w:tmpl w:val="00000005"/>
    <w:name w:val="WW8Num5"/>
    <w:lvl w:ilvl="0">
      <w:start w:val="1"/>
      <w:numFmt w:val="bullet"/>
      <w:lvlText w:val=""/>
      <w:lvlJc w:val="left"/>
      <w:pPr>
        <w:tabs>
          <w:tab w:val="num" w:pos="720"/>
        </w:tabs>
        <w:ind w:left="720" w:hanging="360"/>
      </w:pPr>
      <w:rPr>
        <w:rFonts w:ascii="Symbol" w:hAnsi="Symbol"/>
      </w:rPr>
    </w:lvl>
  </w:abstractNum>
  <w:abstractNum w:abstractNumId="4">
    <w:nsid w:val="0A481068"/>
    <w:multiLevelType w:val="hybridMultilevel"/>
    <w:tmpl w:val="BD12FB36"/>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140B1B9B"/>
    <w:multiLevelType w:val="hybridMultilevel"/>
    <w:tmpl w:val="68B0A62A"/>
    <w:lvl w:ilvl="0" w:tplc="5BF89E68">
      <w:numFmt w:val="bullet"/>
      <w:lvlText w:val=""/>
      <w:lvlJc w:val="left"/>
      <w:pPr>
        <w:ind w:left="720" w:hanging="360"/>
      </w:pPr>
      <w:rPr>
        <w:rFonts w:ascii="Symbol" w:eastAsia="Calibri" w:hAnsi="Symbol"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nsid w:val="19980D8B"/>
    <w:multiLevelType w:val="hybridMultilevel"/>
    <w:tmpl w:val="7DC43682"/>
    <w:lvl w:ilvl="0" w:tplc="0419000D">
      <w:start w:val="1"/>
      <w:numFmt w:val="bullet"/>
      <w:lvlText w:val=""/>
      <w:lvlJc w:val="left"/>
      <w:pPr>
        <w:ind w:left="1428" w:hanging="360"/>
      </w:pPr>
      <w:rPr>
        <w:rFonts w:ascii="Wingdings" w:hAnsi="Wingdings"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7">
    <w:nsid w:val="1AFF6790"/>
    <w:multiLevelType w:val="singleLevel"/>
    <w:tmpl w:val="BF0E056E"/>
    <w:lvl w:ilvl="0">
      <w:start w:val="6"/>
      <w:numFmt w:val="bullet"/>
      <w:lvlText w:val="-"/>
      <w:lvlJc w:val="left"/>
      <w:pPr>
        <w:tabs>
          <w:tab w:val="num" w:pos="360"/>
        </w:tabs>
        <w:ind w:left="360" w:hanging="360"/>
      </w:pPr>
      <w:rPr>
        <w:rFonts w:hint="default"/>
      </w:rPr>
    </w:lvl>
  </w:abstractNum>
  <w:abstractNum w:abstractNumId="8">
    <w:nsid w:val="3C3874CF"/>
    <w:multiLevelType w:val="hybridMultilevel"/>
    <w:tmpl w:val="784A1CE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nsid w:val="465141E2"/>
    <w:multiLevelType w:val="hybridMultilevel"/>
    <w:tmpl w:val="EF4495EE"/>
    <w:lvl w:ilvl="0" w:tplc="D134707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0">
    <w:nsid w:val="469451A7"/>
    <w:multiLevelType w:val="hybridMultilevel"/>
    <w:tmpl w:val="AD52B23A"/>
    <w:lvl w:ilvl="0" w:tplc="0419000F">
      <w:start w:val="1"/>
      <w:numFmt w:val="decimal"/>
      <w:lvlText w:val="%1."/>
      <w:lvlJc w:val="left"/>
      <w:pPr>
        <w:ind w:left="720" w:hanging="360"/>
      </w:pPr>
      <w:rPr>
        <w:b w:val="0"/>
        <w:strike w:val="0"/>
        <w:dstrike w:val="0"/>
        <w:u w:val="none"/>
        <w:effect w:val="none"/>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
    <w:nsid w:val="5ED1374F"/>
    <w:multiLevelType w:val="hybridMultilevel"/>
    <w:tmpl w:val="06D67E52"/>
    <w:lvl w:ilvl="0" w:tplc="04190001">
      <w:start w:val="1"/>
      <w:numFmt w:val="bullet"/>
      <w:lvlText w:val=""/>
      <w:lvlJc w:val="left"/>
      <w:pPr>
        <w:tabs>
          <w:tab w:val="num" w:pos="786"/>
        </w:tabs>
        <w:ind w:left="786"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6541321A"/>
    <w:multiLevelType w:val="hybridMultilevel"/>
    <w:tmpl w:val="5C28FAE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664C2F08"/>
    <w:multiLevelType w:val="hybridMultilevel"/>
    <w:tmpl w:val="B178E5C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2"/>
  </w:num>
  <w:num w:numId="2">
    <w:abstractNumId w:val="3"/>
  </w:num>
  <w:num w:numId="3">
    <w:abstractNumId w:val="0"/>
  </w:num>
  <w:num w:numId="4">
    <w:abstractNumId w:val="1"/>
  </w:num>
  <w:num w:numId="5">
    <w:abstractNumId w:val="7"/>
  </w:num>
  <w:num w:numId="6">
    <w:abstractNumId w:val="9"/>
  </w:num>
  <w:num w:numId="7">
    <w:abstractNumId w:val="6"/>
  </w:num>
  <w:num w:numId="8">
    <w:abstractNumId w:val="11"/>
  </w:num>
  <w:num w:numId="9">
    <w:abstractNumId w:val="8"/>
  </w:num>
  <w:num w:numId="10">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4"/>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grammar="clean"/>
  <w:defaultTabStop w:val="708"/>
  <w:characterSpacingControl w:val="doNotCompress"/>
  <w:compat/>
  <w:rsids>
    <w:rsidRoot w:val="00575FA4"/>
    <w:rsid w:val="00180712"/>
    <w:rsid w:val="001D3C9A"/>
    <w:rsid w:val="00254B72"/>
    <w:rsid w:val="002C1133"/>
    <w:rsid w:val="00414BDD"/>
    <w:rsid w:val="00485236"/>
    <w:rsid w:val="00493FB9"/>
    <w:rsid w:val="004A4DBF"/>
    <w:rsid w:val="004A5E2B"/>
    <w:rsid w:val="00522EBD"/>
    <w:rsid w:val="00575FA4"/>
    <w:rsid w:val="005D2DA6"/>
    <w:rsid w:val="005D316D"/>
    <w:rsid w:val="005F4328"/>
    <w:rsid w:val="006453A0"/>
    <w:rsid w:val="006B3081"/>
    <w:rsid w:val="00707997"/>
    <w:rsid w:val="007C4F3D"/>
    <w:rsid w:val="00832F82"/>
    <w:rsid w:val="00A242BC"/>
    <w:rsid w:val="00A5284C"/>
    <w:rsid w:val="00C21091"/>
    <w:rsid w:val="00CF6937"/>
    <w:rsid w:val="00DA3E35"/>
    <w:rsid w:val="00E32762"/>
    <w:rsid w:val="00FE2F0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242BC"/>
  </w:style>
  <w:style w:type="paragraph" w:styleId="2">
    <w:name w:val="heading 2"/>
    <w:basedOn w:val="a"/>
    <w:next w:val="a"/>
    <w:link w:val="20"/>
    <w:qFormat/>
    <w:rsid w:val="00575FA4"/>
    <w:pPr>
      <w:keepNext/>
      <w:spacing w:after="0" w:line="240" w:lineRule="auto"/>
      <w:jc w:val="center"/>
      <w:outlineLvl w:val="1"/>
    </w:pPr>
    <w:rPr>
      <w:rFonts w:ascii="Times New Roman" w:eastAsia="Times New Roman" w:hAnsi="Times New Roman" w:cs="Times New Roman"/>
      <w:b/>
      <w:sz w:val="36"/>
      <w:szCs w:val="20"/>
      <w:lang w:eastAsia="ru-RU"/>
    </w:rPr>
  </w:style>
  <w:style w:type="paragraph" w:styleId="6">
    <w:name w:val="heading 6"/>
    <w:basedOn w:val="a"/>
    <w:next w:val="a"/>
    <w:link w:val="60"/>
    <w:qFormat/>
    <w:rsid w:val="00575FA4"/>
    <w:pPr>
      <w:spacing w:before="240" w:after="60" w:line="240" w:lineRule="auto"/>
      <w:outlineLvl w:val="5"/>
    </w:pPr>
    <w:rPr>
      <w:rFonts w:ascii="Times New Roman" w:eastAsia="Times New Roman" w:hAnsi="Times New Roman" w:cs="Times New Roman"/>
      <w:b/>
      <w:bCs/>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575FA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0">
    <w:name w:val="Заголовок 2 Знак"/>
    <w:basedOn w:val="a0"/>
    <w:link w:val="2"/>
    <w:rsid w:val="00575FA4"/>
    <w:rPr>
      <w:rFonts w:ascii="Times New Roman" w:eastAsia="Times New Roman" w:hAnsi="Times New Roman" w:cs="Times New Roman"/>
      <w:b/>
      <w:sz w:val="36"/>
      <w:szCs w:val="20"/>
      <w:lang w:eastAsia="ru-RU"/>
    </w:rPr>
  </w:style>
  <w:style w:type="character" w:customStyle="1" w:styleId="60">
    <w:name w:val="Заголовок 6 Знак"/>
    <w:basedOn w:val="a0"/>
    <w:link w:val="6"/>
    <w:rsid w:val="00575FA4"/>
    <w:rPr>
      <w:rFonts w:ascii="Times New Roman" w:eastAsia="Times New Roman" w:hAnsi="Times New Roman" w:cs="Times New Roman"/>
      <w:b/>
      <w:bCs/>
      <w:lang w:eastAsia="ru-RU"/>
    </w:rPr>
  </w:style>
  <w:style w:type="paragraph" w:styleId="a4">
    <w:name w:val="header"/>
    <w:basedOn w:val="a"/>
    <w:link w:val="a5"/>
    <w:rsid w:val="00575FA4"/>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5">
    <w:name w:val="Верхний колонтитул Знак"/>
    <w:basedOn w:val="a0"/>
    <w:link w:val="a4"/>
    <w:rsid w:val="00575FA4"/>
    <w:rPr>
      <w:rFonts w:ascii="Times New Roman" w:eastAsia="Times New Roman" w:hAnsi="Times New Roman" w:cs="Times New Roman"/>
      <w:sz w:val="24"/>
      <w:szCs w:val="24"/>
      <w:lang w:eastAsia="ru-RU"/>
    </w:rPr>
  </w:style>
  <w:style w:type="paragraph" w:styleId="a6">
    <w:name w:val="footer"/>
    <w:basedOn w:val="a"/>
    <w:link w:val="a7"/>
    <w:rsid w:val="00575FA4"/>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7">
    <w:name w:val="Нижний колонтитул Знак"/>
    <w:basedOn w:val="a0"/>
    <w:link w:val="a6"/>
    <w:rsid w:val="00575FA4"/>
    <w:rPr>
      <w:rFonts w:ascii="Times New Roman" w:eastAsia="Times New Roman" w:hAnsi="Times New Roman" w:cs="Times New Roman"/>
      <w:sz w:val="24"/>
      <w:szCs w:val="24"/>
      <w:lang w:eastAsia="ru-RU"/>
    </w:rPr>
  </w:style>
  <w:style w:type="paragraph" w:styleId="a8">
    <w:name w:val="Body Text"/>
    <w:basedOn w:val="a"/>
    <w:link w:val="a9"/>
    <w:rsid w:val="00575FA4"/>
    <w:pPr>
      <w:spacing w:after="0" w:line="240" w:lineRule="auto"/>
    </w:pPr>
    <w:rPr>
      <w:rFonts w:ascii="Times New Roman" w:eastAsia="Times New Roman" w:hAnsi="Times New Roman" w:cs="Times New Roman"/>
      <w:sz w:val="28"/>
      <w:szCs w:val="20"/>
      <w:lang w:eastAsia="ru-RU"/>
    </w:rPr>
  </w:style>
  <w:style w:type="character" w:customStyle="1" w:styleId="a9">
    <w:name w:val="Основной текст Знак"/>
    <w:basedOn w:val="a0"/>
    <w:link w:val="a8"/>
    <w:rsid w:val="00575FA4"/>
    <w:rPr>
      <w:rFonts w:ascii="Times New Roman" w:eastAsia="Times New Roman" w:hAnsi="Times New Roman" w:cs="Times New Roman"/>
      <w:sz w:val="28"/>
      <w:szCs w:val="20"/>
      <w:lang w:eastAsia="ru-RU"/>
    </w:rPr>
  </w:style>
  <w:style w:type="paragraph" w:styleId="21">
    <w:name w:val="Body Text 2"/>
    <w:basedOn w:val="a"/>
    <w:link w:val="22"/>
    <w:rsid w:val="00575FA4"/>
    <w:pPr>
      <w:spacing w:after="0" w:line="240" w:lineRule="auto"/>
      <w:jc w:val="center"/>
    </w:pPr>
    <w:rPr>
      <w:rFonts w:ascii="Times New Roman" w:eastAsia="Times New Roman" w:hAnsi="Times New Roman" w:cs="Times New Roman"/>
      <w:b/>
      <w:sz w:val="40"/>
      <w:szCs w:val="20"/>
      <w:lang w:eastAsia="ru-RU"/>
    </w:rPr>
  </w:style>
  <w:style w:type="character" w:customStyle="1" w:styleId="22">
    <w:name w:val="Основной текст 2 Знак"/>
    <w:basedOn w:val="a0"/>
    <w:link w:val="21"/>
    <w:rsid w:val="00575FA4"/>
    <w:rPr>
      <w:rFonts w:ascii="Times New Roman" w:eastAsia="Times New Roman" w:hAnsi="Times New Roman" w:cs="Times New Roman"/>
      <w:b/>
      <w:sz w:val="40"/>
      <w:szCs w:val="20"/>
      <w:lang w:eastAsia="ru-RU"/>
    </w:rPr>
  </w:style>
  <w:style w:type="paragraph" w:styleId="aa">
    <w:name w:val="List Paragraph"/>
    <w:basedOn w:val="a"/>
    <w:qFormat/>
    <w:rsid w:val="00575FA4"/>
    <w:pPr>
      <w:ind w:left="720"/>
      <w:contextualSpacing/>
    </w:pPr>
    <w:rPr>
      <w:rFonts w:ascii="Times New Roman" w:eastAsia="Times New Roman" w:hAnsi="Times New Roman" w:cs="Times New Roman"/>
    </w:rPr>
  </w:style>
  <w:style w:type="character" w:styleId="ab">
    <w:name w:val="Hyperlink"/>
    <w:basedOn w:val="a0"/>
    <w:uiPriority w:val="99"/>
    <w:unhideWhenUsed/>
    <w:rsid w:val="00575FA4"/>
    <w:rPr>
      <w:color w:val="0000FF" w:themeColor="hyperlink"/>
      <w:u w:val="single"/>
    </w:rPr>
  </w:style>
  <w:style w:type="paragraph" w:customStyle="1" w:styleId="Style2">
    <w:name w:val="Style2"/>
    <w:basedOn w:val="a"/>
    <w:rsid w:val="005D2DA6"/>
    <w:pPr>
      <w:widowControl w:val="0"/>
      <w:autoSpaceDE w:val="0"/>
      <w:autoSpaceDN w:val="0"/>
      <w:adjustRightInd w:val="0"/>
      <w:spacing w:after="0" w:line="274" w:lineRule="exact"/>
      <w:ind w:firstLine="346"/>
      <w:jc w:val="both"/>
    </w:pPr>
    <w:rPr>
      <w:rFonts w:ascii="Times New Roman" w:eastAsia="Times New Roman" w:hAnsi="Times New Roman" w:cs="Times New Roman"/>
      <w:sz w:val="24"/>
      <w:szCs w:val="24"/>
      <w:lang w:eastAsia="ru-RU"/>
    </w:rPr>
  </w:style>
  <w:style w:type="paragraph" w:styleId="ac">
    <w:name w:val="No Spacing"/>
    <w:uiPriority w:val="1"/>
    <w:qFormat/>
    <w:rsid w:val="005D2DA6"/>
    <w:pPr>
      <w:spacing w:after="0" w:line="240" w:lineRule="auto"/>
    </w:pPr>
    <w:rPr>
      <w:rFonts w:ascii="Calibri" w:eastAsia="Times New Roman" w:hAnsi="Calibri" w:cs="Times New Roman"/>
    </w:rPr>
  </w:style>
  <w:style w:type="paragraph" w:styleId="ad">
    <w:name w:val="Normal (Web)"/>
    <w:basedOn w:val="a"/>
    <w:uiPriority w:val="99"/>
    <w:unhideWhenUsed/>
    <w:rsid w:val="005D2DA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rsid w:val="005D2DA6"/>
  </w:style>
  <w:style w:type="paragraph" w:styleId="ae">
    <w:name w:val="Balloon Text"/>
    <w:basedOn w:val="a"/>
    <w:link w:val="af"/>
    <w:uiPriority w:val="99"/>
    <w:semiHidden/>
    <w:unhideWhenUsed/>
    <w:rsid w:val="00485236"/>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485236"/>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next w:val="a"/>
    <w:link w:val="20"/>
    <w:qFormat/>
    <w:rsid w:val="00575FA4"/>
    <w:pPr>
      <w:keepNext/>
      <w:spacing w:after="0" w:line="240" w:lineRule="auto"/>
      <w:jc w:val="center"/>
      <w:outlineLvl w:val="1"/>
    </w:pPr>
    <w:rPr>
      <w:rFonts w:ascii="Times New Roman" w:eastAsia="Times New Roman" w:hAnsi="Times New Roman" w:cs="Times New Roman"/>
      <w:b/>
      <w:sz w:val="36"/>
      <w:szCs w:val="20"/>
      <w:lang w:eastAsia="ru-RU"/>
    </w:rPr>
  </w:style>
  <w:style w:type="paragraph" w:styleId="6">
    <w:name w:val="heading 6"/>
    <w:basedOn w:val="a"/>
    <w:next w:val="a"/>
    <w:link w:val="60"/>
    <w:qFormat/>
    <w:rsid w:val="00575FA4"/>
    <w:pPr>
      <w:spacing w:before="240" w:after="60" w:line="240" w:lineRule="auto"/>
      <w:outlineLvl w:val="5"/>
    </w:pPr>
    <w:rPr>
      <w:rFonts w:ascii="Times New Roman" w:eastAsia="Times New Roman" w:hAnsi="Times New Roman" w:cs="Times New Roman"/>
      <w:b/>
      <w:bCs/>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575FA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0">
    <w:name w:val="Заголовок 2 Знак"/>
    <w:basedOn w:val="a0"/>
    <w:link w:val="2"/>
    <w:rsid w:val="00575FA4"/>
    <w:rPr>
      <w:rFonts w:ascii="Times New Roman" w:eastAsia="Times New Roman" w:hAnsi="Times New Roman" w:cs="Times New Roman"/>
      <w:b/>
      <w:sz w:val="36"/>
      <w:szCs w:val="20"/>
      <w:lang w:eastAsia="ru-RU"/>
    </w:rPr>
  </w:style>
  <w:style w:type="character" w:customStyle="1" w:styleId="60">
    <w:name w:val="Заголовок 6 Знак"/>
    <w:basedOn w:val="a0"/>
    <w:link w:val="6"/>
    <w:rsid w:val="00575FA4"/>
    <w:rPr>
      <w:rFonts w:ascii="Times New Roman" w:eastAsia="Times New Roman" w:hAnsi="Times New Roman" w:cs="Times New Roman"/>
      <w:b/>
      <w:bCs/>
      <w:lang w:eastAsia="ru-RU"/>
    </w:rPr>
  </w:style>
  <w:style w:type="paragraph" w:styleId="a4">
    <w:name w:val="header"/>
    <w:basedOn w:val="a"/>
    <w:link w:val="a5"/>
    <w:rsid w:val="00575FA4"/>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5">
    <w:name w:val="Верхний колонтитул Знак"/>
    <w:basedOn w:val="a0"/>
    <w:link w:val="a4"/>
    <w:rsid w:val="00575FA4"/>
    <w:rPr>
      <w:rFonts w:ascii="Times New Roman" w:eastAsia="Times New Roman" w:hAnsi="Times New Roman" w:cs="Times New Roman"/>
      <w:sz w:val="24"/>
      <w:szCs w:val="24"/>
      <w:lang w:eastAsia="ru-RU"/>
    </w:rPr>
  </w:style>
  <w:style w:type="paragraph" w:styleId="a6">
    <w:name w:val="footer"/>
    <w:basedOn w:val="a"/>
    <w:link w:val="a7"/>
    <w:rsid w:val="00575FA4"/>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7">
    <w:name w:val="Нижний колонтитул Знак"/>
    <w:basedOn w:val="a0"/>
    <w:link w:val="a6"/>
    <w:rsid w:val="00575FA4"/>
    <w:rPr>
      <w:rFonts w:ascii="Times New Roman" w:eastAsia="Times New Roman" w:hAnsi="Times New Roman" w:cs="Times New Roman"/>
      <w:sz w:val="24"/>
      <w:szCs w:val="24"/>
      <w:lang w:eastAsia="ru-RU"/>
    </w:rPr>
  </w:style>
  <w:style w:type="paragraph" w:styleId="a8">
    <w:name w:val="Body Text"/>
    <w:basedOn w:val="a"/>
    <w:link w:val="a9"/>
    <w:rsid w:val="00575FA4"/>
    <w:pPr>
      <w:spacing w:after="0" w:line="240" w:lineRule="auto"/>
    </w:pPr>
    <w:rPr>
      <w:rFonts w:ascii="Times New Roman" w:eastAsia="Times New Roman" w:hAnsi="Times New Roman" w:cs="Times New Roman"/>
      <w:sz w:val="28"/>
      <w:szCs w:val="20"/>
      <w:lang w:eastAsia="ru-RU"/>
    </w:rPr>
  </w:style>
  <w:style w:type="character" w:customStyle="1" w:styleId="a9">
    <w:name w:val="Основной текст Знак"/>
    <w:basedOn w:val="a0"/>
    <w:link w:val="a8"/>
    <w:rsid w:val="00575FA4"/>
    <w:rPr>
      <w:rFonts w:ascii="Times New Roman" w:eastAsia="Times New Roman" w:hAnsi="Times New Roman" w:cs="Times New Roman"/>
      <w:sz w:val="28"/>
      <w:szCs w:val="20"/>
      <w:lang w:eastAsia="ru-RU"/>
    </w:rPr>
  </w:style>
  <w:style w:type="paragraph" w:styleId="21">
    <w:name w:val="Body Text 2"/>
    <w:basedOn w:val="a"/>
    <w:link w:val="22"/>
    <w:rsid w:val="00575FA4"/>
    <w:pPr>
      <w:spacing w:after="0" w:line="240" w:lineRule="auto"/>
      <w:jc w:val="center"/>
    </w:pPr>
    <w:rPr>
      <w:rFonts w:ascii="Times New Roman" w:eastAsia="Times New Roman" w:hAnsi="Times New Roman" w:cs="Times New Roman"/>
      <w:b/>
      <w:sz w:val="40"/>
      <w:szCs w:val="20"/>
      <w:lang w:eastAsia="ru-RU"/>
    </w:rPr>
  </w:style>
  <w:style w:type="character" w:customStyle="1" w:styleId="22">
    <w:name w:val="Основной текст 2 Знак"/>
    <w:basedOn w:val="a0"/>
    <w:link w:val="21"/>
    <w:rsid w:val="00575FA4"/>
    <w:rPr>
      <w:rFonts w:ascii="Times New Roman" w:eastAsia="Times New Roman" w:hAnsi="Times New Roman" w:cs="Times New Roman"/>
      <w:b/>
      <w:sz w:val="40"/>
      <w:szCs w:val="20"/>
      <w:lang w:eastAsia="ru-RU"/>
    </w:rPr>
  </w:style>
  <w:style w:type="paragraph" w:styleId="aa">
    <w:name w:val="List Paragraph"/>
    <w:basedOn w:val="a"/>
    <w:qFormat/>
    <w:rsid w:val="00575FA4"/>
    <w:pPr>
      <w:ind w:left="720"/>
      <w:contextualSpacing/>
    </w:pPr>
    <w:rPr>
      <w:rFonts w:ascii="Times New Roman" w:eastAsia="Times New Roman" w:hAnsi="Times New Roman" w:cs="Times New Roman"/>
    </w:rPr>
  </w:style>
  <w:style w:type="character" w:styleId="ab">
    <w:name w:val="Hyperlink"/>
    <w:basedOn w:val="a0"/>
    <w:uiPriority w:val="99"/>
    <w:unhideWhenUsed/>
    <w:rsid w:val="00575FA4"/>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7309525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1september.ru/" TargetMode="External"/><Relationship Id="rId13" Type="http://schemas.openxmlformats.org/officeDocument/2006/relationships/hyperlink" Target="http://www.school-collection.edu.ru/" TargetMode="External"/><Relationship Id="rId3" Type="http://schemas.openxmlformats.org/officeDocument/2006/relationships/styles" Target="styles.xml"/><Relationship Id="rId7" Type="http://schemas.openxmlformats.org/officeDocument/2006/relationships/hyperlink" Target="http://www.openclass.ru/" TargetMode="External"/><Relationship Id="rId12" Type="http://schemas.openxmlformats.org/officeDocument/2006/relationships/hyperlink" Target="http://www.fcior.ru/" TargetMode="External"/><Relationship Id="rId17" Type="http://schemas.microsoft.com/office/2007/relationships/stylesWithEffects" Target="stylesWithEffects.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hyperlink" Target="http://www.saharina.ru/"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shkolu.ru/" TargetMode="External"/><Relationship Id="rId4" Type="http://schemas.openxmlformats.org/officeDocument/2006/relationships/settings" Target="settings.xml"/><Relationship Id="rId9" Type="http://schemas.openxmlformats.org/officeDocument/2006/relationships/hyperlink" Target="http://www.fipi.ru/" TargetMode="External"/><Relationship Id="rId14" Type="http://schemas.openxmlformats.org/officeDocument/2006/relationships/hyperlink" Target="http://wikikurgan.orbitel.ru/images/9/98/Evakriterii.do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CE47D1-C5B2-46CF-B431-73FCF2DFE5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TotalTime>
  <Pages>1</Pages>
  <Words>6683</Words>
  <Characters>38095</Characters>
  <Application>Microsoft Office Word</Application>
  <DocSecurity>0</DocSecurity>
  <Lines>317</Lines>
  <Paragraphs>89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44689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зульфира</dc:creator>
  <cp:lastModifiedBy>Лейля</cp:lastModifiedBy>
  <cp:revision>16</cp:revision>
  <cp:lastPrinted>2015-09-14T19:17:00Z</cp:lastPrinted>
  <dcterms:created xsi:type="dcterms:W3CDTF">2013-08-31T11:27:00Z</dcterms:created>
  <dcterms:modified xsi:type="dcterms:W3CDTF">2015-12-29T19:47:00Z</dcterms:modified>
</cp:coreProperties>
</file>